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1" w:rsidRDefault="00F94D41" w:rsidP="003E2B54">
      <w:pPr>
        <w:pStyle w:val="12"/>
        <w:keepNext/>
        <w:keepLines/>
        <w:shd w:val="clear" w:color="auto" w:fill="auto"/>
        <w:spacing w:line="340" w:lineRule="exact"/>
        <w:jc w:val="left"/>
      </w:pPr>
    </w:p>
    <w:p w:rsidR="00F94D41" w:rsidRPr="00F94D41" w:rsidRDefault="00F94D41">
      <w:pPr>
        <w:pStyle w:val="12"/>
        <w:keepNext/>
        <w:keepLines/>
        <w:shd w:val="clear" w:color="auto" w:fill="auto"/>
        <w:spacing w:line="340" w:lineRule="exact"/>
        <w:ind w:left="40"/>
        <w:rPr>
          <w:sz w:val="28"/>
          <w:szCs w:val="28"/>
        </w:rPr>
      </w:pPr>
    </w:p>
    <w:p w:rsidR="00F94D41" w:rsidRPr="00901ECF" w:rsidRDefault="00F94D41" w:rsidP="00F94D41">
      <w:pPr>
        <w:jc w:val="center"/>
        <w:rPr>
          <w:rFonts w:ascii="Arial" w:hAnsi="Arial" w:cs="Arial"/>
        </w:rPr>
      </w:pPr>
      <w:r w:rsidRPr="00901ECF">
        <w:rPr>
          <w:rFonts w:ascii="Arial" w:hAnsi="Arial" w:cs="Arial"/>
        </w:rPr>
        <w:t>АДМИНИСТРАЦИЯ</w:t>
      </w:r>
    </w:p>
    <w:p w:rsidR="00F94D41" w:rsidRPr="00901ECF" w:rsidRDefault="00F94D41" w:rsidP="00F94D41">
      <w:pPr>
        <w:jc w:val="center"/>
        <w:rPr>
          <w:rFonts w:ascii="Arial" w:hAnsi="Arial" w:cs="Arial"/>
        </w:rPr>
      </w:pPr>
      <w:r w:rsidRPr="00901ECF">
        <w:rPr>
          <w:rFonts w:ascii="Arial" w:hAnsi="Arial" w:cs="Arial"/>
        </w:rPr>
        <w:t>ТОЛСТИХИНСКОГО СЕЛЬСОВЕТА</w:t>
      </w:r>
    </w:p>
    <w:p w:rsidR="00F94D41" w:rsidRPr="00901ECF" w:rsidRDefault="00F94D41" w:rsidP="00F94D41">
      <w:pPr>
        <w:jc w:val="center"/>
        <w:rPr>
          <w:rFonts w:ascii="Arial" w:hAnsi="Arial" w:cs="Arial"/>
        </w:rPr>
      </w:pPr>
      <w:r w:rsidRPr="00901ECF">
        <w:rPr>
          <w:rFonts w:ascii="Arial" w:hAnsi="Arial" w:cs="Arial"/>
        </w:rPr>
        <w:t>УЯРСКОГО РАЙОНА</w:t>
      </w:r>
    </w:p>
    <w:p w:rsidR="00F94D41" w:rsidRPr="00901ECF" w:rsidRDefault="00F94D41" w:rsidP="00F94D41">
      <w:pPr>
        <w:jc w:val="center"/>
        <w:rPr>
          <w:rFonts w:ascii="Arial" w:hAnsi="Arial" w:cs="Arial"/>
          <w:b/>
        </w:rPr>
      </w:pPr>
    </w:p>
    <w:p w:rsidR="00F94D41" w:rsidRPr="00901ECF" w:rsidRDefault="00F94D41" w:rsidP="00F94D41">
      <w:pPr>
        <w:jc w:val="center"/>
        <w:rPr>
          <w:rFonts w:ascii="Arial" w:hAnsi="Arial" w:cs="Arial"/>
          <w:b/>
        </w:rPr>
      </w:pPr>
      <w:r w:rsidRPr="00901ECF">
        <w:rPr>
          <w:rFonts w:ascii="Arial" w:hAnsi="Arial" w:cs="Arial"/>
          <w:b/>
        </w:rPr>
        <w:t>П О С Т А Н О В Л Е Н И Е</w:t>
      </w:r>
    </w:p>
    <w:p w:rsidR="00F94D41" w:rsidRPr="00901ECF" w:rsidRDefault="00F94D41" w:rsidP="00F94D41">
      <w:pPr>
        <w:jc w:val="center"/>
        <w:rPr>
          <w:rFonts w:ascii="Arial" w:hAnsi="Arial" w:cs="Arial"/>
          <w:b/>
        </w:rPr>
      </w:pPr>
    </w:p>
    <w:p w:rsidR="00F94D41" w:rsidRPr="00901ECF" w:rsidRDefault="002A1682" w:rsidP="00F94D41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29.05</w:t>
      </w:r>
      <w:r w:rsidR="00767C6F">
        <w:rPr>
          <w:rFonts w:ascii="Arial" w:hAnsi="Arial" w:cs="Arial"/>
          <w:bCs/>
        </w:rPr>
        <w:t>.2024</w:t>
      </w:r>
      <w:r w:rsidR="00F94D41" w:rsidRPr="00901ECF">
        <w:rPr>
          <w:rFonts w:ascii="Arial" w:hAnsi="Arial" w:cs="Arial"/>
          <w:bCs/>
        </w:rPr>
        <w:t xml:space="preserve"> г       </w:t>
      </w:r>
      <w:r w:rsidR="00F94D41" w:rsidRPr="00901ECF">
        <w:rPr>
          <w:rFonts w:ascii="Arial" w:hAnsi="Arial" w:cs="Arial"/>
          <w:bCs/>
        </w:rPr>
        <w:tab/>
      </w:r>
      <w:r w:rsidR="00F94D41" w:rsidRPr="00901ECF">
        <w:rPr>
          <w:rFonts w:ascii="Arial" w:hAnsi="Arial" w:cs="Arial"/>
          <w:bCs/>
        </w:rPr>
        <w:tab/>
      </w:r>
      <w:r w:rsidR="00F94D41" w:rsidRPr="00901ECF">
        <w:rPr>
          <w:rFonts w:ascii="Arial" w:hAnsi="Arial" w:cs="Arial"/>
          <w:bCs/>
        </w:rPr>
        <w:tab/>
      </w:r>
      <w:r w:rsidR="00CD16B2">
        <w:rPr>
          <w:rFonts w:ascii="Arial" w:hAnsi="Arial" w:cs="Arial"/>
          <w:bCs/>
        </w:rPr>
        <w:t xml:space="preserve">     </w:t>
      </w:r>
      <w:r w:rsidR="00F94D41" w:rsidRPr="00901ECF">
        <w:rPr>
          <w:rFonts w:ascii="Arial" w:hAnsi="Arial" w:cs="Arial"/>
          <w:bCs/>
        </w:rPr>
        <w:t xml:space="preserve">  с. Толстихино              </w:t>
      </w:r>
      <w:r>
        <w:rPr>
          <w:rFonts w:ascii="Arial" w:hAnsi="Arial" w:cs="Arial"/>
          <w:bCs/>
        </w:rPr>
        <w:t xml:space="preserve">                          № 49-П</w:t>
      </w:r>
    </w:p>
    <w:p w:rsidR="00F94D41" w:rsidRPr="00901ECF" w:rsidRDefault="00F94D41" w:rsidP="00F94D41">
      <w:pPr>
        <w:pStyle w:val="ab"/>
        <w:spacing w:before="0" w:beforeAutospacing="0" w:after="0"/>
        <w:rPr>
          <w:rFonts w:ascii="Arial" w:hAnsi="Arial" w:cs="Arial"/>
          <w:color w:val="000000"/>
          <w:spacing w:val="-4"/>
        </w:rPr>
      </w:pPr>
    </w:p>
    <w:p w:rsidR="00F94D41" w:rsidRDefault="00F94D41" w:rsidP="00F94D41">
      <w:pPr>
        <w:pStyle w:val="12"/>
        <w:keepNext/>
        <w:keepLines/>
        <w:shd w:val="clear" w:color="auto" w:fill="auto"/>
        <w:spacing w:line="340" w:lineRule="exact"/>
        <w:jc w:val="left"/>
        <w:rPr>
          <w:rFonts w:ascii="Arial" w:hAnsi="Arial" w:cs="Arial"/>
          <w:sz w:val="24"/>
          <w:szCs w:val="24"/>
        </w:rPr>
      </w:pPr>
    </w:p>
    <w:p w:rsidR="00E5732E" w:rsidRPr="005E7AF7" w:rsidRDefault="00E5732E" w:rsidP="00E5732E">
      <w:pPr>
        <w:rPr>
          <w:rFonts w:ascii="Arial" w:hAnsi="Arial" w:cs="Arial"/>
        </w:rPr>
      </w:pPr>
      <w:r w:rsidRPr="005E7AF7">
        <w:rPr>
          <w:rFonts w:ascii="Arial" w:hAnsi="Arial" w:cs="Arial"/>
        </w:rPr>
        <w:t xml:space="preserve">О проведения категорирования и паспортизации </w:t>
      </w:r>
    </w:p>
    <w:p w:rsidR="00FD22A1" w:rsidRDefault="00B57A66" w:rsidP="00E5732E">
      <w:pPr>
        <w:rPr>
          <w:rFonts w:ascii="Arial" w:hAnsi="Arial" w:cs="Arial"/>
        </w:rPr>
      </w:pPr>
      <w:r>
        <w:rPr>
          <w:rFonts w:ascii="Arial" w:hAnsi="Arial" w:cs="Arial"/>
        </w:rPr>
        <w:t>объекта</w:t>
      </w:r>
      <w:r w:rsidR="00E5732E" w:rsidRPr="005E7AF7">
        <w:rPr>
          <w:rFonts w:ascii="Arial" w:hAnsi="Arial" w:cs="Arial"/>
        </w:rPr>
        <w:t xml:space="preserve"> </w:t>
      </w:r>
      <w:r w:rsidR="00964486">
        <w:rPr>
          <w:rFonts w:ascii="Arial" w:hAnsi="Arial" w:cs="Arial"/>
        </w:rPr>
        <w:t xml:space="preserve"> тепло</w:t>
      </w:r>
      <w:r w:rsidR="00FF4BC5" w:rsidRPr="005E7AF7">
        <w:rPr>
          <w:rFonts w:ascii="Arial" w:hAnsi="Arial" w:cs="Arial"/>
        </w:rPr>
        <w:t xml:space="preserve">снабжения </w:t>
      </w:r>
      <w:r w:rsidR="00FD22A1">
        <w:rPr>
          <w:rFonts w:ascii="Arial" w:hAnsi="Arial" w:cs="Arial"/>
        </w:rPr>
        <w:t xml:space="preserve">на территории </w:t>
      </w:r>
    </w:p>
    <w:p w:rsidR="00E5732E" w:rsidRPr="005E7AF7" w:rsidRDefault="00FD22A1" w:rsidP="00E5732E">
      <w:pPr>
        <w:rPr>
          <w:rFonts w:ascii="Arial" w:hAnsi="Arial" w:cs="Arial"/>
        </w:rPr>
      </w:pPr>
      <w:r>
        <w:rPr>
          <w:rFonts w:ascii="Arial" w:hAnsi="Arial" w:cs="Arial"/>
        </w:rPr>
        <w:t>Толстихинского</w:t>
      </w:r>
      <w:r w:rsidR="00E5732E" w:rsidRPr="005E7AF7">
        <w:rPr>
          <w:rFonts w:ascii="Arial" w:hAnsi="Arial" w:cs="Arial"/>
        </w:rPr>
        <w:t xml:space="preserve"> </w:t>
      </w:r>
      <w:r w:rsidR="00FF4BC5" w:rsidRPr="005E7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  <w:r w:rsidR="00E5732E" w:rsidRPr="005E7AF7">
        <w:rPr>
          <w:rFonts w:ascii="Arial" w:hAnsi="Arial" w:cs="Arial"/>
        </w:rPr>
        <w:t xml:space="preserve">Уярского района </w:t>
      </w:r>
    </w:p>
    <w:p w:rsidR="00670E35" w:rsidRPr="005E7AF7" w:rsidRDefault="00670E35" w:rsidP="00446C4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70E35" w:rsidRPr="005E7AF7" w:rsidRDefault="00670E35" w:rsidP="00901EC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</w:p>
    <w:p w:rsidR="00AB4664" w:rsidRPr="005E7AF7" w:rsidRDefault="00FF4BC5" w:rsidP="005E7AF7">
      <w:pPr>
        <w:pStyle w:val="50"/>
        <w:shd w:val="clear" w:color="auto" w:fill="auto"/>
        <w:spacing w:line="302" w:lineRule="exact"/>
        <w:ind w:firstLine="540"/>
        <w:rPr>
          <w:rFonts w:ascii="Arial" w:hAnsi="Arial" w:cs="Arial"/>
          <w:i w:val="0"/>
          <w:color w:val="auto"/>
          <w:sz w:val="24"/>
          <w:szCs w:val="24"/>
        </w:rPr>
      </w:pPr>
      <w:r w:rsidRPr="005E7AF7">
        <w:rPr>
          <w:rFonts w:ascii="Arial" w:hAnsi="Arial" w:cs="Arial"/>
          <w:i w:val="0"/>
          <w:sz w:val="24"/>
          <w:szCs w:val="24"/>
        </w:rPr>
        <w:t xml:space="preserve">В целях установления организованной и координирующей деятельности на территории Толстихинского сельсовета Уярского района в области антитеррористической защиты территорий и населения от возможных проявлений террористической угрозы и обеспечения дифференцированных требований к их безопасности с учетом степени их потенциальной опасности и угрозы совершения на объектах образования террористических актов и их возможных последствий, </w:t>
      </w:r>
      <w:r w:rsidR="00EF298F" w:rsidRPr="005E7AF7">
        <w:rPr>
          <w:rFonts w:ascii="Arial" w:hAnsi="Arial" w:cs="Arial"/>
          <w:i w:val="0"/>
          <w:sz w:val="24"/>
          <w:szCs w:val="24"/>
        </w:rPr>
        <w:t>в соответствии  с Постановлением Правительства РФ от 05.03.2022 №289 «</w:t>
      </w:r>
      <w:r w:rsidR="00486068" w:rsidRPr="00486068">
        <w:rPr>
          <w:rFonts w:ascii="Arial" w:hAnsi="Arial" w:cs="Arial"/>
          <w:bCs/>
          <w:i w:val="0"/>
          <w:color w:val="22272F"/>
          <w:kern w:val="36"/>
          <w:sz w:val="24"/>
          <w:szCs w:val="24"/>
          <w:lang w:bidi="ar-SA"/>
        </w:rPr>
        <w:t>"О внесении изменений в некоторые акты Правительства Российской Федерации в сфере обеспечения антитеррористической защищенности объектов (территорий)"</w:t>
      </w:r>
      <w:r w:rsidR="00486068" w:rsidRPr="005E7AF7">
        <w:rPr>
          <w:rFonts w:ascii="Arial" w:hAnsi="Arial" w:cs="Arial"/>
          <w:bCs/>
          <w:i w:val="0"/>
          <w:color w:val="22272F"/>
          <w:kern w:val="36"/>
          <w:sz w:val="24"/>
          <w:szCs w:val="24"/>
          <w:lang w:bidi="ar-SA"/>
        </w:rPr>
        <w:t>, Приказом Министерства энергетики РФ от 10.02.2012 № 48</w:t>
      </w:r>
      <w:r w:rsidR="00486068" w:rsidRPr="005E7AF7">
        <w:rPr>
          <w:rFonts w:ascii="Arial" w:hAnsi="Arial" w:cs="Arial"/>
          <w:bCs/>
          <w:i w:val="0"/>
          <w:color w:val="auto"/>
          <w:sz w:val="24"/>
          <w:szCs w:val="24"/>
          <w:shd w:val="clear" w:color="auto" w:fill="FFFFFF"/>
        </w:rPr>
        <w:t>"Об утверждении методических рекомендаций по включению объектов топливно-энергетического комплекса в перечень объектов, подлежащих категорированию"</w:t>
      </w:r>
      <w:r w:rsidR="005E7AF7" w:rsidRPr="005E7AF7">
        <w:rPr>
          <w:rFonts w:ascii="Arial" w:hAnsi="Arial" w:cs="Arial"/>
          <w:bCs/>
          <w:i w:val="0"/>
          <w:color w:val="auto"/>
          <w:sz w:val="24"/>
          <w:szCs w:val="24"/>
          <w:shd w:val="clear" w:color="auto" w:fill="FFFFFF"/>
        </w:rPr>
        <w:t>,</w:t>
      </w:r>
      <w:r w:rsidR="004661AD">
        <w:rPr>
          <w:rFonts w:ascii="Arial" w:hAnsi="Arial" w:cs="Arial"/>
          <w:bCs/>
          <w:i w:val="0"/>
          <w:color w:val="auto"/>
          <w:sz w:val="24"/>
          <w:szCs w:val="24"/>
          <w:shd w:val="clear" w:color="auto" w:fill="FFFFFF"/>
        </w:rPr>
        <w:t xml:space="preserve"> </w:t>
      </w:r>
      <w:r w:rsidRPr="005E7AF7">
        <w:rPr>
          <w:rFonts w:ascii="Arial" w:hAnsi="Arial" w:cs="Arial"/>
          <w:i w:val="0"/>
          <w:sz w:val="24"/>
          <w:szCs w:val="24"/>
        </w:rPr>
        <w:t>руководствуясь  Уставом</w:t>
      </w:r>
      <w:r w:rsidR="00446C4D" w:rsidRPr="005E7AF7">
        <w:rPr>
          <w:rFonts w:ascii="Arial" w:hAnsi="Arial" w:cs="Arial"/>
          <w:i w:val="0"/>
          <w:sz w:val="24"/>
          <w:szCs w:val="24"/>
        </w:rPr>
        <w:t xml:space="preserve"> Толстихинского сельсовета Уярского района, </w:t>
      </w:r>
      <w:r w:rsidR="00446C4D" w:rsidRPr="005E7AF7">
        <w:rPr>
          <w:rFonts w:ascii="Arial" w:hAnsi="Arial" w:cs="Arial"/>
          <w:b/>
          <w:i w:val="0"/>
          <w:sz w:val="24"/>
          <w:szCs w:val="24"/>
        </w:rPr>
        <w:t>ПОСТАНОВЛЯЮ:</w:t>
      </w:r>
    </w:p>
    <w:p w:rsidR="007533D3" w:rsidRPr="005E7AF7" w:rsidRDefault="007533D3" w:rsidP="007533D3">
      <w:pPr>
        <w:pStyle w:val="ac"/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5E7AF7">
        <w:rPr>
          <w:rFonts w:ascii="Arial" w:hAnsi="Arial" w:cs="Arial"/>
        </w:rPr>
        <w:t xml:space="preserve"> </w:t>
      </w:r>
    </w:p>
    <w:p w:rsidR="00290F45" w:rsidRDefault="00290F45" w:rsidP="00290F45">
      <w:pPr>
        <w:pStyle w:val="ac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0E5A" w:rsidRPr="00290F45">
        <w:rPr>
          <w:rFonts w:ascii="Arial" w:hAnsi="Arial" w:cs="Arial"/>
        </w:rPr>
        <w:t>Провести катего</w:t>
      </w:r>
      <w:r w:rsidR="005F51E6">
        <w:rPr>
          <w:rFonts w:ascii="Arial" w:hAnsi="Arial" w:cs="Arial"/>
        </w:rPr>
        <w:t>рирование объекта</w:t>
      </w:r>
      <w:r w:rsidR="00BE1C4D" w:rsidRPr="00290F45">
        <w:rPr>
          <w:rFonts w:ascii="Arial" w:hAnsi="Arial" w:cs="Arial"/>
        </w:rPr>
        <w:t xml:space="preserve"> </w:t>
      </w:r>
      <w:r w:rsidR="00964486">
        <w:rPr>
          <w:rFonts w:ascii="Arial" w:hAnsi="Arial" w:cs="Arial"/>
        </w:rPr>
        <w:t xml:space="preserve"> тепл</w:t>
      </w:r>
      <w:r w:rsidR="00E93826" w:rsidRPr="00290F45">
        <w:rPr>
          <w:rFonts w:ascii="Arial" w:hAnsi="Arial" w:cs="Arial"/>
        </w:rPr>
        <w:t>оснабжения</w:t>
      </w:r>
      <w:r w:rsidR="005F51E6">
        <w:rPr>
          <w:rFonts w:ascii="Arial" w:hAnsi="Arial" w:cs="Arial"/>
        </w:rPr>
        <w:t>, расположенного</w:t>
      </w:r>
      <w:r w:rsidR="00710E5A" w:rsidRPr="00290F45">
        <w:rPr>
          <w:rFonts w:ascii="Arial" w:hAnsi="Arial" w:cs="Arial"/>
        </w:rPr>
        <w:t xml:space="preserve">  </w:t>
      </w:r>
    </w:p>
    <w:p w:rsidR="00767C6F" w:rsidRPr="00290F45" w:rsidRDefault="00710E5A" w:rsidP="00290F45">
      <w:pPr>
        <w:jc w:val="both"/>
        <w:rPr>
          <w:rFonts w:ascii="Arial" w:hAnsi="Arial" w:cs="Arial"/>
        </w:rPr>
      </w:pPr>
      <w:r w:rsidRPr="00290F45">
        <w:rPr>
          <w:rFonts w:ascii="Arial" w:hAnsi="Arial" w:cs="Arial"/>
        </w:rPr>
        <w:t>на территории Толстихинского сельсовета У</w:t>
      </w:r>
      <w:r w:rsidR="00767C6F" w:rsidRPr="00290F45">
        <w:rPr>
          <w:rFonts w:ascii="Arial" w:hAnsi="Arial" w:cs="Arial"/>
        </w:rPr>
        <w:t>ярского района согласно приложению</w:t>
      </w:r>
    </w:p>
    <w:p w:rsidR="00710E5A" w:rsidRPr="005E7AF7" w:rsidRDefault="00767C6F" w:rsidP="00767C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№ 1;</w:t>
      </w:r>
    </w:p>
    <w:p w:rsidR="00710E5A" w:rsidRPr="005E7AF7" w:rsidRDefault="00710E5A" w:rsidP="00710E5A">
      <w:pPr>
        <w:ind w:firstLine="851"/>
        <w:jc w:val="both"/>
        <w:rPr>
          <w:rFonts w:ascii="Arial" w:hAnsi="Arial" w:cs="Arial"/>
        </w:rPr>
      </w:pPr>
      <w:r w:rsidRPr="005E7AF7">
        <w:rPr>
          <w:rFonts w:ascii="Arial" w:hAnsi="Arial" w:cs="Arial"/>
        </w:rPr>
        <w:t>2.</w:t>
      </w:r>
      <w:r w:rsidR="00290F45">
        <w:rPr>
          <w:rFonts w:ascii="Arial" w:hAnsi="Arial" w:cs="Arial"/>
        </w:rPr>
        <w:t xml:space="preserve"> </w:t>
      </w:r>
      <w:r w:rsidRPr="005E7AF7">
        <w:rPr>
          <w:rFonts w:ascii="Arial" w:hAnsi="Arial" w:cs="Arial"/>
        </w:rPr>
        <w:t>Утвердить состав комиссии по катего</w:t>
      </w:r>
      <w:r w:rsidR="00964486">
        <w:rPr>
          <w:rFonts w:ascii="Arial" w:hAnsi="Arial" w:cs="Arial"/>
        </w:rPr>
        <w:t>рированию объектов тепло</w:t>
      </w:r>
      <w:r w:rsidR="00767C6F">
        <w:rPr>
          <w:rFonts w:ascii="Arial" w:hAnsi="Arial" w:cs="Arial"/>
        </w:rPr>
        <w:t>снабжения согласно приложению № 2;</w:t>
      </w:r>
    </w:p>
    <w:p w:rsidR="00710E5A" w:rsidRPr="005E7AF7" w:rsidRDefault="00710E5A" w:rsidP="00710E5A">
      <w:pPr>
        <w:ind w:firstLine="851"/>
        <w:jc w:val="both"/>
        <w:rPr>
          <w:rFonts w:ascii="Arial" w:hAnsi="Arial" w:cs="Arial"/>
        </w:rPr>
      </w:pPr>
      <w:r w:rsidRPr="005E7AF7">
        <w:rPr>
          <w:rFonts w:ascii="Arial" w:hAnsi="Arial" w:cs="Arial"/>
        </w:rPr>
        <w:t>3.</w:t>
      </w:r>
      <w:r w:rsidR="00290F45">
        <w:rPr>
          <w:rFonts w:ascii="Arial" w:hAnsi="Arial" w:cs="Arial"/>
        </w:rPr>
        <w:t xml:space="preserve">    </w:t>
      </w:r>
      <w:r w:rsidRPr="005E7AF7">
        <w:rPr>
          <w:rFonts w:ascii="Arial" w:hAnsi="Arial" w:cs="Arial"/>
        </w:rPr>
        <w:t>Провести паспортизаци</w:t>
      </w:r>
      <w:r w:rsidR="00582A56" w:rsidRPr="005E7AF7">
        <w:rPr>
          <w:rFonts w:ascii="Arial" w:hAnsi="Arial" w:cs="Arial"/>
        </w:rPr>
        <w:t xml:space="preserve">ю  объектов </w:t>
      </w:r>
      <w:r w:rsidR="00964486">
        <w:rPr>
          <w:rFonts w:ascii="Arial" w:hAnsi="Arial" w:cs="Arial"/>
        </w:rPr>
        <w:t>тепл</w:t>
      </w:r>
      <w:r w:rsidR="00767C6F">
        <w:rPr>
          <w:rFonts w:ascii="Arial" w:hAnsi="Arial" w:cs="Arial"/>
        </w:rPr>
        <w:t>о</w:t>
      </w:r>
      <w:r w:rsidRPr="005E7AF7">
        <w:rPr>
          <w:rFonts w:ascii="Arial" w:hAnsi="Arial" w:cs="Arial"/>
        </w:rPr>
        <w:t>снабжения в соответствии с постановлением Правитель</w:t>
      </w:r>
      <w:r w:rsidR="00EB306C">
        <w:rPr>
          <w:rFonts w:ascii="Arial" w:hAnsi="Arial" w:cs="Arial"/>
        </w:rPr>
        <w:t>ства Российской Федерации № 1055 от 17.10.2016</w:t>
      </w:r>
      <w:r w:rsidRPr="005E7AF7">
        <w:rPr>
          <w:rFonts w:ascii="Arial" w:hAnsi="Arial" w:cs="Arial"/>
        </w:rPr>
        <w:t xml:space="preserve"> до</w:t>
      </w:r>
      <w:r w:rsidR="005E7AF7">
        <w:rPr>
          <w:rFonts w:ascii="Arial" w:hAnsi="Arial" w:cs="Arial"/>
        </w:rPr>
        <w:t xml:space="preserve"> </w:t>
      </w:r>
      <w:r w:rsidR="00767C6F">
        <w:rPr>
          <w:rFonts w:ascii="Arial" w:hAnsi="Arial" w:cs="Arial"/>
        </w:rPr>
        <w:t>01.09.20</w:t>
      </w:r>
      <w:r w:rsidR="00EB306C">
        <w:rPr>
          <w:rFonts w:ascii="Arial" w:hAnsi="Arial" w:cs="Arial"/>
        </w:rPr>
        <w:t>24 года.</w:t>
      </w:r>
    </w:p>
    <w:p w:rsidR="00B31460" w:rsidRPr="005E7AF7" w:rsidRDefault="007533D3" w:rsidP="00B31460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AF7">
        <w:rPr>
          <w:rFonts w:ascii="Arial" w:eastAsia="Times New Roman" w:hAnsi="Arial" w:cs="Arial"/>
        </w:rPr>
        <w:t xml:space="preserve">  </w:t>
      </w:r>
      <w:r w:rsidR="00290F45">
        <w:rPr>
          <w:rFonts w:ascii="Arial" w:eastAsia="Times New Roman" w:hAnsi="Arial" w:cs="Arial"/>
        </w:rPr>
        <w:t xml:space="preserve"> </w:t>
      </w:r>
      <w:r w:rsidR="00B31460" w:rsidRPr="005E7AF7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B31460" w:rsidRPr="005E7AF7" w:rsidRDefault="00B31460" w:rsidP="00B31460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AF7">
        <w:rPr>
          <w:rFonts w:ascii="Arial" w:hAnsi="Arial" w:cs="Arial"/>
        </w:rPr>
        <w:t xml:space="preserve">  </w:t>
      </w:r>
      <w:r w:rsidR="00290F45">
        <w:rPr>
          <w:rFonts w:ascii="Arial" w:hAnsi="Arial" w:cs="Arial"/>
        </w:rPr>
        <w:t xml:space="preserve"> </w:t>
      </w:r>
      <w:r w:rsidRPr="005E7AF7">
        <w:rPr>
          <w:rFonts w:ascii="Arial" w:hAnsi="Arial" w:cs="Arial"/>
        </w:rPr>
        <w:t xml:space="preserve">Постановление вступает в силу на следующий день после </w:t>
      </w:r>
    </w:p>
    <w:p w:rsidR="005F51E6" w:rsidRPr="00D21F6A" w:rsidRDefault="00B31460" w:rsidP="005F51E6">
      <w:pPr>
        <w:jc w:val="both"/>
        <w:rPr>
          <w:rFonts w:ascii="Arial" w:hAnsi="Arial" w:cs="Arial"/>
        </w:rPr>
      </w:pPr>
      <w:r w:rsidRPr="005E7AF7">
        <w:rPr>
          <w:rFonts w:ascii="Arial" w:hAnsi="Arial" w:cs="Arial"/>
        </w:rPr>
        <w:t xml:space="preserve">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hyperlink r:id="rId7" w:tgtFrame="_blank" w:history="1">
        <w:r w:rsidR="005F51E6" w:rsidRPr="00D21F6A">
          <w:rPr>
            <w:rStyle w:val="a3"/>
            <w:rFonts w:ascii="Arial" w:hAnsi="Arial" w:cs="Arial"/>
            <w:shd w:val="clear" w:color="auto" w:fill="FFFFFF"/>
          </w:rPr>
          <w:t>https://tolstixino-r04.gosweb.gosuslugi.ru//</w:t>
        </w:r>
      </w:hyperlink>
      <w:r w:rsidR="005F51E6" w:rsidRPr="00D21F6A">
        <w:rPr>
          <w:rFonts w:ascii="Arial" w:hAnsi="Arial" w:cs="Arial"/>
          <w:color w:val="2C2D2E"/>
          <w:shd w:val="clear" w:color="auto" w:fill="FFFFFF"/>
        </w:rPr>
        <w:t>.</w:t>
      </w:r>
      <w:r w:rsidR="005F51E6" w:rsidRPr="00D21F6A">
        <w:rPr>
          <w:rFonts w:ascii="Arial" w:hAnsi="Arial" w:cs="Arial"/>
        </w:rPr>
        <w:t xml:space="preserve">    </w:t>
      </w:r>
    </w:p>
    <w:p w:rsidR="00A21985" w:rsidRPr="005E7AF7" w:rsidRDefault="00A21985" w:rsidP="00B314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6F3C" w:rsidRPr="005E7AF7" w:rsidRDefault="00436F3C">
      <w:pPr>
        <w:pStyle w:val="50"/>
        <w:shd w:val="clear" w:color="auto" w:fill="auto"/>
        <w:spacing w:line="302" w:lineRule="exact"/>
        <w:jc w:val="left"/>
        <w:rPr>
          <w:rStyle w:val="51"/>
          <w:rFonts w:ascii="Arial" w:hAnsi="Arial" w:cs="Arial"/>
          <w:sz w:val="24"/>
          <w:szCs w:val="24"/>
        </w:rPr>
      </w:pPr>
    </w:p>
    <w:p w:rsidR="005F51E6" w:rsidRDefault="005F51E6">
      <w:pPr>
        <w:pStyle w:val="50"/>
        <w:shd w:val="clear" w:color="auto" w:fill="auto"/>
        <w:spacing w:line="302" w:lineRule="exact"/>
        <w:jc w:val="left"/>
        <w:rPr>
          <w:rStyle w:val="51"/>
          <w:rFonts w:ascii="Arial" w:hAnsi="Arial" w:cs="Arial"/>
          <w:sz w:val="24"/>
          <w:szCs w:val="24"/>
        </w:rPr>
      </w:pPr>
    </w:p>
    <w:p w:rsidR="005F51E6" w:rsidRDefault="005F51E6">
      <w:pPr>
        <w:pStyle w:val="50"/>
        <w:shd w:val="clear" w:color="auto" w:fill="auto"/>
        <w:spacing w:line="302" w:lineRule="exact"/>
        <w:jc w:val="left"/>
        <w:rPr>
          <w:rStyle w:val="51"/>
          <w:rFonts w:ascii="Arial" w:hAnsi="Arial" w:cs="Arial"/>
          <w:sz w:val="24"/>
          <w:szCs w:val="24"/>
        </w:rPr>
      </w:pPr>
    </w:p>
    <w:p w:rsidR="002A129E" w:rsidRDefault="005E7AF7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sz w:val="24"/>
          <w:szCs w:val="24"/>
        </w:rPr>
      </w:pPr>
      <w:r>
        <w:rPr>
          <w:rStyle w:val="51"/>
          <w:rFonts w:ascii="Arial" w:hAnsi="Arial" w:cs="Arial"/>
          <w:sz w:val="24"/>
          <w:szCs w:val="24"/>
        </w:rPr>
        <w:t>Глава</w:t>
      </w:r>
      <w:r w:rsidR="00E12FCF" w:rsidRPr="005E7AF7">
        <w:rPr>
          <w:rStyle w:val="51"/>
          <w:rFonts w:ascii="Arial" w:hAnsi="Arial" w:cs="Arial"/>
          <w:sz w:val="24"/>
          <w:szCs w:val="24"/>
        </w:rPr>
        <w:t xml:space="preserve"> </w:t>
      </w:r>
      <w:r w:rsidR="00767910" w:rsidRPr="005E7AF7">
        <w:rPr>
          <w:rFonts w:ascii="Arial" w:hAnsi="Arial" w:cs="Arial"/>
          <w:i w:val="0"/>
          <w:sz w:val="24"/>
          <w:szCs w:val="24"/>
        </w:rPr>
        <w:t>Толстихинского сельсовета</w:t>
      </w:r>
      <w:r w:rsidR="00767910" w:rsidRPr="005E7AF7">
        <w:rPr>
          <w:rFonts w:ascii="Arial" w:hAnsi="Arial" w:cs="Arial"/>
          <w:i w:val="0"/>
          <w:sz w:val="24"/>
          <w:szCs w:val="24"/>
        </w:rPr>
        <w:tab/>
      </w:r>
      <w:r w:rsidR="00767910" w:rsidRPr="005E7AF7">
        <w:rPr>
          <w:rFonts w:ascii="Arial" w:hAnsi="Arial" w:cs="Arial"/>
          <w:i w:val="0"/>
          <w:sz w:val="24"/>
          <w:szCs w:val="24"/>
        </w:rPr>
        <w:tab/>
        <w:t xml:space="preserve">           </w:t>
      </w:r>
      <w:r w:rsidR="00767910" w:rsidRPr="005E7AF7">
        <w:rPr>
          <w:rFonts w:ascii="Arial" w:hAnsi="Arial" w:cs="Arial"/>
          <w:i w:val="0"/>
          <w:sz w:val="24"/>
          <w:szCs w:val="24"/>
        </w:rPr>
        <w:tab/>
        <w:t xml:space="preserve"> Е.В. Гамбур</w:t>
      </w:r>
      <w:r>
        <w:rPr>
          <w:rFonts w:ascii="Arial" w:hAnsi="Arial" w:cs="Arial"/>
          <w:i w:val="0"/>
          <w:sz w:val="24"/>
          <w:szCs w:val="24"/>
        </w:rPr>
        <w:t>г</w:t>
      </w:r>
    </w:p>
    <w:p w:rsidR="0030756B" w:rsidRDefault="0030756B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sz w:val="24"/>
          <w:szCs w:val="24"/>
        </w:rPr>
      </w:pPr>
    </w:p>
    <w:tbl>
      <w:tblPr>
        <w:tblW w:w="3402" w:type="dxa"/>
        <w:tblInd w:w="6062" w:type="dxa"/>
        <w:tblLook w:val="04A0"/>
      </w:tblPr>
      <w:tblGrid>
        <w:gridCol w:w="3402"/>
      </w:tblGrid>
      <w:tr w:rsidR="00B31460" w:rsidRPr="000236A4" w:rsidTr="00B31460">
        <w:tc>
          <w:tcPr>
            <w:tcW w:w="3402" w:type="dxa"/>
          </w:tcPr>
          <w:p w:rsidR="00B31460" w:rsidRPr="00B31460" w:rsidRDefault="00B31460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14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Приложение № 1</w:t>
            </w:r>
          </w:p>
          <w:p w:rsidR="00B31460" w:rsidRPr="00B31460" w:rsidRDefault="00B31460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14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 постановлению администрации Толстихинского сельсовета </w:t>
            </w:r>
          </w:p>
          <w:p w:rsidR="00B31460" w:rsidRPr="00B31460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29.05</w:t>
            </w:r>
            <w:r w:rsidR="00767C6F">
              <w:rPr>
                <w:rFonts w:ascii="Arial" w:hAnsi="Arial" w:cs="Arial"/>
                <w:sz w:val="20"/>
                <w:szCs w:val="20"/>
                <w:lang w:eastAsia="en-US"/>
              </w:rPr>
              <w:t>.2024</w:t>
            </w:r>
            <w:r w:rsidR="00B31460" w:rsidRPr="00B314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г. №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49-П</w:t>
            </w:r>
          </w:p>
          <w:p w:rsidR="00B31460" w:rsidRPr="00B31460" w:rsidRDefault="00B31460" w:rsidP="00A60406">
            <w:pPr>
              <w:tabs>
                <w:tab w:val="left" w:pos="5488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31460" w:rsidRDefault="00B31460" w:rsidP="00B31460">
      <w:pPr>
        <w:tabs>
          <w:tab w:val="left" w:pos="5488"/>
        </w:tabs>
        <w:ind w:firstLine="851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B31460" w:rsidRDefault="00B31460" w:rsidP="00B31460">
      <w:pPr>
        <w:tabs>
          <w:tab w:val="left" w:pos="5488"/>
        </w:tabs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C17B4" w:rsidRDefault="00B31460" w:rsidP="0088061E">
      <w:pPr>
        <w:tabs>
          <w:tab w:val="left" w:pos="5488"/>
        </w:tabs>
        <w:ind w:firstLine="851"/>
        <w:jc w:val="center"/>
        <w:rPr>
          <w:rFonts w:ascii="Arial" w:hAnsi="Arial" w:cs="Arial"/>
        </w:rPr>
      </w:pPr>
      <w:r w:rsidRPr="00E747A9">
        <w:rPr>
          <w:rFonts w:ascii="Arial" w:hAnsi="Arial" w:cs="Arial"/>
        </w:rPr>
        <w:t xml:space="preserve">Перечень объектов </w:t>
      </w:r>
      <w:r w:rsidR="00964486">
        <w:rPr>
          <w:rFonts w:ascii="Arial" w:hAnsi="Arial" w:cs="Arial"/>
        </w:rPr>
        <w:t>тепло</w:t>
      </w:r>
      <w:r w:rsidR="0088061E" w:rsidRPr="00E747A9">
        <w:rPr>
          <w:rFonts w:ascii="Arial" w:hAnsi="Arial" w:cs="Arial"/>
        </w:rPr>
        <w:t>снабжения</w:t>
      </w:r>
      <w:r w:rsidRPr="00E747A9">
        <w:rPr>
          <w:rFonts w:ascii="Arial" w:hAnsi="Arial" w:cs="Arial"/>
        </w:rPr>
        <w:t xml:space="preserve"> на территории </w:t>
      </w:r>
    </w:p>
    <w:p w:rsidR="00B31460" w:rsidRPr="00E747A9" w:rsidRDefault="0088061E" w:rsidP="0088061E">
      <w:pPr>
        <w:tabs>
          <w:tab w:val="left" w:pos="5488"/>
        </w:tabs>
        <w:ind w:firstLine="851"/>
        <w:jc w:val="center"/>
        <w:rPr>
          <w:rFonts w:ascii="Arial" w:hAnsi="Arial" w:cs="Arial"/>
        </w:rPr>
      </w:pPr>
      <w:r w:rsidRPr="00E747A9">
        <w:rPr>
          <w:rFonts w:ascii="Arial" w:hAnsi="Arial" w:cs="Arial"/>
        </w:rPr>
        <w:t>Толстихинского сельсовета</w:t>
      </w:r>
      <w:r w:rsidR="00045251" w:rsidRPr="00E747A9">
        <w:rPr>
          <w:rFonts w:ascii="Arial" w:hAnsi="Arial" w:cs="Arial"/>
        </w:rPr>
        <w:t xml:space="preserve"> </w:t>
      </w:r>
      <w:r w:rsidR="00B31460" w:rsidRPr="00E747A9">
        <w:rPr>
          <w:rFonts w:ascii="Arial" w:hAnsi="Arial" w:cs="Arial"/>
        </w:rPr>
        <w:t>Уярского района</w:t>
      </w:r>
    </w:p>
    <w:p w:rsidR="00B31460" w:rsidRPr="00E747A9" w:rsidRDefault="00B31460" w:rsidP="00B31460">
      <w:pPr>
        <w:tabs>
          <w:tab w:val="left" w:pos="5488"/>
        </w:tabs>
        <w:ind w:firstLine="851"/>
        <w:jc w:val="both"/>
        <w:rPr>
          <w:rFonts w:ascii="Arial" w:hAnsi="Arial" w:cs="Arial"/>
        </w:rPr>
      </w:pPr>
    </w:p>
    <w:p w:rsidR="00E93826" w:rsidRPr="00E93826" w:rsidRDefault="00E93826" w:rsidP="00E93826">
      <w:pPr>
        <w:pStyle w:val="ac"/>
        <w:numPr>
          <w:ilvl w:val="0"/>
          <w:numId w:val="8"/>
        </w:numPr>
        <w:jc w:val="both"/>
        <w:rPr>
          <w:rFonts w:ascii="Arial" w:hAnsi="Arial" w:cs="Arial"/>
        </w:rPr>
      </w:pPr>
      <w:r w:rsidRPr="00E93826">
        <w:rPr>
          <w:rFonts w:ascii="Arial" w:hAnsi="Arial" w:cs="Arial"/>
        </w:rPr>
        <w:t>Нежилое здание (центральная котельная), расположенная по адресу</w:t>
      </w:r>
      <w:r w:rsidR="00964486">
        <w:rPr>
          <w:rFonts w:ascii="Arial" w:hAnsi="Arial" w:cs="Arial"/>
        </w:rPr>
        <w:t>:</w:t>
      </w:r>
      <w:r w:rsidRPr="00E93826">
        <w:rPr>
          <w:rFonts w:ascii="Arial" w:hAnsi="Arial" w:cs="Arial"/>
        </w:rPr>
        <w:t xml:space="preserve"> </w:t>
      </w:r>
      <w:r w:rsidR="00964486">
        <w:rPr>
          <w:rFonts w:ascii="Arial" w:hAnsi="Arial" w:cs="Arial"/>
        </w:rPr>
        <w:t xml:space="preserve">663911 </w:t>
      </w:r>
      <w:r w:rsidRPr="00E93826">
        <w:rPr>
          <w:rFonts w:ascii="Arial" w:hAnsi="Arial" w:cs="Arial"/>
        </w:rPr>
        <w:t>Красноярский край, Уярский район, с. Толстихино ул. Новая, 1 А</w:t>
      </w:r>
    </w:p>
    <w:p w:rsidR="00BD7EC7" w:rsidRPr="00E93826" w:rsidRDefault="00BD7EC7" w:rsidP="00E93826">
      <w:pPr>
        <w:pStyle w:val="50"/>
        <w:shd w:val="clear" w:color="auto" w:fill="auto"/>
        <w:spacing w:line="302" w:lineRule="exact"/>
        <w:ind w:left="360"/>
        <w:rPr>
          <w:rFonts w:ascii="Arial" w:hAnsi="Arial" w:cs="Arial"/>
          <w:i w:val="0"/>
          <w:color w:val="auto"/>
          <w:sz w:val="24"/>
          <w:szCs w:val="24"/>
        </w:rPr>
      </w:pPr>
    </w:p>
    <w:p w:rsidR="00132C7D" w:rsidRPr="0048241A" w:rsidRDefault="00132C7D" w:rsidP="0055015C">
      <w:pPr>
        <w:pStyle w:val="50"/>
        <w:shd w:val="clear" w:color="auto" w:fill="auto"/>
        <w:spacing w:line="302" w:lineRule="exact"/>
        <w:ind w:left="720"/>
        <w:jc w:val="left"/>
        <w:rPr>
          <w:rFonts w:ascii="Arial" w:hAnsi="Arial" w:cs="Arial"/>
          <w:i w:val="0"/>
          <w:color w:val="auto"/>
          <w:sz w:val="24"/>
          <w:szCs w:val="24"/>
        </w:rPr>
      </w:pPr>
    </w:p>
    <w:p w:rsidR="0048241A" w:rsidRPr="0048241A" w:rsidRDefault="0048241A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color w:val="auto"/>
          <w:sz w:val="24"/>
          <w:szCs w:val="24"/>
        </w:rPr>
      </w:pPr>
    </w:p>
    <w:p w:rsidR="0048241A" w:rsidRDefault="0048241A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color w:val="FF0000"/>
          <w:sz w:val="24"/>
          <w:szCs w:val="24"/>
        </w:rPr>
      </w:pPr>
    </w:p>
    <w:p w:rsidR="0048241A" w:rsidRPr="001E5F04" w:rsidRDefault="0048241A">
      <w:pPr>
        <w:pStyle w:val="50"/>
        <w:shd w:val="clear" w:color="auto" w:fill="auto"/>
        <w:spacing w:line="302" w:lineRule="exact"/>
        <w:jc w:val="left"/>
        <w:rPr>
          <w:rFonts w:ascii="Arial" w:hAnsi="Arial" w:cs="Arial"/>
          <w:i w:val="0"/>
          <w:color w:val="FF0000"/>
          <w:sz w:val="24"/>
          <w:szCs w:val="24"/>
        </w:rPr>
      </w:pPr>
    </w:p>
    <w:tbl>
      <w:tblPr>
        <w:tblW w:w="3402" w:type="dxa"/>
        <w:tblInd w:w="6204" w:type="dxa"/>
        <w:tblLook w:val="04A0"/>
      </w:tblPr>
      <w:tblGrid>
        <w:gridCol w:w="3402"/>
      </w:tblGrid>
      <w:tr w:rsidR="00E747A9" w:rsidRPr="000236A4" w:rsidTr="00E747A9">
        <w:tc>
          <w:tcPr>
            <w:tcW w:w="3402" w:type="dxa"/>
          </w:tcPr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1682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747A9" w:rsidRPr="00E747A9" w:rsidRDefault="00E747A9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47A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Приложение № 2</w:t>
            </w:r>
          </w:p>
          <w:p w:rsidR="00E747A9" w:rsidRPr="00E747A9" w:rsidRDefault="00E747A9" w:rsidP="00A60406">
            <w:pPr>
              <w:tabs>
                <w:tab w:val="left" w:pos="5488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47A9">
              <w:rPr>
                <w:rFonts w:ascii="Arial" w:hAnsi="Arial" w:cs="Arial"/>
                <w:sz w:val="20"/>
                <w:szCs w:val="20"/>
                <w:lang w:eastAsia="en-US"/>
              </w:rPr>
              <w:t>к постановлению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E747A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администрации Толстихинского сельсовета </w:t>
            </w:r>
          </w:p>
          <w:p w:rsidR="00E747A9" w:rsidRPr="00E747A9" w:rsidRDefault="002A1682" w:rsidP="00A60406">
            <w:pPr>
              <w:tabs>
                <w:tab w:val="left" w:pos="5488"/>
              </w:tabs>
              <w:rPr>
                <w:rFonts w:ascii="Arial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29.05.</w:t>
            </w:r>
            <w:r w:rsidR="00290F45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  <w:r w:rsidR="00E747A9" w:rsidRPr="00E747A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г.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49-П</w:t>
            </w:r>
          </w:p>
          <w:p w:rsidR="00E747A9" w:rsidRPr="000236A4" w:rsidRDefault="00E747A9" w:rsidP="00A60406">
            <w:pPr>
              <w:rPr>
                <w:rFonts w:eastAsia="Calibri"/>
                <w:lang w:eastAsia="en-US"/>
              </w:rPr>
            </w:pPr>
          </w:p>
        </w:tc>
      </w:tr>
    </w:tbl>
    <w:p w:rsidR="00E747A9" w:rsidRDefault="00E747A9" w:rsidP="00E747A9"/>
    <w:p w:rsidR="00E747A9" w:rsidRDefault="00E747A9" w:rsidP="00E747A9"/>
    <w:p w:rsidR="00E747A9" w:rsidRPr="0027293B" w:rsidRDefault="00E747A9" w:rsidP="0027293B">
      <w:pPr>
        <w:tabs>
          <w:tab w:val="left" w:pos="5488"/>
        </w:tabs>
        <w:ind w:firstLine="851"/>
        <w:jc w:val="center"/>
        <w:rPr>
          <w:rFonts w:ascii="Arial" w:hAnsi="Arial" w:cs="Arial"/>
        </w:rPr>
      </w:pPr>
      <w:r w:rsidRPr="009C588A">
        <w:rPr>
          <w:rFonts w:ascii="Arial" w:hAnsi="Arial" w:cs="Arial"/>
        </w:rPr>
        <w:t xml:space="preserve">Состав комиссии по категорированию объектов </w:t>
      </w:r>
      <w:r w:rsidR="00964486">
        <w:rPr>
          <w:rFonts w:ascii="Arial" w:hAnsi="Arial" w:cs="Arial"/>
        </w:rPr>
        <w:t>тепл</w:t>
      </w:r>
      <w:r w:rsidR="0030756B">
        <w:rPr>
          <w:rFonts w:ascii="Arial" w:hAnsi="Arial" w:cs="Arial"/>
        </w:rPr>
        <w:t>о</w:t>
      </w:r>
      <w:r w:rsidR="009C588A" w:rsidRPr="009C588A">
        <w:rPr>
          <w:rFonts w:ascii="Arial" w:hAnsi="Arial" w:cs="Arial"/>
        </w:rPr>
        <w:t>снабжения на территории Толстихинского сельсовета</w:t>
      </w:r>
    </w:p>
    <w:tbl>
      <w:tblPr>
        <w:tblpPr w:leftFromText="180" w:rightFromText="180" w:vertAnchor="text" w:horzAnchor="margin" w:tblpXSpec="center" w:tblpY="453"/>
        <w:tblW w:w="5074" w:type="pct"/>
        <w:tblLook w:val="04A0"/>
      </w:tblPr>
      <w:tblGrid>
        <w:gridCol w:w="674"/>
        <w:gridCol w:w="3684"/>
        <w:gridCol w:w="990"/>
        <w:gridCol w:w="4358"/>
      </w:tblGrid>
      <w:tr w:rsidR="00E747A9" w:rsidRPr="000236A4" w:rsidTr="00A60406">
        <w:trPr>
          <w:trHeight w:val="194"/>
        </w:trPr>
        <w:tc>
          <w:tcPr>
            <w:tcW w:w="347" w:type="pct"/>
          </w:tcPr>
          <w:p w:rsidR="00E747A9" w:rsidRPr="0076381A" w:rsidRDefault="00E747A9" w:rsidP="00E747A9">
            <w:pPr>
              <w:pStyle w:val="ac"/>
              <w:widowControl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898" w:type="pct"/>
          </w:tcPr>
          <w:p w:rsidR="00E747A9" w:rsidRPr="0076381A" w:rsidRDefault="0076381A" w:rsidP="00A60406">
            <w:pPr>
              <w:rPr>
                <w:rFonts w:ascii="Arial" w:eastAsia="Calibri" w:hAnsi="Arial" w:cs="Arial"/>
                <w:lang w:eastAsia="en-US"/>
              </w:rPr>
            </w:pPr>
            <w:r w:rsidRPr="0076381A">
              <w:rPr>
                <w:rFonts w:ascii="Arial" w:eastAsia="Calibri" w:hAnsi="Arial" w:cs="Arial"/>
                <w:lang w:eastAsia="en-US"/>
              </w:rPr>
              <w:t>Гамбург Е.В.</w:t>
            </w:r>
          </w:p>
        </w:tc>
        <w:tc>
          <w:tcPr>
            <w:tcW w:w="2755" w:type="pct"/>
            <w:gridSpan w:val="2"/>
            <w:hideMark/>
          </w:tcPr>
          <w:p w:rsidR="00E747A9" w:rsidRPr="0076381A" w:rsidRDefault="005E7AF7" w:rsidP="00A6040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Глава</w:t>
            </w:r>
            <w:r w:rsidR="0076381A" w:rsidRPr="0076381A">
              <w:rPr>
                <w:rFonts w:ascii="Arial" w:eastAsia="Calibri" w:hAnsi="Arial" w:cs="Arial"/>
                <w:lang w:eastAsia="en-US"/>
              </w:rPr>
              <w:t xml:space="preserve"> Толстихинского сельсовета</w:t>
            </w:r>
          </w:p>
        </w:tc>
      </w:tr>
      <w:tr w:rsidR="00E747A9" w:rsidRPr="000236A4" w:rsidTr="00A60406">
        <w:trPr>
          <w:trHeight w:val="194"/>
        </w:trPr>
        <w:tc>
          <w:tcPr>
            <w:tcW w:w="347" w:type="pct"/>
          </w:tcPr>
          <w:p w:rsidR="00E747A9" w:rsidRPr="0076381A" w:rsidRDefault="00E747A9" w:rsidP="00A60406">
            <w:pPr>
              <w:ind w:left="36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98" w:type="pct"/>
            <w:hideMark/>
          </w:tcPr>
          <w:p w:rsidR="00E747A9" w:rsidRPr="0076381A" w:rsidRDefault="00E747A9" w:rsidP="00A6040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55" w:type="pct"/>
            <w:gridSpan w:val="2"/>
            <w:hideMark/>
          </w:tcPr>
          <w:p w:rsidR="00E747A9" w:rsidRPr="0076381A" w:rsidRDefault="00E747A9" w:rsidP="00A6040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76381A" w:rsidRPr="000236A4" w:rsidTr="00A60406">
        <w:trPr>
          <w:trHeight w:val="194"/>
        </w:trPr>
        <w:tc>
          <w:tcPr>
            <w:tcW w:w="347" w:type="pct"/>
          </w:tcPr>
          <w:p w:rsidR="0076381A" w:rsidRPr="0076381A" w:rsidRDefault="0076381A" w:rsidP="0076381A">
            <w:pPr>
              <w:pStyle w:val="ac"/>
              <w:widowControl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898" w:type="pct"/>
            <w:hideMark/>
          </w:tcPr>
          <w:p w:rsidR="0076381A" w:rsidRPr="0076381A" w:rsidRDefault="00290F45" w:rsidP="0076381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Якоби Р.В.</w:t>
            </w:r>
            <w:r w:rsidR="00274186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2755" w:type="pct"/>
            <w:gridSpan w:val="2"/>
            <w:hideMark/>
          </w:tcPr>
          <w:p w:rsidR="0076381A" w:rsidRPr="0076381A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  <w:r w:rsidRPr="0076381A">
              <w:rPr>
                <w:rFonts w:ascii="Arial" w:eastAsia="Calibri" w:hAnsi="Arial" w:cs="Arial"/>
                <w:lang w:eastAsia="en-US"/>
              </w:rPr>
              <w:t>Начальник ОВО по Уярскому району филиала ФГКУ УВО ГУ МВД России по Красноярскому краю</w:t>
            </w:r>
            <w:r w:rsidR="00EB306C">
              <w:rPr>
                <w:rFonts w:ascii="Arial" w:eastAsia="Calibri" w:hAnsi="Arial" w:cs="Arial"/>
                <w:lang w:eastAsia="en-US"/>
              </w:rPr>
              <w:t xml:space="preserve"> (по согласованию)</w:t>
            </w:r>
          </w:p>
        </w:tc>
      </w:tr>
      <w:tr w:rsidR="0076381A" w:rsidRPr="000236A4" w:rsidTr="00A60406">
        <w:trPr>
          <w:trHeight w:val="194"/>
        </w:trPr>
        <w:tc>
          <w:tcPr>
            <w:tcW w:w="347" w:type="pct"/>
          </w:tcPr>
          <w:p w:rsidR="0076381A" w:rsidRPr="0076381A" w:rsidRDefault="0076381A" w:rsidP="0076381A">
            <w:pPr>
              <w:pStyle w:val="ac"/>
              <w:widowControl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898" w:type="pct"/>
            <w:hideMark/>
          </w:tcPr>
          <w:p w:rsidR="0076381A" w:rsidRPr="0076381A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  <w:r w:rsidRPr="0076381A">
              <w:rPr>
                <w:rFonts w:ascii="Arial" w:eastAsia="Calibri" w:hAnsi="Arial" w:cs="Arial"/>
                <w:lang w:eastAsia="en-US"/>
              </w:rPr>
              <w:t>Треймут Д.А.</w:t>
            </w:r>
          </w:p>
        </w:tc>
        <w:tc>
          <w:tcPr>
            <w:tcW w:w="2755" w:type="pct"/>
            <w:gridSpan w:val="2"/>
            <w:hideMark/>
          </w:tcPr>
          <w:p w:rsidR="0076381A" w:rsidRPr="0076381A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  <w:r w:rsidRPr="0076381A">
              <w:rPr>
                <w:rFonts w:ascii="Arial" w:eastAsia="Calibri" w:hAnsi="Arial" w:cs="Arial"/>
                <w:lang w:eastAsia="en-US"/>
              </w:rPr>
              <w:t xml:space="preserve">Начальник ФГКУ  «4 отряд ФПС по Красноярскому краю </w:t>
            </w:r>
            <w:r w:rsidR="00317CCB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76381A" w:rsidRPr="000236A4" w:rsidTr="00A60406">
        <w:trPr>
          <w:trHeight w:val="194"/>
        </w:trPr>
        <w:tc>
          <w:tcPr>
            <w:tcW w:w="347" w:type="pct"/>
          </w:tcPr>
          <w:p w:rsidR="0076381A" w:rsidRPr="0076381A" w:rsidRDefault="0076381A" w:rsidP="0076381A">
            <w:pPr>
              <w:pStyle w:val="ac"/>
              <w:widowControl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898" w:type="pct"/>
            <w:hideMark/>
          </w:tcPr>
          <w:p w:rsidR="0076381A" w:rsidRPr="0076381A" w:rsidRDefault="00821168" w:rsidP="0076381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Тавокин А.И.</w:t>
            </w:r>
          </w:p>
        </w:tc>
        <w:tc>
          <w:tcPr>
            <w:tcW w:w="2755" w:type="pct"/>
            <w:gridSpan w:val="2"/>
            <w:hideMark/>
          </w:tcPr>
          <w:p w:rsidR="009E0788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  <w:r w:rsidRPr="0076381A">
              <w:rPr>
                <w:rFonts w:ascii="Arial" w:eastAsia="Calibri" w:hAnsi="Arial" w:cs="Arial"/>
                <w:lang w:eastAsia="en-US"/>
              </w:rPr>
              <w:t>Сотрудник УФСБ Красноярского края</w:t>
            </w:r>
          </w:p>
          <w:p w:rsidR="002414F1" w:rsidRPr="0076381A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  <w:r w:rsidRPr="0076381A">
              <w:rPr>
                <w:rFonts w:ascii="Arial" w:eastAsia="Calibri" w:hAnsi="Arial" w:cs="Arial"/>
                <w:lang w:eastAsia="en-US"/>
              </w:rPr>
              <w:t xml:space="preserve"> в г. Зеленогорске</w:t>
            </w:r>
            <w:r w:rsidR="00317CCB">
              <w:rPr>
                <w:rFonts w:ascii="Arial" w:eastAsia="Calibri" w:hAnsi="Arial" w:cs="Arial"/>
                <w:lang w:eastAsia="en-US"/>
              </w:rPr>
              <w:t xml:space="preserve"> (по согласованию)</w:t>
            </w:r>
          </w:p>
        </w:tc>
      </w:tr>
      <w:tr w:rsidR="0076381A" w:rsidRPr="000236A4" w:rsidTr="00A60406">
        <w:trPr>
          <w:trHeight w:val="194"/>
        </w:trPr>
        <w:tc>
          <w:tcPr>
            <w:tcW w:w="347" w:type="pct"/>
          </w:tcPr>
          <w:p w:rsidR="0076381A" w:rsidRPr="0076381A" w:rsidRDefault="0076381A" w:rsidP="0076381A">
            <w:pPr>
              <w:pStyle w:val="ac"/>
              <w:widowControl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898" w:type="pct"/>
            <w:hideMark/>
          </w:tcPr>
          <w:p w:rsidR="0076381A" w:rsidRPr="0076381A" w:rsidRDefault="00964486" w:rsidP="0076381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Дьяченко М.В.</w:t>
            </w:r>
          </w:p>
        </w:tc>
        <w:tc>
          <w:tcPr>
            <w:tcW w:w="2755" w:type="pct"/>
            <w:gridSpan w:val="2"/>
            <w:hideMark/>
          </w:tcPr>
          <w:p w:rsidR="0076381A" w:rsidRPr="0076381A" w:rsidRDefault="00540901" w:rsidP="0076381A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Директор</w:t>
            </w:r>
            <w:r w:rsidR="00B41905">
              <w:rPr>
                <w:rFonts w:ascii="Arial" w:eastAsia="Calibri" w:hAnsi="Arial" w:cs="Arial"/>
                <w:lang w:eastAsia="en-US"/>
              </w:rPr>
              <w:t xml:space="preserve"> ООО «СибЭнерго</w:t>
            </w:r>
            <w:r w:rsidR="0076381A" w:rsidRPr="0076381A">
              <w:rPr>
                <w:rFonts w:ascii="Arial" w:eastAsia="Calibri" w:hAnsi="Arial" w:cs="Arial"/>
                <w:lang w:eastAsia="en-US"/>
              </w:rPr>
              <w:t>»</w:t>
            </w:r>
          </w:p>
        </w:tc>
      </w:tr>
      <w:tr w:rsidR="0076381A" w:rsidRPr="0076381A" w:rsidTr="00A60406">
        <w:trPr>
          <w:gridAfter w:val="1"/>
          <w:wAfter w:w="2245" w:type="pct"/>
          <w:trHeight w:val="194"/>
        </w:trPr>
        <w:tc>
          <w:tcPr>
            <w:tcW w:w="2755" w:type="pct"/>
            <w:gridSpan w:val="3"/>
            <w:hideMark/>
          </w:tcPr>
          <w:p w:rsidR="0076381A" w:rsidRPr="0076381A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48241A" w:rsidRPr="0076381A" w:rsidTr="00A60406">
        <w:trPr>
          <w:gridAfter w:val="1"/>
          <w:wAfter w:w="2245" w:type="pct"/>
          <w:trHeight w:val="194"/>
        </w:trPr>
        <w:tc>
          <w:tcPr>
            <w:tcW w:w="2755" w:type="pct"/>
            <w:gridSpan w:val="3"/>
            <w:hideMark/>
          </w:tcPr>
          <w:p w:rsidR="0048241A" w:rsidRDefault="0048241A" w:rsidP="0076381A">
            <w:pPr>
              <w:rPr>
                <w:rFonts w:ascii="Arial" w:eastAsia="Calibri" w:hAnsi="Arial" w:cs="Arial"/>
                <w:lang w:eastAsia="en-US"/>
              </w:rPr>
            </w:pPr>
          </w:p>
          <w:p w:rsidR="0048241A" w:rsidRPr="0076381A" w:rsidRDefault="0048241A" w:rsidP="0076381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76381A" w:rsidRPr="0076381A" w:rsidTr="00A60406">
        <w:trPr>
          <w:gridAfter w:val="1"/>
          <w:wAfter w:w="2245" w:type="pct"/>
          <w:trHeight w:val="194"/>
        </w:trPr>
        <w:tc>
          <w:tcPr>
            <w:tcW w:w="2755" w:type="pct"/>
            <w:gridSpan w:val="3"/>
            <w:hideMark/>
          </w:tcPr>
          <w:p w:rsidR="0076381A" w:rsidRPr="0076381A" w:rsidRDefault="0076381A" w:rsidP="0076381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030A82" w:rsidRDefault="00030A82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27293B" w:rsidRDefault="0027293B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p w:rsidR="00964486" w:rsidRDefault="00964486" w:rsidP="00030A82">
      <w:pPr>
        <w:tabs>
          <w:tab w:val="left" w:pos="5488"/>
        </w:tabs>
        <w:jc w:val="right"/>
        <w:rPr>
          <w:rFonts w:ascii="Arial" w:hAnsi="Arial" w:cs="Arial"/>
          <w:sz w:val="20"/>
          <w:szCs w:val="20"/>
          <w:lang w:eastAsia="en-US"/>
        </w:rPr>
      </w:pPr>
    </w:p>
    <w:sectPr w:rsidR="00964486" w:rsidSect="0048606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B2" w:rsidRDefault="000C60B2">
      <w:r>
        <w:separator/>
      </w:r>
    </w:p>
  </w:endnote>
  <w:endnote w:type="continuationSeparator" w:id="1">
    <w:p w:rsidR="000C60B2" w:rsidRDefault="000C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B2" w:rsidRDefault="000C60B2"/>
  </w:footnote>
  <w:footnote w:type="continuationSeparator" w:id="1">
    <w:p w:rsidR="000C60B2" w:rsidRDefault="000C60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3C3"/>
    <w:multiLevelType w:val="multilevel"/>
    <w:tmpl w:val="06C89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1601E"/>
    <w:multiLevelType w:val="hybridMultilevel"/>
    <w:tmpl w:val="89B8EDCE"/>
    <w:lvl w:ilvl="0" w:tplc="C3AADB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04E8D"/>
    <w:multiLevelType w:val="hybridMultilevel"/>
    <w:tmpl w:val="6C60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A6F"/>
    <w:multiLevelType w:val="hybridMultilevel"/>
    <w:tmpl w:val="B99882F0"/>
    <w:lvl w:ilvl="0" w:tplc="1598BC64">
      <w:start w:val="4"/>
      <w:numFmt w:val="decimal"/>
      <w:lvlText w:val="%1."/>
      <w:lvlJc w:val="left"/>
      <w:pPr>
        <w:ind w:left="11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5D7F29AD"/>
    <w:multiLevelType w:val="multilevel"/>
    <w:tmpl w:val="F39A0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61A81"/>
    <w:multiLevelType w:val="hybridMultilevel"/>
    <w:tmpl w:val="A6B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E23B2"/>
    <w:multiLevelType w:val="hybridMultilevel"/>
    <w:tmpl w:val="C814560A"/>
    <w:lvl w:ilvl="0" w:tplc="3112D9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F0383"/>
    <w:multiLevelType w:val="hybridMultilevel"/>
    <w:tmpl w:val="C73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53C94"/>
    <w:multiLevelType w:val="hybridMultilevel"/>
    <w:tmpl w:val="6C60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31BD3"/>
    <w:multiLevelType w:val="hybridMultilevel"/>
    <w:tmpl w:val="B3AC7ECE"/>
    <w:lvl w:ilvl="0" w:tplc="70D4D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031F0"/>
    <w:rsid w:val="00030A82"/>
    <w:rsid w:val="00037167"/>
    <w:rsid w:val="00045251"/>
    <w:rsid w:val="00092C5C"/>
    <w:rsid w:val="000A5EF3"/>
    <w:rsid w:val="000C60B2"/>
    <w:rsid w:val="000E278B"/>
    <w:rsid w:val="000E68CA"/>
    <w:rsid w:val="000F42CA"/>
    <w:rsid w:val="00132C7D"/>
    <w:rsid w:val="001E58AD"/>
    <w:rsid w:val="001E5F04"/>
    <w:rsid w:val="001F32CC"/>
    <w:rsid w:val="001F3AEF"/>
    <w:rsid w:val="0020093D"/>
    <w:rsid w:val="00231341"/>
    <w:rsid w:val="002335C0"/>
    <w:rsid w:val="002414F1"/>
    <w:rsid w:val="0027293B"/>
    <w:rsid w:val="00274186"/>
    <w:rsid w:val="00290F45"/>
    <w:rsid w:val="002A129E"/>
    <w:rsid w:val="002A1682"/>
    <w:rsid w:val="002B363B"/>
    <w:rsid w:val="002F4BC9"/>
    <w:rsid w:val="00300C30"/>
    <w:rsid w:val="003045E6"/>
    <w:rsid w:val="0030756B"/>
    <w:rsid w:val="00313348"/>
    <w:rsid w:val="00317CCB"/>
    <w:rsid w:val="00350B39"/>
    <w:rsid w:val="00376F62"/>
    <w:rsid w:val="0038043B"/>
    <w:rsid w:val="00382150"/>
    <w:rsid w:val="003A313B"/>
    <w:rsid w:val="003B45C6"/>
    <w:rsid w:val="003E2B54"/>
    <w:rsid w:val="00423147"/>
    <w:rsid w:val="00436F3C"/>
    <w:rsid w:val="00446C4D"/>
    <w:rsid w:val="004636E7"/>
    <w:rsid w:val="004661AD"/>
    <w:rsid w:val="0048241A"/>
    <w:rsid w:val="00486068"/>
    <w:rsid w:val="004979C3"/>
    <w:rsid w:val="004A3245"/>
    <w:rsid w:val="004B2A35"/>
    <w:rsid w:val="004F3330"/>
    <w:rsid w:val="00522D09"/>
    <w:rsid w:val="005317DD"/>
    <w:rsid w:val="00540901"/>
    <w:rsid w:val="0055015C"/>
    <w:rsid w:val="0056069D"/>
    <w:rsid w:val="0057249D"/>
    <w:rsid w:val="0057588E"/>
    <w:rsid w:val="00576F5A"/>
    <w:rsid w:val="00582A56"/>
    <w:rsid w:val="005E7AF7"/>
    <w:rsid w:val="005F51E6"/>
    <w:rsid w:val="00601728"/>
    <w:rsid w:val="006021EB"/>
    <w:rsid w:val="00670E35"/>
    <w:rsid w:val="00696662"/>
    <w:rsid w:val="00696D64"/>
    <w:rsid w:val="006A7F6C"/>
    <w:rsid w:val="006C77BC"/>
    <w:rsid w:val="006D7292"/>
    <w:rsid w:val="006E3CF6"/>
    <w:rsid w:val="006E6144"/>
    <w:rsid w:val="00706AD3"/>
    <w:rsid w:val="00710E5A"/>
    <w:rsid w:val="007235FA"/>
    <w:rsid w:val="0072440E"/>
    <w:rsid w:val="007467F8"/>
    <w:rsid w:val="007473A3"/>
    <w:rsid w:val="007475E3"/>
    <w:rsid w:val="0075270C"/>
    <w:rsid w:val="007533D3"/>
    <w:rsid w:val="00757AAA"/>
    <w:rsid w:val="0076381A"/>
    <w:rsid w:val="00767910"/>
    <w:rsid w:val="00767C6F"/>
    <w:rsid w:val="00791D95"/>
    <w:rsid w:val="007A73A1"/>
    <w:rsid w:val="007D1505"/>
    <w:rsid w:val="007F2B24"/>
    <w:rsid w:val="00806CB7"/>
    <w:rsid w:val="00821168"/>
    <w:rsid w:val="0083188D"/>
    <w:rsid w:val="00833474"/>
    <w:rsid w:val="00860E0D"/>
    <w:rsid w:val="0088061E"/>
    <w:rsid w:val="00881B60"/>
    <w:rsid w:val="008C17B4"/>
    <w:rsid w:val="008E480B"/>
    <w:rsid w:val="00901ECF"/>
    <w:rsid w:val="00912DF5"/>
    <w:rsid w:val="0093382E"/>
    <w:rsid w:val="00945D0F"/>
    <w:rsid w:val="00950E90"/>
    <w:rsid w:val="00964486"/>
    <w:rsid w:val="00975F1A"/>
    <w:rsid w:val="009A1A88"/>
    <w:rsid w:val="009C588A"/>
    <w:rsid w:val="009E0788"/>
    <w:rsid w:val="009F2CED"/>
    <w:rsid w:val="00A1464E"/>
    <w:rsid w:val="00A21985"/>
    <w:rsid w:val="00A22485"/>
    <w:rsid w:val="00A2543E"/>
    <w:rsid w:val="00A27FCB"/>
    <w:rsid w:val="00A42AB5"/>
    <w:rsid w:val="00A82C69"/>
    <w:rsid w:val="00A94C06"/>
    <w:rsid w:val="00AB4664"/>
    <w:rsid w:val="00AD4310"/>
    <w:rsid w:val="00AD4BDB"/>
    <w:rsid w:val="00AF08F3"/>
    <w:rsid w:val="00AF7CB1"/>
    <w:rsid w:val="00B1114F"/>
    <w:rsid w:val="00B31460"/>
    <w:rsid w:val="00B41905"/>
    <w:rsid w:val="00B545BA"/>
    <w:rsid w:val="00B567CB"/>
    <w:rsid w:val="00B57A66"/>
    <w:rsid w:val="00B841CF"/>
    <w:rsid w:val="00B91EC4"/>
    <w:rsid w:val="00BD7EC7"/>
    <w:rsid w:val="00BE1C4D"/>
    <w:rsid w:val="00C2576E"/>
    <w:rsid w:val="00C316FE"/>
    <w:rsid w:val="00C6647C"/>
    <w:rsid w:val="00CA3F12"/>
    <w:rsid w:val="00CA7334"/>
    <w:rsid w:val="00CD16B2"/>
    <w:rsid w:val="00CF35B9"/>
    <w:rsid w:val="00D031F0"/>
    <w:rsid w:val="00D04486"/>
    <w:rsid w:val="00D07FFE"/>
    <w:rsid w:val="00D11B1D"/>
    <w:rsid w:val="00D143DF"/>
    <w:rsid w:val="00D70459"/>
    <w:rsid w:val="00D80F81"/>
    <w:rsid w:val="00DA5E8D"/>
    <w:rsid w:val="00E12FCF"/>
    <w:rsid w:val="00E2213C"/>
    <w:rsid w:val="00E40EA4"/>
    <w:rsid w:val="00E416E1"/>
    <w:rsid w:val="00E55923"/>
    <w:rsid w:val="00E5732E"/>
    <w:rsid w:val="00E747A9"/>
    <w:rsid w:val="00E93826"/>
    <w:rsid w:val="00E9486F"/>
    <w:rsid w:val="00E97738"/>
    <w:rsid w:val="00EB306C"/>
    <w:rsid w:val="00EB3AAB"/>
    <w:rsid w:val="00ED292D"/>
    <w:rsid w:val="00EF17CF"/>
    <w:rsid w:val="00EF298F"/>
    <w:rsid w:val="00F1281C"/>
    <w:rsid w:val="00F20027"/>
    <w:rsid w:val="00F24D00"/>
    <w:rsid w:val="00F271B9"/>
    <w:rsid w:val="00F321F8"/>
    <w:rsid w:val="00F61942"/>
    <w:rsid w:val="00F67818"/>
    <w:rsid w:val="00F94D41"/>
    <w:rsid w:val="00FD22A1"/>
    <w:rsid w:val="00FF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49D"/>
    <w:rPr>
      <w:color w:val="000000"/>
    </w:rPr>
  </w:style>
  <w:style w:type="paragraph" w:styleId="1">
    <w:name w:val="heading 1"/>
    <w:basedOn w:val="a"/>
    <w:link w:val="10"/>
    <w:uiPriority w:val="9"/>
    <w:qFormat/>
    <w:rsid w:val="0048606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49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2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57249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sid w:val="0057249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5724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57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sid w:val="0057249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5724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72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5724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24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5724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2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572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">
    <w:name w:val="Основной текст (4)"/>
    <w:basedOn w:val="a"/>
    <w:link w:val="4Exact"/>
    <w:rsid w:val="0057249D"/>
    <w:pPr>
      <w:shd w:val="clear" w:color="auto" w:fill="FFFFFF"/>
      <w:spacing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50">
    <w:name w:val="Основной текст (5)"/>
    <w:basedOn w:val="a"/>
    <w:link w:val="5"/>
    <w:rsid w:val="0057249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rsid w:val="0057249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rsid w:val="00572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94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D4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94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D41"/>
    <w:rPr>
      <w:color w:val="000000"/>
    </w:rPr>
  </w:style>
  <w:style w:type="paragraph" w:styleId="ab">
    <w:name w:val="Normal (Web)"/>
    <w:basedOn w:val="a"/>
    <w:rsid w:val="00F94D41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94D4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EF17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606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030A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30A82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empty">
    <w:name w:val="empty"/>
    <w:basedOn w:val="a"/>
    <w:rsid w:val="00030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030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950E90"/>
  </w:style>
  <w:style w:type="paragraph" w:customStyle="1" w:styleId="s3">
    <w:name w:val="s_3"/>
    <w:basedOn w:val="a"/>
    <w:rsid w:val="002B36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stixin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Grechuhina</cp:lastModifiedBy>
  <cp:revision>2</cp:revision>
  <cp:lastPrinted>2024-05-29T03:31:00Z</cp:lastPrinted>
  <dcterms:created xsi:type="dcterms:W3CDTF">2024-05-29T03:31:00Z</dcterms:created>
  <dcterms:modified xsi:type="dcterms:W3CDTF">2024-05-29T03:31:00Z</dcterms:modified>
</cp:coreProperties>
</file>