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4D7C01">
      <w:pPr>
        <w:jc w:val="center"/>
        <w:rPr>
          <w:b/>
          <w:sz w:val="28"/>
          <w:szCs w:val="28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743173" w:rsidRPr="00686ADF" w:rsidRDefault="00743173" w:rsidP="00743173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43173" w:rsidRPr="00686ADF" w:rsidRDefault="0074317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743173" w:rsidRPr="00686ADF" w:rsidRDefault="008D51C8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07.11.</w:t>
      </w:r>
      <w:r w:rsidR="00C73180">
        <w:rPr>
          <w:rFonts w:ascii="Arial" w:eastAsiaTheme="majorEastAsia" w:hAnsi="Arial" w:cs="Arial"/>
          <w:bCs/>
          <w:sz w:val="24"/>
          <w:szCs w:val="24"/>
        </w:rPr>
        <w:t>.</w:t>
      </w:r>
      <w:r w:rsidR="00544AB6">
        <w:rPr>
          <w:rFonts w:ascii="Arial" w:eastAsiaTheme="majorEastAsia" w:hAnsi="Arial" w:cs="Arial"/>
          <w:bCs/>
          <w:sz w:val="24"/>
          <w:szCs w:val="24"/>
        </w:rPr>
        <w:t>20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>2</w:t>
      </w:r>
      <w:r w:rsidR="00021DFC">
        <w:rPr>
          <w:rFonts w:ascii="Arial" w:eastAsiaTheme="majorEastAsia" w:hAnsi="Arial" w:cs="Arial"/>
          <w:bCs/>
          <w:sz w:val="24"/>
          <w:szCs w:val="24"/>
        </w:rPr>
        <w:t>3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</w:t>
      </w:r>
      <w:r w:rsidR="00730F36">
        <w:rPr>
          <w:rFonts w:ascii="Arial" w:eastAsiaTheme="majorEastAsia" w:hAnsi="Arial" w:cs="Arial"/>
          <w:bCs/>
          <w:sz w:val="24"/>
          <w:szCs w:val="24"/>
        </w:rPr>
        <w:t xml:space="preserve">        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 xml:space="preserve">с. Толстихино                              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    </w:t>
      </w:r>
      <w:r w:rsidR="00CC444E">
        <w:rPr>
          <w:rFonts w:ascii="Arial" w:eastAsiaTheme="majorEastAsia" w:hAnsi="Arial" w:cs="Arial"/>
          <w:bCs/>
          <w:sz w:val="24"/>
          <w:szCs w:val="24"/>
        </w:rPr>
        <w:t xml:space="preserve">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6170D8">
        <w:rPr>
          <w:rFonts w:ascii="Arial" w:eastAsiaTheme="majorEastAsia" w:hAnsi="Arial" w:cs="Arial"/>
          <w:bCs/>
          <w:sz w:val="24"/>
          <w:szCs w:val="24"/>
        </w:rPr>
        <w:t xml:space="preserve"> № </w:t>
      </w:r>
      <w:r w:rsidR="00A511E8">
        <w:rPr>
          <w:rFonts w:ascii="Arial" w:eastAsiaTheme="majorEastAsia" w:hAnsi="Arial" w:cs="Arial"/>
          <w:bCs/>
          <w:sz w:val="24"/>
          <w:szCs w:val="24"/>
        </w:rPr>
        <w:t>106</w:t>
      </w:r>
      <w:r>
        <w:rPr>
          <w:rFonts w:ascii="Arial" w:eastAsiaTheme="majorEastAsia" w:hAnsi="Arial" w:cs="Arial"/>
          <w:bCs/>
          <w:sz w:val="24"/>
          <w:szCs w:val="24"/>
        </w:rPr>
        <w:t xml:space="preserve"> -</w:t>
      </w:r>
      <w:r w:rsidR="00A511E8">
        <w:rPr>
          <w:rFonts w:ascii="Arial" w:eastAsiaTheme="majorEastAsia" w:hAnsi="Arial" w:cs="Arial"/>
          <w:bCs/>
          <w:sz w:val="24"/>
          <w:szCs w:val="24"/>
        </w:rPr>
        <w:t xml:space="preserve"> </w:t>
      </w:r>
      <w:proofErr w:type="gramStart"/>
      <w:r w:rsidR="00475A83">
        <w:rPr>
          <w:rFonts w:ascii="Arial" w:eastAsiaTheme="majorEastAsia" w:hAnsi="Arial" w:cs="Arial"/>
          <w:bCs/>
          <w:sz w:val="24"/>
          <w:szCs w:val="24"/>
        </w:rPr>
        <w:t>П</w:t>
      </w:r>
      <w:proofErr w:type="gramEnd"/>
    </w:p>
    <w:p w:rsidR="00743173" w:rsidRPr="00686ADF" w:rsidRDefault="00743173" w:rsidP="0074317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743173" w:rsidRDefault="00743173" w:rsidP="007431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</w:t>
      </w:r>
    </w:p>
    <w:p w:rsidR="000C5B2D" w:rsidRDefault="00021DFC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ценностям на 2024</w:t>
      </w:r>
      <w:r w:rsidR="004D7C01" w:rsidRPr="00743173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743173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</w:p>
    <w:p w:rsidR="000C5B2D" w:rsidRDefault="004D7C01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43173">
        <w:rPr>
          <w:rFonts w:ascii="Arial" w:eastAsia="Calibri" w:hAnsi="Arial" w:cs="Arial"/>
          <w:sz w:val="24"/>
          <w:szCs w:val="24"/>
          <w:lang w:eastAsia="en-US"/>
        </w:rPr>
        <w:t xml:space="preserve"> в сфере благоустройства на территории</w:t>
      </w:r>
    </w:p>
    <w:p w:rsidR="004D7C01" w:rsidRPr="00743173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Pr="00743173">
        <w:rPr>
          <w:rFonts w:ascii="Arial" w:hAnsi="Arial" w:cs="Arial"/>
          <w:sz w:val="24"/>
          <w:szCs w:val="24"/>
        </w:rPr>
        <w:t xml:space="preserve"> </w:t>
      </w:r>
    </w:p>
    <w:p w:rsidR="004D7C01" w:rsidRPr="008600DB" w:rsidRDefault="004D7C01" w:rsidP="000C5B2D">
      <w:pPr>
        <w:rPr>
          <w:b/>
          <w:sz w:val="28"/>
          <w:szCs w:val="28"/>
        </w:rPr>
      </w:pPr>
    </w:p>
    <w:p w:rsidR="004D7C01" w:rsidRPr="000C5B2D" w:rsidRDefault="004D7C01" w:rsidP="000C5B2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5B2D">
        <w:rPr>
          <w:rFonts w:ascii="Arial" w:hAnsi="Arial" w:cs="Arial"/>
          <w:sz w:val="24"/>
          <w:szCs w:val="24"/>
        </w:rPr>
        <w:t xml:space="preserve">Руководствуясь 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5B2D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Толстихинского сельсовета Уярского района </w:t>
      </w:r>
      <w:r w:rsidRPr="000C5B2D">
        <w:rPr>
          <w:rFonts w:ascii="Arial" w:hAnsi="Arial" w:cs="Arial"/>
          <w:b/>
          <w:sz w:val="24"/>
          <w:szCs w:val="24"/>
        </w:rPr>
        <w:t>ПОСТАНОВЛЯЕТ:</w:t>
      </w:r>
    </w:p>
    <w:p w:rsidR="004D7C01" w:rsidRPr="000C5B2D" w:rsidRDefault="00644304" w:rsidP="000C5B2D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7C01" w:rsidRPr="000C5B2D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021DFC">
        <w:rPr>
          <w:rFonts w:ascii="Arial" w:hAnsi="Arial" w:cs="Arial"/>
          <w:sz w:val="24"/>
          <w:szCs w:val="24"/>
        </w:rPr>
        <w:t>няемым законом ценностям на 2024</w:t>
      </w:r>
      <w:r w:rsidR="004D7C01" w:rsidRPr="000C5B2D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0C5B2D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4D7C01" w:rsidRPr="000C5B2D">
        <w:rPr>
          <w:rFonts w:ascii="Arial" w:hAnsi="Arial" w:cs="Arial"/>
          <w:sz w:val="24"/>
          <w:szCs w:val="24"/>
        </w:rPr>
        <w:t xml:space="preserve"> </w:t>
      </w:r>
      <w:r w:rsidR="000C5B2D" w:rsidRP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="004D7C01" w:rsidRPr="000C5B2D">
        <w:rPr>
          <w:rFonts w:ascii="Arial" w:hAnsi="Arial" w:cs="Arial"/>
          <w:sz w:val="24"/>
          <w:szCs w:val="24"/>
        </w:rPr>
        <w:t>.</w:t>
      </w:r>
    </w:p>
    <w:p w:rsidR="000C5B2D" w:rsidRPr="000C5B2D" w:rsidRDefault="000C5B2D" w:rsidP="000C5B2D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C5B2D">
        <w:rPr>
          <w:rFonts w:ascii="Arial" w:hAnsi="Arial" w:cs="Arial"/>
          <w:color w:val="000000"/>
        </w:rPr>
        <w:t xml:space="preserve">2.  </w:t>
      </w:r>
      <w:proofErr w:type="gramStart"/>
      <w:r w:rsidRPr="000C5B2D">
        <w:rPr>
          <w:rFonts w:ascii="Arial" w:hAnsi="Arial" w:cs="Arial"/>
          <w:color w:val="000000"/>
        </w:rPr>
        <w:t>Контроль за</w:t>
      </w:r>
      <w:proofErr w:type="gramEnd"/>
      <w:r w:rsidRPr="000C5B2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C5B2D" w:rsidRPr="00021DFC" w:rsidRDefault="000C5B2D" w:rsidP="00021D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5B2D">
        <w:rPr>
          <w:rFonts w:ascii="Arial" w:hAnsi="Arial" w:cs="Arial"/>
        </w:rPr>
        <w:t xml:space="preserve">           3. </w:t>
      </w:r>
      <w:r w:rsidR="00021DFC" w:rsidRPr="00F90F92">
        <w:rPr>
          <w:rFonts w:ascii="Arial" w:hAnsi="Arial" w:cs="Arial"/>
          <w:sz w:val="24"/>
          <w:szCs w:val="24"/>
        </w:rPr>
        <w:t>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="00021DFC" w:rsidRPr="009718C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21DFC" w:rsidRPr="006B19A7">
          <w:rPr>
            <w:rStyle w:val="a8"/>
            <w:rFonts w:ascii="Arial" w:hAnsi="Arial" w:cs="Arial"/>
            <w:sz w:val="24"/>
            <w:szCs w:val="24"/>
          </w:rPr>
          <w:t>https://tolstixino-r04.gosweb.gosuslugi.ru/</w:t>
        </w:r>
      </w:hyperlink>
      <w:r w:rsidR="00021DFC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0C5B2D">
        <w:rPr>
          <w:rFonts w:ascii="Arial" w:hAnsi="Arial" w:cs="Arial"/>
          <w:color w:val="000000"/>
        </w:rPr>
        <w:t>Настоящее постановление</w:t>
      </w:r>
      <w:r w:rsidR="00021DFC">
        <w:rPr>
          <w:rFonts w:ascii="Arial" w:hAnsi="Arial" w:cs="Arial"/>
          <w:color w:val="000000"/>
        </w:rPr>
        <w:t xml:space="preserve"> вступает в силу с 1 января 2024</w:t>
      </w:r>
      <w:r w:rsidRPr="000C5B2D">
        <w:rPr>
          <w:rFonts w:ascii="Arial" w:hAnsi="Arial" w:cs="Arial"/>
          <w:color w:val="000000"/>
        </w:rPr>
        <w:t xml:space="preserve"> г.</w:t>
      </w:r>
    </w:p>
    <w:p w:rsidR="000C5B2D" w:rsidRPr="000C5B2D" w:rsidRDefault="000C5B2D" w:rsidP="000C5B2D">
      <w:pPr>
        <w:spacing w:after="0" w:line="240" w:lineRule="auto"/>
        <w:ind w:hanging="2835"/>
        <w:rPr>
          <w:rFonts w:ascii="Arial" w:hAnsi="Arial" w:cs="Arial"/>
          <w:sz w:val="24"/>
          <w:szCs w:val="24"/>
        </w:rPr>
      </w:pPr>
    </w:p>
    <w:p w:rsidR="000C5B2D" w:rsidRPr="000C5B2D" w:rsidRDefault="000C5B2D" w:rsidP="000C5B2D">
      <w:pPr>
        <w:tabs>
          <w:tab w:val="left" w:pos="3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730F36" w:rsidP="000C5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C5B2D">
        <w:rPr>
          <w:rFonts w:ascii="Arial" w:hAnsi="Arial" w:cs="Arial"/>
          <w:sz w:val="24"/>
          <w:szCs w:val="24"/>
        </w:rPr>
        <w:t xml:space="preserve"> Толстихинского сельсовета                           </w:t>
      </w:r>
      <w:r w:rsidR="00644304">
        <w:rPr>
          <w:rFonts w:ascii="Arial" w:hAnsi="Arial" w:cs="Arial"/>
          <w:sz w:val="24"/>
          <w:szCs w:val="24"/>
        </w:rPr>
        <w:t xml:space="preserve">              </w:t>
      </w:r>
      <w:r w:rsidR="00CC444E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          </w:t>
      </w:r>
      <w:r w:rsidR="00CC444E">
        <w:rPr>
          <w:rFonts w:ascii="Arial" w:hAnsi="Arial" w:cs="Arial"/>
          <w:sz w:val="24"/>
          <w:szCs w:val="24"/>
        </w:rPr>
        <w:t>Е.В. Гамбург</w:t>
      </w:r>
    </w:p>
    <w:p w:rsidR="004D7C01" w:rsidRPr="008F0F18" w:rsidRDefault="004D7C01" w:rsidP="004D7C01">
      <w:pPr>
        <w:ind w:left="5940"/>
        <w:jc w:val="right"/>
        <w:rPr>
          <w:sz w:val="28"/>
          <w:szCs w:val="28"/>
        </w:rPr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CC2C92">
      <w:r>
        <w:br w:type="page"/>
      </w:r>
    </w:p>
    <w:p w:rsidR="004D7C01" w:rsidRP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lastRenderedPageBreak/>
        <w:t>УТВЕРЖДЕНА</w:t>
      </w:r>
    </w:p>
    <w:p w:rsid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 xml:space="preserve">Постановлением администрации </w:t>
      </w:r>
    </w:p>
    <w:p w:rsid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Толстихинского сельсовета </w:t>
      </w:r>
    </w:p>
    <w:p w:rsidR="004D7C01" w:rsidRP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  <w:r w:rsidR="004D7C01" w:rsidRPr="00CC2C92">
        <w:rPr>
          <w:rFonts w:ascii="Arial" w:hAnsi="Arial" w:cs="Arial"/>
        </w:rPr>
        <w:t xml:space="preserve"> </w:t>
      </w:r>
    </w:p>
    <w:p w:rsidR="00050FF8" w:rsidRDefault="008D51C8" w:rsidP="006170D8">
      <w:pPr>
        <w:spacing w:after="0" w:line="240" w:lineRule="auto"/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>от 07.11.</w:t>
      </w:r>
      <w:r w:rsidR="00730F36">
        <w:rPr>
          <w:rFonts w:ascii="Arial" w:hAnsi="Arial" w:cs="Arial"/>
        </w:rPr>
        <w:t>.2023</w:t>
      </w:r>
      <w:r w:rsidR="00CC2C92">
        <w:rPr>
          <w:rFonts w:ascii="Arial" w:hAnsi="Arial" w:cs="Arial"/>
        </w:rPr>
        <w:t xml:space="preserve"> г.  № </w:t>
      </w:r>
      <w:r w:rsidR="00A511E8">
        <w:rPr>
          <w:rFonts w:ascii="Arial" w:hAnsi="Arial" w:cs="Arial"/>
        </w:rPr>
        <w:t>106</w:t>
      </w:r>
      <w:r>
        <w:rPr>
          <w:rFonts w:ascii="Arial" w:hAnsi="Arial" w:cs="Arial"/>
        </w:rPr>
        <w:t xml:space="preserve"> - </w:t>
      </w:r>
      <w:proofErr w:type="gramStart"/>
      <w:r>
        <w:rPr>
          <w:rFonts w:ascii="Arial" w:hAnsi="Arial" w:cs="Arial"/>
        </w:rPr>
        <w:t>П</w:t>
      </w:r>
      <w:proofErr w:type="gramEnd"/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Программа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904E80">
        <w:rPr>
          <w:rFonts w:ascii="Arial" w:hAnsi="Arial" w:cs="Arial"/>
          <w:b/>
          <w:bCs/>
          <w:color w:val="000000"/>
        </w:rPr>
        <w:t>на 2024</w:t>
      </w:r>
      <w:r w:rsidRPr="002E1444">
        <w:rPr>
          <w:rFonts w:ascii="Arial" w:hAnsi="Arial" w:cs="Arial"/>
          <w:b/>
          <w:bCs/>
          <w:color w:val="000000"/>
        </w:rPr>
        <w:t xml:space="preserve"> год.</w:t>
      </w:r>
    </w:p>
    <w:p w:rsidR="002E1444" w:rsidRPr="002E1444" w:rsidRDefault="002E1444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на 202</w:t>
      </w:r>
      <w:r w:rsidR="00904E80">
        <w:rPr>
          <w:rFonts w:ascii="Arial" w:hAnsi="Arial" w:cs="Arial"/>
          <w:color w:val="000000"/>
        </w:rPr>
        <w:t>4</w:t>
      </w:r>
      <w:r w:rsidRPr="002E1444">
        <w:rPr>
          <w:rFonts w:ascii="Arial" w:hAnsi="Arial" w:cs="Arial"/>
          <w:b/>
          <w:b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 – муниципальный контроль).</w:t>
      </w:r>
    </w:p>
    <w:p w:rsidR="002E1444" w:rsidRPr="002E1444" w:rsidRDefault="002E1444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I. Анализ текущего состояния осуществления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2E1444">
        <w:rPr>
          <w:rFonts w:ascii="Arial" w:hAnsi="Arial" w:cs="Arial"/>
          <w:b/>
          <w:bCs/>
          <w:color w:val="000000"/>
        </w:rPr>
        <w:t>Толстихинского сельсовета</w:t>
      </w:r>
      <w:r w:rsidRPr="002E1444">
        <w:rPr>
          <w:rFonts w:ascii="Arial" w:hAnsi="Arial" w:cs="Arial"/>
          <w:b/>
          <w:bCs/>
          <w:color w:val="000000"/>
        </w:rPr>
        <w:t>, характеристика проблем, на решение которых направлена Программа</w:t>
      </w:r>
    </w:p>
    <w:p w:rsidR="00887A5B" w:rsidRPr="002E1444" w:rsidRDefault="00887A5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Pr="003722B0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Объектами при осуществлении вида муниципального контроля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2E1444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>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2E1444">
        <w:rPr>
          <w:rFonts w:ascii="Arial" w:hAnsi="Arial" w:cs="Arial"/>
          <w:color w:val="000000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Контролируемыми лицами при осуществлении муниципального контроля являются:</w:t>
      </w:r>
      <w:r w:rsidRPr="002E1444">
        <w:rPr>
          <w:rFonts w:ascii="Arial" w:hAnsi="Arial" w:cs="Arial"/>
          <w:color w:val="000000"/>
        </w:rPr>
        <w:t xml:space="preserve"> юридические лица, индивидуальные предприниматели, граждане (далее - контролируемые лица).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Главной задачей администрации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II. Цели и задачи реализации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Целями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lastRenderedPageBreak/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III. Перечень профилактических мероприятий,</w:t>
      </w: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сроки (периодичность) их проведения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1. </w:t>
      </w:r>
      <w:proofErr w:type="gramStart"/>
      <w:r w:rsidRPr="002E1444">
        <w:rPr>
          <w:rFonts w:ascii="Arial" w:hAnsi="Arial" w:cs="Arial"/>
          <w:color w:val="000000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E1444">
        <w:rPr>
          <w:rFonts w:ascii="Arial" w:hAnsi="Arial" w:cs="Arial"/>
          <w:color w:val="000000"/>
        </w:rPr>
        <w:t xml:space="preserve"> 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, утвержденном решением </w:t>
      </w:r>
      <w:r w:rsidR="00887A5B">
        <w:rPr>
          <w:rFonts w:ascii="Arial" w:hAnsi="Arial" w:cs="Arial"/>
          <w:color w:val="000000"/>
        </w:rPr>
        <w:t>Толстихинским с</w:t>
      </w:r>
      <w:r w:rsidR="00535B01">
        <w:rPr>
          <w:rFonts w:ascii="Arial" w:hAnsi="Arial" w:cs="Arial"/>
          <w:color w:val="000000"/>
        </w:rPr>
        <w:t>ельским Советом депутатов от 21</w:t>
      </w:r>
      <w:r w:rsidR="00887A5B">
        <w:rPr>
          <w:rFonts w:ascii="Arial" w:hAnsi="Arial" w:cs="Arial"/>
          <w:color w:val="000000"/>
        </w:rPr>
        <w:t>.12.2021 № 2-68</w:t>
      </w:r>
      <w:r w:rsidRPr="002E1444">
        <w:rPr>
          <w:rFonts w:ascii="Arial" w:hAnsi="Arial" w:cs="Arial"/>
          <w:color w:val="000000"/>
        </w:rPr>
        <w:t>, проводятся следующие профилактические мероприятия: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1) информирование;</w:t>
      </w:r>
    </w:p>
    <w:p w:rsidR="00050FF8" w:rsidRPr="002E1444" w:rsidRDefault="004C3885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50FF8" w:rsidRPr="002E1444">
        <w:rPr>
          <w:rFonts w:ascii="Arial" w:hAnsi="Arial" w:cs="Arial"/>
          <w:color w:val="000000"/>
        </w:rPr>
        <w:t>) консультирование;</w:t>
      </w: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 w:rsidR="005A3617">
        <w:rPr>
          <w:rFonts w:ascii="Arial" w:hAnsi="Arial" w:cs="Arial"/>
          <w:color w:val="000000"/>
        </w:rPr>
        <w:t xml:space="preserve"> №1</w:t>
      </w:r>
      <w:r w:rsidRPr="002E1444">
        <w:rPr>
          <w:rFonts w:ascii="Arial" w:hAnsi="Arial" w:cs="Arial"/>
          <w:color w:val="000000"/>
        </w:rPr>
        <w:t xml:space="preserve"> к Программе.</w:t>
      </w:r>
    </w:p>
    <w:p w:rsidR="004C3885" w:rsidRPr="002E1444" w:rsidRDefault="004C3885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IV. Показатели результативности и эффективности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мероприятий.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E1444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E1444" w:rsidRPr="004C3885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050FF8" w:rsidRPr="004C3885" w:rsidRDefault="00050FF8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Приложение</w:t>
      </w:r>
      <w:r w:rsidR="005A3617">
        <w:rPr>
          <w:rFonts w:ascii="Arial" w:hAnsi="Arial" w:cs="Arial"/>
          <w:color w:val="000000"/>
          <w:sz w:val="22"/>
          <w:szCs w:val="22"/>
        </w:rPr>
        <w:t xml:space="preserve"> №1 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к Постановлению</w:t>
      </w:r>
    </w:p>
    <w:p w:rsidR="004C3885" w:rsidRPr="004C3885" w:rsidRDefault="004C3885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а</w:t>
      </w:r>
      <w:r w:rsidR="00050FF8" w:rsidRPr="004C3885">
        <w:rPr>
          <w:rFonts w:ascii="Arial" w:hAnsi="Arial" w:cs="Arial"/>
          <w:color w:val="000000"/>
          <w:sz w:val="22"/>
          <w:szCs w:val="22"/>
        </w:rPr>
        <w:t xml:space="preserve">дминистрации </w:t>
      </w:r>
      <w:r w:rsidRPr="004C3885">
        <w:rPr>
          <w:rFonts w:ascii="Arial" w:hAnsi="Arial" w:cs="Arial"/>
          <w:color w:val="000000"/>
          <w:sz w:val="22"/>
          <w:szCs w:val="22"/>
        </w:rPr>
        <w:t>Толстихинского сельсовета</w:t>
      </w:r>
    </w:p>
    <w:p w:rsidR="004C3885" w:rsidRPr="004C3885" w:rsidRDefault="00050FF8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 xml:space="preserve"> </w:t>
      </w:r>
      <w:r w:rsidR="004C3885" w:rsidRPr="004C3885">
        <w:rPr>
          <w:rFonts w:ascii="Arial" w:hAnsi="Arial" w:cs="Arial"/>
          <w:color w:val="000000"/>
          <w:sz w:val="22"/>
          <w:szCs w:val="22"/>
        </w:rPr>
        <w:t>о</w:t>
      </w:r>
      <w:r w:rsidRPr="004C3885">
        <w:rPr>
          <w:rFonts w:ascii="Arial" w:hAnsi="Arial" w:cs="Arial"/>
          <w:color w:val="000000"/>
          <w:sz w:val="22"/>
          <w:szCs w:val="22"/>
        </w:rPr>
        <w:t>т</w:t>
      </w:r>
      <w:r w:rsidR="008D51C8">
        <w:rPr>
          <w:rFonts w:ascii="Arial" w:hAnsi="Arial" w:cs="Arial"/>
          <w:color w:val="000000"/>
          <w:sz w:val="22"/>
          <w:szCs w:val="22"/>
        </w:rPr>
        <w:t xml:space="preserve"> 07</w:t>
      </w:r>
      <w:r w:rsidR="00475A83">
        <w:rPr>
          <w:rFonts w:ascii="Arial" w:hAnsi="Arial" w:cs="Arial"/>
          <w:color w:val="000000"/>
          <w:sz w:val="22"/>
          <w:szCs w:val="22"/>
        </w:rPr>
        <w:t>.11</w:t>
      </w:r>
      <w:r w:rsidR="00730F36">
        <w:rPr>
          <w:rFonts w:ascii="Arial" w:hAnsi="Arial" w:cs="Arial"/>
          <w:color w:val="000000"/>
          <w:sz w:val="22"/>
          <w:szCs w:val="22"/>
        </w:rPr>
        <w:t>.2023</w:t>
      </w:r>
      <w:r w:rsidR="004C3885" w:rsidRPr="004C3885">
        <w:rPr>
          <w:rFonts w:ascii="Arial" w:hAnsi="Arial" w:cs="Arial"/>
          <w:color w:val="000000"/>
          <w:sz w:val="22"/>
          <w:szCs w:val="22"/>
        </w:rPr>
        <w:t xml:space="preserve"> г. № </w:t>
      </w:r>
      <w:r w:rsidR="00A511E8">
        <w:rPr>
          <w:rFonts w:ascii="Arial" w:hAnsi="Arial" w:cs="Arial"/>
          <w:color w:val="000000"/>
          <w:sz w:val="22"/>
          <w:szCs w:val="22"/>
        </w:rPr>
        <w:t>106</w:t>
      </w:r>
      <w:r w:rsidR="00475A83">
        <w:rPr>
          <w:rFonts w:ascii="Arial" w:hAnsi="Arial" w:cs="Arial"/>
          <w:color w:val="000000"/>
          <w:sz w:val="22"/>
          <w:szCs w:val="22"/>
        </w:rPr>
        <w:t>-П</w:t>
      </w:r>
    </w:p>
    <w:p w:rsidR="00050FF8" w:rsidRPr="004C3885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C3885">
        <w:rPr>
          <w:rFonts w:ascii="Arial" w:hAnsi="Arial" w:cs="Arial"/>
          <w:bCs/>
          <w:color w:val="000000"/>
        </w:rPr>
        <w:t>Перечень профилактических мероприятий,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4C3885">
        <w:rPr>
          <w:rFonts w:ascii="Arial" w:hAnsi="Arial" w:cs="Arial"/>
          <w:bCs/>
          <w:color w:val="000000"/>
        </w:rPr>
        <w:t>сроки (периодичность) их проведения</w:t>
      </w: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95450A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27"/>
        <w:gridCol w:w="2197"/>
        <w:gridCol w:w="3030"/>
        <w:gridCol w:w="1824"/>
        <w:gridCol w:w="1992"/>
      </w:tblGrid>
      <w:tr w:rsidR="00361A6B" w:rsidTr="00703580">
        <w:tc>
          <w:tcPr>
            <w:tcW w:w="525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186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Вид мероприятия</w:t>
            </w:r>
          </w:p>
        </w:tc>
        <w:tc>
          <w:tcPr>
            <w:tcW w:w="3014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Форма мероприятия</w:t>
            </w:r>
          </w:p>
        </w:tc>
        <w:tc>
          <w:tcPr>
            <w:tcW w:w="1863" w:type="dxa"/>
          </w:tcPr>
          <w:p w:rsidR="00361A6B" w:rsidRP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A6B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982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Сроки (периодичность) их проведения</w:t>
            </w:r>
          </w:p>
        </w:tc>
      </w:tr>
      <w:tr w:rsidR="00191E83" w:rsidTr="00703580">
        <w:tc>
          <w:tcPr>
            <w:tcW w:w="525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186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Информирование</w:t>
            </w:r>
          </w:p>
        </w:tc>
        <w:tc>
          <w:tcPr>
            <w:tcW w:w="3014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63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982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необходимости в течение года;</w:t>
            </w:r>
          </w:p>
        </w:tc>
      </w:tr>
      <w:tr w:rsidR="00191E83" w:rsidTr="00703580">
        <w:tc>
          <w:tcPr>
            <w:tcW w:w="525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8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4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Публикация </w:t>
            </w:r>
            <w:proofErr w:type="gramStart"/>
            <w:r w:rsidRPr="004C3885">
              <w:rPr>
                <w:rFonts w:ascii="Arial" w:hAnsi="Arial" w:cs="Arial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4C3885">
              <w:rPr>
                <w:rFonts w:ascii="Arial" w:hAnsi="Arial" w:cs="Arial"/>
                <w:color w:val="00000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863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982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поступления</w:t>
            </w:r>
          </w:p>
        </w:tc>
      </w:tr>
      <w:tr w:rsidR="00191E83" w:rsidTr="00703580">
        <w:tc>
          <w:tcPr>
            <w:tcW w:w="525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8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4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863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982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обновления</w:t>
            </w:r>
          </w:p>
        </w:tc>
      </w:tr>
      <w:tr w:rsidR="00191E83" w:rsidTr="00703580">
        <w:tc>
          <w:tcPr>
            <w:tcW w:w="525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186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3014" w:type="dxa"/>
          </w:tcPr>
          <w:p w:rsidR="0095450A" w:rsidRPr="004C3885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Проведение должностными лицами администрации </w:t>
            </w:r>
            <w:r>
              <w:rPr>
                <w:rFonts w:ascii="Arial" w:hAnsi="Arial" w:cs="Arial"/>
                <w:color w:val="000000"/>
              </w:rPr>
              <w:t>Толстихинского сельсовета</w:t>
            </w:r>
            <w:r w:rsidRPr="004C3885">
              <w:rPr>
                <w:rFonts w:ascii="Arial" w:hAnsi="Arial" w:cs="Arial"/>
                <w:color w:val="000000"/>
              </w:rPr>
              <w:t xml:space="preserve"> консультаций:</w:t>
            </w:r>
          </w:p>
          <w:p w:rsidR="00191E83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4C3885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4C3885">
              <w:rPr>
                <w:rFonts w:ascii="Arial" w:hAnsi="Arial" w:cs="Arial"/>
                <w:color w:val="000000"/>
              </w:rPr>
              <w:t xml:space="preserve">, при получении письменного запроса - в письменной форме в порядке, </w:t>
            </w:r>
            <w:r w:rsidRPr="004C3885">
              <w:rPr>
                <w:rFonts w:ascii="Arial" w:hAnsi="Arial" w:cs="Arial"/>
                <w:color w:val="000000"/>
              </w:rPr>
              <w:lastRenderedPageBreak/>
              <w:t>установленном Федеральным </w:t>
            </w:r>
            <w:hyperlink r:id="rId6" w:history="1">
              <w:r w:rsidRPr="004C3885">
                <w:rPr>
                  <w:rStyle w:val="a8"/>
                  <w:rFonts w:ascii="Arial" w:hAnsi="Arial" w:cs="Arial"/>
                </w:rPr>
                <w:t>законом</w:t>
              </w:r>
            </w:hyperlink>
            <w:r w:rsidRPr="004C3885">
              <w:rPr>
                <w:rFonts w:ascii="Arial" w:hAnsi="Arial" w:cs="Arial"/>
                <w:color w:val="000000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863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Специалист 1 категории</w:t>
            </w:r>
            <w:r w:rsidR="0095450A" w:rsidRPr="00B645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2" w:type="dxa"/>
          </w:tcPr>
          <w:p w:rsidR="00191E83" w:rsidRPr="00703580" w:rsidRDefault="00703580" w:rsidP="007035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703580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</w:tr>
    </w:tbl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644304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sectPr w:rsidR="00361A6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AF"/>
    <w:rsid w:val="00021DFC"/>
    <w:rsid w:val="00050FF8"/>
    <w:rsid w:val="000A30F5"/>
    <w:rsid w:val="000C5B2D"/>
    <w:rsid w:val="0011578E"/>
    <w:rsid w:val="001521CD"/>
    <w:rsid w:val="0015674E"/>
    <w:rsid w:val="001610E7"/>
    <w:rsid w:val="00181BB3"/>
    <w:rsid w:val="00191E83"/>
    <w:rsid w:val="00194F3B"/>
    <w:rsid w:val="00216860"/>
    <w:rsid w:val="00222EB1"/>
    <w:rsid w:val="0022401D"/>
    <w:rsid w:val="002A5527"/>
    <w:rsid w:val="002E1444"/>
    <w:rsid w:val="00361A6B"/>
    <w:rsid w:val="003722B0"/>
    <w:rsid w:val="003B16B4"/>
    <w:rsid w:val="003D4B7E"/>
    <w:rsid w:val="0041143A"/>
    <w:rsid w:val="00475A83"/>
    <w:rsid w:val="004C3885"/>
    <w:rsid w:val="004D4ECC"/>
    <w:rsid w:val="004D7C01"/>
    <w:rsid w:val="004E7C07"/>
    <w:rsid w:val="00535B01"/>
    <w:rsid w:val="00544AB6"/>
    <w:rsid w:val="00545E9D"/>
    <w:rsid w:val="00554CC4"/>
    <w:rsid w:val="0056687E"/>
    <w:rsid w:val="00587D60"/>
    <w:rsid w:val="005A3617"/>
    <w:rsid w:val="005D6CAA"/>
    <w:rsid w:val="005F5C74"/>
    <w:rsid w:val="0060160E"/>
    <w:rsid w:val="006170D8"/>
    <w:rsid w:val="00644304"/>
    <w:rsid w:val="00681C9F"/>
    <w:rsid w:val="00703580"/>
    <w:rsid w:val="00730F36"/>
    <w:rsid w:val="00743173"/>
    <w:rsid w:val="00887A5B"/>
    <w:rsid w:val="008D51C8"/>
    <w:rsid w:val="00904E80"/>
    <w:rsid w:val="0095450A"/>
    <w:rsid w:val="009E2656"/>
    <w:rsid w:val="00A1051A"/>
    <w:rsid w:val="00A511E8"/>
    <w:rsid w:val="00A80E32"/>
    <w:rsid w:val="00A816EB"/>
    <w:rsid w:val="00AC2107"/>
    <w:rsid w:val="00B10710"/>
    <w:rsid w:val="00B829FE"/>
    <w:rsid w:val="00B945B0"/>
    <w:rsid w:val="00C22705"/>
    <w:rsid w:val="00C73180"/>
    <w:rsid w:val="00CB0B62"/>
    <w:rsid w:val="00CC2C92"/>
    <w:rsid w:val="00CC444E"/>
    <w:rsid w:val="00CF462F"/>
    <w:rsid w:val="00D216B4"/>
    <w:rsid w:val="00D96EB6"/>
    <w:rsid w:val="00DD33AF"/>
    <w:rsid w:val="00E41C0C"/>
    <w:rsid w:val="00E61C71"/>
    <w:rsid w:val="00F845AE"/>
    <w:rsid w:val="00F9665A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</w:style>
  <w:style w:type="paragraph" w:styleId="1">
    <w:name w:val="heading 1"/>
    <w:basedOn w:val="a"/>
    <w:next w:val="a"/>
    <w:link w:val="10"/>
    <w:qFormat/>
    <w:rsid w:val="00DD3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D3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DD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3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D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uiPriority w:val="20"/>
    <w:qFormat/>
    <w:rsid w:val="004D7C01"/>
    <w:rPr>
      <w:i/>
      <w:iCs/>
    </w:rPr>
  </w:style>
  <w:style w:type="character" w:customStyle="1" w:styleId="ConsPlusNormal1">
    <w:name w:val="ConsPlusNormal1"/>
    <w:link w:val="ConsPlusNormal"/>
    <w:locked/>
    <w:rsid w:val="004D7C0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7C0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7C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C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26</cp:revision>
  <cp:lastPrinted>2023-11-07T04:34:00Z</cp:lastPrinted>
  <dcterms:created xsi:type="dcterms:W3CDTF">2022-01-17T01:57:00Z</dcterms:created>
  <dcterms:modified xsi:type="dcterms:W3CDTF">2023-11-07T04:34:00Z</dcterms:modified>
</cp:coreProperties>
</file>