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9D" w:rsidRDefault="0091019D" w:rsidP="0091019D">
      <w:pPr>
        <w:pStyle w:val="a6"/>
        <w:ind w:right="-766"/>
        <w:jc w:val="left"/>
        <w:rPr>
          <w:rFonts w:ascii="Arial" w:hAnsi="Arial" w:cs="Arial"/>
          <w:b/>
          <w:color w:val="000000" w:themeColor="text1"/>
          <w:sz w:val="24"/>
        </w:rPr>
      </w:pPr>
    </w:p>
    <w:p w:rsidR="00595709" w:rsidRPr="00B27F89" w:rsidRDefault="00595709" w:rsidP="00595709">
      <w:pPr>
        <w:pStyle w:val="a6"/>
        <w:ind w:right="-766"/>
        <w:rPr>
          <w:rFonts w:ascii="Arial" w:hAnsi="Arial" w:cs="Arial"/>
          <w:b/>
          <w:color w:val="000000" w:themeColor="text1"/>
          <w:sz w:val="24"/>
        </w:rPr>
      </w:pPr>
      <w:r w:rsidRPr="00B27F89">
        <w:rPr>
          <w:rFonts w:ascii="Arial" w:hAnsi="Arial" w:cs="Arial"/>
          <w:b/>
          <w:color w:val="000000" w:themeColor="text1"/>
          <w:sz w:val="24"/>
        </w:rPr>
        <w:t>РОССИЙСКАЯ ФЕДЕРАЦИЯ</w:t>
      </w:r>
    </w:p>
    <w:p w:rsidR="00595709" w:rsidRPr="00B27F89" w:rsidRDefault="00595709" w:rsidP="00595709">
      <w:pPr>
        <w:ind w:right="-1" w:firstLine="720"/>
        <w:jc w:val="center"/>
        <w:rPr>
          <w:rFonts w:ascii="Arial" w:hAnsi="Arial" w:cs="Arial"/>
          <w:b/>
        </w:rPr>
      </w:pPr>
      <w:r w:rsidRPr="00B27F89">
        <w:rPr>
          <w:rFonts w:ascii="Arial" w:hAnsi="Arial" w:cs="Arial"/>
          <w:b/>
        </w:rPr>
        <w:t>ТОЛСТИХИНСКИЙ СЕЛЬСКИЙ СОВЕТ ДЕПУТАТОВ</w:t>
      </w:r>
    </w:p>
    <w:p w:rsidR="00595709" w:rsidRPr="00B27F89" w:rsidRDefault="00595709" w:rsidP="00595709">
      <w:pPr>
        <w:ind w:right="-1" w:firstLine="720"/>
        <w:jc w:val="center"/>
        <w:rPr>
          <w:rFonts w:ascii="Arial" w:hAnsi="Arial" w:cs="Arial"/>
          <w:b/>
        </w:rPr>
      </w:pPr>
      <w:r w:rsidRPr="00B27F89">
        <w:rPr>
          <w:rFonts w:ascii="Arial" w:hAnsi="Arial" w:cs="Arial"/>
          <w:b/>
        </w:rPr>
        <w:t>УЯРСКОГО РАЙОНА КРАСНОЯРСКОГО КРАЯ</w:t>
      </w:r>
    </w:p>
    <w:p w:rsidR="00595709" w:rsidRPr="00B27F89" w:rsidRDefault="00595709" w:rsidP="00595709">
      <w:pPr>
        <w:ind w:right="-1" w:firstLine="720"/>
        <w:jc w:val="center"/>
        <w:rPr>
          <w:rFonts w:ascii="Arial" w:hAnsi="Arial" w:cs="Arial"/>
          <w:b/>
        </w:rPr>
      </w:pPr>
    </w:p>
    <w:p w:rsidR="00595709" w:rsidRPr="00B27F89" w:rsidRDefault="00595709" w:rsidP="00595709">
      <w:pPr>
        <w:ind w:right="-1" w:firstLine="720"/>
        <w:jc w:val="center"/>
        <w:rPr>
          <w:rFonts w:ascii="Arial" w:hAnsi="Arial" w:cs="Arial"/>
          <w:b/>
        </w:rPr>
      </w:pPr>
      <w:r w:rsidRPr="00B27F89">
        <w:rPr>
          <w:rFonts w:ascii="Arial" w:hAnsi="Arial" w:cs="Arial"/>
          <w:b/>
        </w:rPr>
        <w:t>РЕШЕНИЕ</w:t>
      </w:r>
    </w:p>
    <w:p w:rsidR="00595709" w:rsidRPr="00B27F89" w:rsidRDefault="00595709" w:rsidP="00595709">
      <w:pPr>
        <w:pStyle w:val="ConsPlusTitle"/>
        <w:jc w:val="center"/>
        <w:rPr>
          <w:rFonts w:ascii="Arial" w:hAnsi="Arial" w:cs="Arial"/>
          <w:b w:val="0"/>
        </w:rPr>
      </w:pPr>
    </w:p>
    <w:p w:rsidR="00595709" w:rsidRPr="00B27F89" w:rsidRDefault="00F94E49" w:rsidP="00595709">
      <w:pPr>
        <w:rPr>
          <w:rFonts w:ascii="Arial" w:hAnsi="Arial" w:cs="Arial"/>
          <w:b/>
        </w:rPr>
      </w:pPr>
      <w:r>
        <w:rPr>
          <w:rFonts w:ascii="Arial" w:hAnsi="Arial" w:cs="Arial"/>
        </w:rPr>
        <w:t>17</w:t>
      </w:r>
      <w:r w:rsidR="00240FBC">
        <w:rPr>
          <w:rFonts w:ascii="Arial" w:hAnsi="Arial" w:cs="Arial"/>
        </w:rPr>
        <w:t>.</w:t>
      </w:r>
      <w:r w:rsidR="00595709" w:rsidRPr="00B27F89">
        <w:rPr>
          <w:rFonts w:ascii="Arial" w:hAnsi="Arial" w:cs="Arial"/>
        </w:rPr>
        <w:t>09.2024 г                                      с. Толстихино                                           №</w:t>
      </w:r>
      <w:r w:rsidR="009B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2-205</w:t>
      </w:r>
    </w:p>
    <w:p w:rsidR="00595709" w:rsidRPr="00B27F89" w:rsidRDefault="00595709" w:rsidP="00595709">
      <w:pPr>
        <w:rPr>
          <w:rFonts w:ascii="Arial" w:hAnsi="Arial" w:cs="Arial"/>
        </w:rPr>
      </w:pPr>
    </w:p>
    <w:p w:rsidR="00D53192" w:rsidRPr="00B27F89" w:rsidRDefault="00D53192" w:rsidP="00D53192">
      <w:pPr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4668"/>
        <w:gridCol w:w="4613"/>
      </w:tblGrid>
      <w:tr w:rsidR="00E0587F" w:rsidRPr="00B27F89" w:rsidTr="00E0587F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D53192" w:rsidRPr="00B27F89" w:rsidRDefault="00E0587F" w:rsidP="00D5319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7F89">
              <w:rPr>
                <w:rFonts w:ascii="Arial" w:hAnsi="Arial" w:cs="Arial"/>
                <w:sz w:val="24"/>
                <w:szCs w:val="24"/>
              </w:rPr>
              <w:t xml:space="preserve">Об участии </w:t>
            </w:r>
            <w:r w:rsidR="00D53192" w:rsidRPr="00B27F89">
              <w:rPr>
                <w:rFonts w:ascii="Arial" w:hAnsi="Arial" w:cs="Arial"/>
                <w:sz w:val="24"/>
                <w:szCs w:val="24"/>
              </w:rPr>
              <w:t>Толстихинского</w:t>
            </w:r>
            <w:r w:rsidRPr="00B27F89">
              <w:rPr>
                <w:rFonts w:ascii="Arial" w:hAnsi="Arial" w:cs="Arial"/>
                <w:sz w:val="24"/>
                <w:szCs w:val="24"/>
              </w:rPr>
              <w:t xml:space="preserve"> сельсовета Уярского района в проекте по поддержке местных инициатив</w:t>
            </w:r>
            <w:r w:rsidR="00D53192" w:rsidRPr="00B27F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E0587F" w:rsidRPr="00B27F89" w:rsidRDefault="00E0587F" w:rsidP="00D53192">
            <w:pPr>
              <w:pStyle w:val="2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7F89" w:rsidRDefault="00B27F89" w:rsidP="00D53192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</w:p>
    <w:p w:rsidR="00B27F89" w:rsidRDefault="00B27F89" w:rsidP="00D53192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</w:p>
    <w:p w:rsidR="00951F7D" w:rsidRPr="00B27F89" w:rsidRDefault="00A15D6D" w:rsidP="00D53192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B27F89">
        <w:rPr>
          <w:rFonts w:ascii="Arial" w:hAnsi="Arial" w:cs="Arial"/>
          <w:sz w:val="24"/>
          <w:szCs w:val="24"/>
        </w:rPr>
        <w:t xml:space="preserve">Рассмотрев представленную администрацией </w:t>
      </w:r>
      <w:r w:rsidR="00D53192" w:rsidRPr="00B27F89">
        <w:rPr>
          <w:rFonts w:ascii="Arial" w:hAnsi="Arial" w:cs="Arial"/>
          <w:sz w:val="24"/>
          <w:szCs w:val="24"/>
        </w:rPr>
        <w:t>Толстихинского</w:t>
      </w:r>
      <w:r w:rsidRPr="00B27F89">
        <w:rPr>
          <w:rFonts w:ascii="Arial" w:hAnsi="Arial" w:cs="Arial"/>
          <w:sz w:val="24"/>
          <w:szCs w:val="24"/>
        </w:rPr>
        <w:t xml:space="preserve"> сельсовета </w:t>
      </w:r>
      <w:r w:rsidR="00E0587F" w:rsidRPr="00B27F89">
        <w:rPr>
          <w:rFonts w:ascii="Arial" w:hAnsi="Arial" w:cs="Arial"/>
          <w:sz w:val="24"/>
          <w:szCs w:val="24"/>
        </w:rPr>
        <w:t>Уярского</w:t>
      </w:r>
      <w:r w:rsidRPr="00B27F89">
        <w:rPr>
          <w:rFonts w:ascii="Arial" w:hAnsi="Arial" w:cs="Arial"/>
          <w:sz w:val="24"/>
          <w:szCs w:val="24"/>
        </w:rPr>
        <w:t xml:space="preserve"> района информацию о п</w:t>
      </w:r>
      <w:r w:rsidR="006D556F" w:rsidRPr="00B27F89">
        <w:rPr>
          <w:rFonts w:ascii="Arial" w:hAnsi="Arial" w:cs="Arial"/>
          <w:sz w:val="24"/>
          <w:szCs w:val="24"/>
        </w:rPr>
        <w:t>одпрог</w:t>
      </w:r>
      <w:r w:rsidRPr="00B27F89">
        <w:rPr>
          <w:rFonts w:ascii="Arial" w:hAnsi="Arial" w:cs="Arial"/>
          <w:sz w:val="24"/>
          <w:szCs w:val="24"/>
        </w:rPr>
        <w:t xml:space="preserve">рамме </w:t>
      </w:r>
      <w:r w:rsidR="006D556F" w:rsidRPr="00B27F89">
        <w:rPr>
          <w:rFonts w:ascii="Arial" w:hAnsi="Arial" w:cs="Arial"/>
          <w:sz w:val="24"/>
          <w:szCs w:val="24"/>
        </w:rPr>
        <w:t xml:space="preserve">«Поддержка местных инициатив» государственной программы Красноярского края «Содействие развитию местного самоуправления» (далее - </w:t>
      </w:r>
      <w:r w:rsidRPr="00B27F89">
        <w:rPr>
          <w:rFonts w:ascii="Arial" w:hAnsi="Arial" w:cs="Arial"/>
          <w:sz w:val="24"/>
          <w:szCs w:val="24"/>
        </w:rPr>
        <w:t>ППМИ), в</w:t>
      </w:r>
      <w:r w:rsidR="00C9698F" w:rsidRPr="00B27F89">
        <w:rPr>
          <w:rFonts w:ascii="Arial" w:hAnsi="Arial" w:cs="Arial"/>
          <w:sz w:val="24"/>
          <w:szCs w:val="24"/>
        </w:rPr>
        <w:t xml:space="preserve"> целях реализации ППМИ на территории,</w:t>
      </w:r>
      <w:r w:rsidRPr="00B27F89">
        <w:rPr>
          <w:rFonts w:ascii="Arial" w:hAnsi="Arial" w:cs="Arial"/>
          <w:sz w:val="24"/>
          <w:szCs w:val="24"/>
        </w:rPr>
        <w:t xml:space="preserve"> </w:t>
      </w:r>
      <w:r w:rsidR="00D53192" w:rsidRPr="00B27F89">
        <w:rPr>
          <w:rFonts w:ascii="Arial" w:hAnsi="Arial" w:cs="Arial"/>
          <w:sz w:val="24"/>
          <w:szCs w:val="24"/>
        </w:rPr>
        <w:t>Толстихинский</w:t>
      </w:r>
      <w:r w:rsidRPr="00B27F89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B27F89">
        <w:rPr>
          <w:rFonts w:ascii="Arial" w:hAnsi="Arial" w:cs="Arial"/>
          <w:b/>
          <w:sz w:val="24"/>
          <w:szCs w:val="24"/>
        </w:rPr>
        <w:t>РЕШИЛ</w:t>
      </w:r>
      <w:r w:rsidRPr="00B27F89">
        <w:rPr>
          <w:rFonts w:ascii="Arial" w:hAnsi="Arial" w:cs="Arial"/>
          <w:sz w:val="24"/>
          <w:szCs w:val="24"/>
        </w:rPr>
        <w:t>:</w:t>
      </w:r>
    </w:p>
    <w:p w:rsidR="00951F7D" w:rsidRPr="00B27F89" w:rsidRDefault="00A15D6D" w:rsidP="00D53192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F89">
        <w:rPr>
          <w:rFonts w:ascii="Arial" w:hAnsi="Arial" w:cs="Arial"/>
          <w:sz w:val="24"/>
          <w:szCs w:val="24"/>
        </w:rPr>
        <w:t>Информацию о ППМИ принять к сведению.</w:t>
      </w:r>
    </w:p>
    <w:p w:rsidR="00951F7D" w:rsidRPr="00B27F89" w:rsidRDefault="00D53192" w:rsidP="00D53192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F89">
        <w:rPr>
          <w:rFonts w:ascii="Arial" w:hAnsi="Arial" w:cs="Arial"/>
          <w:sz w:val="24"/>
          <w:szCs w:val="24"/>
        </w:rPr>
        <w:t>Толстихинскому</w:t>
      </w:r>
      <w:r w:rsidR="00A15D6D" w:rsidRPr="00B27F89">
        <w:rPr>
          <w:rFonts w:ascii="Arial" w:hAnsi="Arial" w:cs="Arial"/>
          <w:sz w:val="24"/>
          <w:szCs w:val="24"/>
        </w:rPr>
        <w:t xml:space="preserve"> сельсовету </w:t>
      </w:r>
      <w:r w:rsidR="00C9698F" w:rsidRPr="00B27F89">
        <w:rPr>
          <w:rFonts w:ascii="Arial" w:hAnsi="Arial" w:cs="Arial"/>
          <w:sz w:val="24"/>
          <w:szCs w:val="24"/>
        </w:rPr>
        <w:t>Уярского</w:t>
      </w:r>
      <w:r w:rsidR="00A15D6D" w:rsidRPr="00B27F89">
        <w:rPr>
          <w:rFonts w:ascii="Arial" w:hAnsi="Arial" w:cs="Arial"/>
          <w:sz w:val="24"/>
          <w:szCs w:val="24"/>
        </w:rPr>
        <w:t xml:space="preserve"> района принять участие в проекте </w:t>
      </w:r>
      <w:r w:rsidR="00C9698F" w:rsidRPr="00B27F89">
        <w:rPr>
          <w:rFonts w:ascii="Arial" w:hAnsi="Arial" w:cs="Arial"/>
          <w:sz w:val="24"/>
          <w:szCs w:val="24"/>
        </w:rPr>
        <w:t>ППМИ</w:t>
      </w:r>
      <w:r w:rsidR="00A15D6D" w:rsidRPr="00B27F89">
        <w:rPr>
          <w:rFonts w:ascii="Arial" w:hAnsi="Arial" w:cs="Arial"/>
          <w:sz w:val="24"/>
          <w:szCs w:val="24"/>
        </w:rPr>
        <w:t>.</w:t>
      </w:r>
    </w:p>
    <w:p w:rsidR="00951F7D" w:rsidRPr="00B27F89" w:rsidRDefault="009B7A10" w:rsidP="00D5319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087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5D6D" w:rsidRPr="00B27F89">
        <w:rPr>
          <w:rFonts w:ascii="Arial" w:hAnsi="Arial" w:cs="Arial"/>
          <w:sz w:val="24"/>
          <w:szCs w:val="24"/>
        </w:rPr>
        <w:t xml:space="preserve">Организовать разъяснительную работу среди жителей сельского поселения о возможностях </w:t>
      </w:r>
      <w:r w:rsidR="00C9698F" w:rsidRPr="00B27F89">
        <w:rPr>
          <w:rFonts w:ascii="Arial" w:hAnsi="Arial" w:cs="Arial"/>
          <w:sz w:val="24"/>
          <w:szCs w:val="24"/>
        </w:rPr>
        <w:t>П</w:t>
      </w:r>
      <w:r w:rsidR="00A15D6D" w:rsidRPr="00B27F89">
        <w:rPr>
          <w:rFonts w:ascii="Arial" w:hAnsi="Arial" w:cs="Arial"/>
          <w:sz w:val="24"/>
          <w:szCs w:val="24"/>
        </w:rPr>
        <w:t>ПМИ.</w:t>
      </w:r>
    </w:p>
    <w:p w:rsidR="00951F7D" w:rsidRPr="00B27F89" w:rsidRDefault="00A15D6D" w:rsidP="00D5319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59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F89">
        <w:rPr>
          <w:rFonts w:ascii="Arial" w:hAnsi="Arial" w:cs="Arial"/>
          <w:sz w:val="24"/>
          <w:szCs w:val="24"/>
        </w:rPr>
        <w:t>Изучить общественное мнение населения муниципального образования о наиболее важных проблемах для участия в конкурсном отборе ППМИ.</w:t>
      </w:r>
    </w:p>
    <w:p w:rsidR="00951F7D" w:rsidRPr="00B27F89" w:rsidRDefault="00A15D6D" w:rsidP="00D5319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59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F89">
        <w:rPr>
          <w:rFonts w:ascii="Arial" w:hAnsi="Arial" w:cs="Arial"/>
          <w:sz w:val="24"/>
          <w:szCs w:val="24"/>
        </w:rPr>
        <w:t>Провести общее собрание населения по выбору приоритетного направления для участия в конкурсном отборе ППМИ.</w:t>
      </w:r>
    </w:p>
    <w:p w:rsidR="00951F7D" w:rsidRPr="00B27F89" w:rsidRDefault="00A15D6D" w:rsidP="00D5319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59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F89">
        <w:rPr>
          <w:rFonts w:ascii="Arial" w:hAnsi="Arial" w:cs="Arial"/>
          <w:sz w:val="24"/>
          <w:szCs w:val="24"/>
        </w:rPr>
        <w:t xml:space="preserve">Администрации </w:t>
      </w:r>
      <w:r w:rsidR="00D53192" w:rsidRPr="00B27F89">
        <w:rPr>
          <w:rFonts w:ascii="Arial" w:hAnsi="Arial" w:cs="Arial"/>
          <w:sz w:val="24"/>
          <w:szCs w:val="24"/>
        </w:rPr>
        <w:t>Толстихинского</w:t>
      </w:r>
      <w:r w:rsidRPr="00B27F89">
        <w:rPr>
          <w:rFonts w:ascii="Arial" w:hAnsi="Arial" w:cs="Arial"/>
          <w:sz w:val="24"/>
          <w:szCs w:val="24"/>
        </w:rPr>
        <w:t xml:space="preserve"> сельсовета</w:t>
      </w:r>
      <w:r w:rsidR="00273CA3" w:rsidRPr="00B27F89">
        <w:rPr>
          <w:rFonts w:ascii="Arial" w:hAnsi="Arial" w:cs="Arial"/>
          <w:sz w:val="24"/>
          <w:szCs w:val="24"/>
        </w:rPr>
        <w:t>,</w:t>
      </w:r>
      <w:r w:rsidR="00C9698F" w:rsidRPr="00B27F89">
        <w:rPr>
          <w:rFonts w:ascii="Arial" w:hAnsi="Arial" w:cs="Arial"/>
          <w:sz w:val="24"/>
          <w:szCs w:val="24"/>
        </w:rPr>
        <w:t xml:space="preserve"> </w:t>
      </w:r>
      <w:r w:rsidR="00595709" w:rsidRPr="00B27F89">
        <w:rPr>
          <w:rFonts w:ascii="Arial" w:hAnsi="Arial" w:cs="Arial"/>
          <w:sz w:val="24"/>
          <w:szCs w:val="24"/>
        </w:rPr>
        <w:t>при формировании бюджета на 2025-2026</w:t>
      </w:r>
      <w:r w:rsidR="00C9698F" w:rsidRPr="00B27F89">
        <w:rPr>
          <w:rFonts w:ascii="Arial" w:hAnsi="Arial" w:cs="Arial"/>
          <w:sz w:val="24"/>
          <w:szCs w:val="24"/>
        </w:rPr>
        <w:t xml:space="preserve"> годов</w:t>
      </w:r>
      <w:r w:rsidR="00F57201" w:rsidRPr="00B27F89">
        <w:rPr>
          <w:rFonts w:ascii="Arial" w:hAnsi="Arial" w:cs="Arial"/>
          <w:sz w:val="24"/>
          <w:szCs w:val="24"/>
        </w:rPr>
        <w:t>,</w:t>
      </w:r>
      <w:r w:rsidRPr="00B27F89">
        <w:rPr>
          <w:rFonts w:ascii="Arial" w:hAnsi="Arial" w:cs="Arial"/>
          <w:sz w:val="24"/>
          <w:szCs w:val="24"/>
        </w:rPr>
        <w:t xml:space="preserve"> предусмотреть </w:t>
      </w:r>
      <w:r w:rsidR="00595709" w:rsidRPr="00B27F89">
        <w:rPr>
          <w:rFonts w:ascii="Arial" w:hAnsi="Arial" w:cs="Arial"/>
          <w:sz w:val="24"/>
          <w:szCs w:val="24"/>
        </w:rPr>
        <w:t>на 2025</w:t>
      </w:r>
      <w:r w:rsidR="00C9698F" w:rsidRPr="00B27F89">
        <w:rPr>
          <w:rFonts w:ascii="Arial" w:hAnsi="Arial" w:cs="Arial"/>
          <w:sz w:val="24"/>
          <w:szCs w:val="24"/>
        </w:rPr>
        <w:t xml:space="preserve"> год </w:t>
      </w:r>
      <w:r w:rsidRPr="00B27F89">
        <w:rPr>
          <w:rFonts w:ascii="Arial" w:hAnsi="Arial" w:cs="Arial"/>
          <w:sz w:val="24"/>
          <w:szCs w:val="24"/>
        </w:rPr>
        <w:t>возможность софинансирования</w:t>
      </w:r>
      <w:r w:rsidR="00F57201" w:rsidRPr="00B27F89">
        <w:rPr>
          <w:rFonts w:ascii="Arial" w:hAnsi="Arial" w:cs="Arial"/>
          <w:sz w:val="24"/>
          <w:szCs w:val="24"/>
        </w:rPr>
        <w:t xml:space="preserve"> в объеме</w:t>
      </w:r>
      <w:r w:rsidR="00D53192" w:rsidRPr="00B27F89">
        <w:rPr>
          <w:rFonts w:ascii="Arial" w:hAnsi="Arial" w:cs="Arial"/>
          <w:sz w:val="24"/>
          <w:szCs w:val="24"/>
        </w:rPr>
        <w:t xml:space="preserve"> </w:t>
      </w:r>
      <w:r w:rsidR="00C9698F" w:rsidRPr="00B27F89">
        <w:rPr>
          <w:rFonts w:ascii="Arial" w:hAnsi="Arial" w:cs="Arial"/>
          <w:sz w:val="24"/>
          <w:szCs w:val="24"/>
        </w:rPr>
        <w:t>не менее 5% от размера предполагаемой субсидии из краевого бюджета,</w:t>
      </w:r>
      <w:r w:rsidRPr="00B27F89">
        <w:rPr>
          <w:rFonts w:ascii="Arial" w:hAnsi="Arial" w:cs="Arial"/>
          <w:sz w:val="24"/>
          <w:szCs w:val="24"/>
        </w:rPr>
        <w:t xml:space="preserve"> на реализацию </w:t>
      </w:r>
      <w:r w:rsidR="00C9698F" w:rsidRPr="00B27F89">
        <w:rPr>
          <w:rFonts w:ascii="Arial" w:hAnsi="Arial" w:cs="Arial"/>
          <w:sz w:val="24"/>
          <w:szCs w:val="24"/>
        </w:rPr>
        <w:t>ППМИ</w:t>
      </w:r>
      <w:r w:rsidR="00F57201" w:rsidRPr="00B27F89">
        <w:rPr>
          <w:rFonts w:ascii="Arial" w:hAnsi="Arial" w:cs="Arial"/>
          <w:sz w:val="24"/>
          <w:szCs w:val="24"/>
        </w:rPr>
        <w:t>.</w:t>
      </w:r>
    </w:p>
    <w:p w:rsidR="00951F7D" w:rsidRPr="00B27F89" w:rsidRDefault="00A15D6D" w:rsidP="00D5319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59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7F89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главу </w:t>
      </w:r>
      <w:r w:rsidR="00D53192" w:rsidRPr="00B27F89">
        <w:rPr>
          <w:rFonts w:ascii="Arial" w:hAnsi="Arial" w:cs="Arial"/>
          <w:sz w:val="24"/>
          <w:szCs w:val="24"/>
        </w:rPr>
        <w:t>Толстихинского</w:t>
      </w:r>
      <w:r w:rsidRPr="00B27F89">
        <w:rPr>
          <w:rFonts w:ascii="Arial" w:hAnsi="Arial" w:cs="Arial"/>
          <w:sz w:val="24"/>
          <w:szCs w:val="24"/>
        </w:rPr>
        <w:t xml:space="preserve"> сельсовета</w:t>
      </w:r>
      <w:r w:rsidR="00F57201" w:rsidRPr="00B27F89">
        <w:rPr>
          <w:rFonts w:ascii="Arial" w:hAnsi="Arial" w:cs="Arial"/>
          <w:sz w:val="24"/>
          <w:szCs w:val="24"/>
        </w:rPr>
        <w:t xml:space="preserve"> Уярского района </w:t>
      </w:r>
      <w:r w:rsidR="00595709" w:rsidRPr="00B27F89">
        <w:rPr>
          <w:rFonts w:ascii="Arial" w:hAnsi="Arial" w:cs="Arial"/>
          <w:sz w:val="24"/>
          <w:szCs w:val="24"/>
        </w:rPr>
        <w:t>Гамбург Елену Викторовну</w:t>
      </w:r>
      <w:r w:rsidR="00D53192" w:rsidRPr="00B27F89">
        <w:rPr>
          <w:rFonts w:ascii="Arial" w:hAnsi="Arial" w:cs="Arial"/>
          <w:sz w:val="24"/>
          <w:szCs w:val="24"/>
        </w:rPr>
        <w:t>.</w:t>
      </w:r>
    </w:p>
    <w:p w:rsidR="00B27F89" w:rsidRPr="00B27F89" w:rsidRDefault="00D53192" w:rsidP="00B27F89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7F89">
        <w:rPr>
          <w:rFonts w:ascii="Arial" w:hAnsi="Arial" w:cs="Arial"/>
        </w:rPr>
        <w:t xml:space="preserve">Решение  </w:t>
      </w:r>
      <w:r w:rsidR="00B27F89" w:rsidRPr="00B27F89">
        <w:rPr>
          <w:rFonts w:ascii="Arial" w:hAnsi="Arial" w:cs="Arial"/>
        </w:rPr>
        <w:t xml:space="preserve"> вступает в силу на следующий день после официального </w:t>
      </w:r>
    </w:p>
    <w:p w:rsidR="00B27F89" w:rsidRDefault="00B27F89" w:rsidP="00B27F89">
      <w:pPr>
        <w:jc w:val="both"/>
        <w:rPr>
          <w:rFonts w:ascii="Arial" w:hAnsi="Arial" w:cs="Arial"/>
          <w:color w:val="2C2D2E"/>
          <w:shd w:val="clear" w:color="auto" w:fill="FFFFFF"/>
        </w:rPr>
      </w:pPr>
      <w:r w:rsidRPr="00B27F89">
        <w:rPr>
          <w:rFonts w:ascii="Arial" w:hAnsi="Arial" w:cs="Arial"/>
        </w:rPr>
        <w:t xml:space="preserve">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hyperlink r:id="rId7" w:tgtFrame="_blank" w:history="1">
        <w:r w:rsidRPr="00B27F89">
          <w:rPr>
            <w:rStyle w:val="a3"/>
            <w:rFonts w:ascii="Arial" w:hAnsi="Arial" w:cs="Arial"/>
            <w:shd w:val="clear" w:color="auto" w:fill="FFFFFF"/>
          </w:rPr>
          <w:t>https://tolstixino-r04.gosweb.gosuslugi.ru//</w:t>
        </w:r>
      </w:hyperlink>
      <w:r w:rsidRPr="00B27F89">
        <w:rPr>
          <w:rFonts w:ascii="Arial" w:hAnsi="Arial" w:cs="Arial"/>
          <w:color w:val="2C2D2E"/>
          <w:shd w:val="clear" w:color="auto" w:fill="FFFFFF"/>
        </w:rPr>
        <w:t>.</w:t>
      </w:r>
    </w:p>
    <w:p w:rsidR="00B27F89" w:rsidRDefault="00B27F89" w:rsidP="00B27F89">
      <w:pPr>
        <w:jc w:val="both"/>
        <w:rPr>
          <w:rFonts w:ascii="Arial" w:hAnsi="Arial" w:cs="Arial"/>
          <w:color w:val="2C2D2E"/>
          <w:shd w:val="clear" w:color="auto" w:fill="FFFFFF"/>
        </w:rPr>
      </w:pPr>
    </w:p>
    <w:p w:rsidR="00B27F89" w:rsidRDefault="00B27F89" w:rsidP="00B27F89">
      <w:pPr>
        <w:jc w:val="both"/>
        <w:rPr>
          <w:rFonts w:ascii="Arial" w:hAnsi="Arial" w:cs="Arial"/>
          <w:color w:val="2C2D2E"/>
          <w:shd w:val="clear" w:color="auto" w:fill="FFFFFF"/>
        </w:rPr>
      </w:pPr>
    </w:p>
    <w:p w:rsidR="00B27F89" w:rsidRDefault="00B27F89" w:rsidP="00B27F89">
      <w:pPr>
        <w:jc w:val="both"/>
        <w:rPr>
          <w:rFonts w:ascii="Arial" w:hAnsi="Arial" w:cs="Arial"/>
          <w:color w:val="2C2D2E"/>
          <w:shd w:val="clear" w:color="auto" w:fill="FFFFFF"/>
        </w:rPr>
      </w:pPr>
    </w:p>
    <w:p w:rsidR="00B27F89" w:rsidRPr="00B27F89" w:rsidRDefault="00B27F89" w:rsidP="00B27F89">
      <w:pPr>
        <w:jc w:val="both"/>
        <w:rPr>
          <w:rFonts w:ascii="Arial" w:hAnsi="Arial" w:cs="Arial"/>
        </w:rPr>
      </w:pPr>
    </w:p>
    <w:p w:rsidR="00D53192" w:rsidRPr="00B27F89" w:rsidRDefault="00D53192" w:rsidP="00B27F89">
      <w:pPr>
        <w:pStyle w:val="20"/>
        <w:shd w:val="clear" w:color="auto" w:fill="auto"/>
        <w:tabs>
          <w:tab w:val="left" w:pos="0"/>
          <w:tab w:val="left" w:pos="599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911350" w:rsidRPr="00B27F89" w:rsidRDefault="00911350" w:rsidP="00911350">
      <w:pPr>
        <w:jc w:val="both"/>
        <w:rPr>
          <w:rFonts w:ascii="Arial" w:hAnsi="Arial" w:cs="Arial"/>
        </w:rPr>
      </w:pPr>
      <w:r w:rsidRPr="00B27F89">
        <w:rPr>
          <w:rFonts w:ascii="Arial" w:hAnsi="Arial" w:cs="Arial"/>
        </w:rPr>
        <w:t xml:space="preserve"> </w:t>
      </w:r>
      <w:r w:rsidR="00D53192" w:rsidRPr="00B27F89">
        <w:rPr>
          <w:rFonts w:ascii="Arial" w:hAnsi="Arial" w:cs="Arial"/>
        </w:rPr>
        <w:t xml:space="preserve">Председатель </w:t>
      </w:r>
      <w:r w:rsidRPr="00B27F89">
        <w:rPr>
          <w:rFonts w:ascii="Arial" w:hAnsi="Arial" w:cs="Arial"/>
        </w:rPr>
        <w:t xml:space="preserve"> Толстихинского                                                Глава сельсовета</w:t>
      </w:r>
    </w:p>
    <w:p w:rsidR="00D53192" w:rsidRPr="00B27F89" w:rsidRDefault="00911350" w:rsidP="00911350">
      <w:pPr>
        <w:jc w:val="both"/>
        <w:rPr>
          <w:rFonts w:ascii="Arial" w:hAnsi="Arial" w:cs="Arial"/>
        </w:rPr>
      </w:pPr>
      <w:r w:rsidRPr="00B27F89">
        <w:rPr>
          <w:rFonts w:ascii="Arial" w:hAnsi="Arial" w:cs="Arial"/>
        </w:rPr>
        <w:t xml:space="preserve">      Сельского </w:t>
      </w:r>
      <w:r w:rsidR="00D53192" w:rsidRPr="00B27F89">
        <w:rPr>
          <w:rFonts w:ascii="Arial" w:hAnsi="Arial" w:cs="Arial"/>
        </w:rPr>
        <w:t xml:space="preserve">Совета депутатов                                              </w:t>
      </w:r>
      <w:r w:rsidRPr="00B27F89">
        <w:rPr>
          <w:rFonts w:ascii="Arial" w:hAnsi="Arial" w:cs="Arial"/>
        </w:rPr>
        <w:t xml:space="preserve">      </w:t>
      </w:r>
      <w:r w:rsidR="00B27F89" w:rsidRPr="00B27F89">
        <w:rPr>
          <w:rFonts w:ascii="Arial" w:hAnsi="Arial" w:cs="Arial"/>
        </w:rPr>
        <w:t>Е.В. Гамбург</w:t>
      </w:r>
    </w:p>
    <w:p w:rsidR="00D53192" w:rsidRPr="00B27F89" w:rsidRDefault="00911350" w:rsidP="00D53192">
      <w:pPr>
        <w:jc w:val="both"/>
        <w:rPr>
          <w:rFonts w:ascii="Arial" w:hAnsi="Arial" w:cs="Arial"/>
        </w:rPr>
      </w:pPr>
      <w:r w:rsidRPr="00B27F89">
        <w:rPr>
          <w:rFonts w:ascii="Arial" w:hAnsi="Arial" w:cs="Arial"/>
        </w:rPr>
        <w:t xml:space="preserve">                        Н.Ф. Наконечная</w:t>
      </w:r>
    </w:p>
    <w:p w:rsidR="00951F7D" w:rsidRDefault="00A15D6D" w:rsidP="00D53192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 w:rsidRPr="00B27F89">
        <w:rPr>
          <w:rFonts w:ascii="Arial" w:hAnsi="Arial" w:cs="Arial"/>
          <w:sz w:val="24"/>
          <w:szCs w:val="24"/>
        </w:rPr>
        <w:br w:type="page"/>
      </w:r>
    </w:p>
    <w:sectPr w:rsidR="00951F7D" w:rsidSect="00D53192">
      <w:type w:val="continuous"/>
      <w:pgSz w:w="11900" w:h="16840"/>
      <w:pgMar w:top="1134" w:right="1134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A4" w:rsidRDefault="00D95AA4">
      <w:r>
        <w:separator/>
      </w:r>
    </w:p>
  </w:endnote>
  <w:endnote w:type="continuationSeparator" w:id="1">
    <w:p w:rsidR="00D95AA4" w:rsidRDefault="00D9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A4" w:rsidRDefault="00D95AA4"/>
  </w:footnote>
  <w:footnote w:type="continuationSeparator" w:id="1">
    <w:p w:rsidR="00D95AA4" w:rsidRDefault="00D95A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F94"/>
    <w:multiLevelType w:val="multilevel"/>
    <w:tmpl w:val="CB285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30C99"/>
    <w:multiLevelType w:val="multilevel"/>
    <w:tmpl w:val="DECA7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097AEF"/>
    <w:multiLevelType w:val="hybridMultilevel"/>
    <w:tmpl w:val="EBA82EA2"/>
    <w:lvl w:ilvl="0" w:tplc="AAE6A4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CF7491"/>
    <w:multiLevelType w:val="multilevel"/>
    <w:tmpl w:val="6FE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1F7D"/>
    <w:rsid w:val="000A74FE"/>
    <w:rsid w:val="0012333D"/>
    <w:rsid w:val="001659BC"/>
    <w:rsid w:val="00234A9F"/>
    <w:rsid w:val="00240FBC"/>
    <w:rsid w:val="00273CA3"/>
    <w:rsid w:val="00395957"/>
    <w:rsid w:val="004150F8"/>
    <w:rsid w:val="004F45C5"/>
    <w:rsid w:val="00567970"/>
    <w:rsid w:val="00595709"/>
    <w:rsid w:val="005B631E"/>
    <w:rsid w:val="006D556F"/>
    <w:rsid w:val="007E42A5"/>
    <w:rsid w:val="007F0E7E"/>
    <w:rsid w:val="0085612F"/>
    <w:rsid w:val="008B27F3"/>
    <w:rsid w:val="0091019D"/>
    <w:rsid w:val="00911350"/>
    <w:rsid w:val="00951F7D"/>
    <w:rsid w:val="0096636B"/>
    <w:rsid w:val="009B7A10"/>
    <w:rsid w:val="00A15D6D"/>
    <w:rsid w:val="00A20DA7"/>
    <w:rsid w:val="00B27F89"/>
    <w:rsid w:val="00B67D82"/>
    <w:rsid w:val="00B824A6"/>
    <w:rsid w:val="00C9698F"/>
    <w:rsid w:val="00CE3DC5"/>
    <w:rsid w:val="00D53192"/>
    <w:rsid w:val="00D95AA4"/>
    <w:rsid w:val="00DC5AE8"/>
    <w:rsid w:val="00DD3F7E"/>
    <w:rsid w:val="00DF3271"/>
    <w:rsid w:val="00E0587F"/>
    <w:rsid w:val="00F57201"/>
    <w:rsid w:val="00F84835"/>
    <w:rsid w:val="00F9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9BC"/>
    <w:rPr>
      <w:color w:val="000000"/>
    </w:rPr>
  </w:style>
  <w:style w:type="paragraph" w:styleId="5">
    <w:name w:val="heading 5"/>
    <w:basedOn w:val="a"/>
    <w:next w:val="a"/>
    <w:link w:val="50"/>
    <w:qFormat/>
    <w:rsid w:val="00D53192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9B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65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65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16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65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65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1659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59BC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659BC"/>
    <w:pPr>
      <w:shd w:val="clear" w:color="auto" w:fill="FFFFFF"/>
      <w:spacing w:line="508" w:lineRule="exact"/>
      <w:ind w:firstLine="14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659BC"/>
    <w:pPr>
      <w:shd w:val="clear" w:color="auto" w:fill="FFFFFF"/>
      <w:spacing w:line="5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1659BC"/>
    <w:pPr>
      <w:shd w:val="clear" w:color="auto" w:fill="FFFFFF"/>
      <w:spacing w:after="240" w:line="320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659BC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39"/>
    <w:rsid w:val="00E0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D53192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6">
    <w:name w:val="Title"/>
    <w:basedOn w:val="a"/>
    <w:link w:val="a7"/>
    <w:qFormat/>
    <w:rsid w:val="00D5319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7">
    <w:name w:val="Название Знак"/>
    <w:basedOn w:val="a0"/>
    <w:link w:val="a6"/>
    <w:rsid w:val="00D53192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Title">
    <w:name w:val="ConsPlusTitle"/>
    <w:rsid w:val="00595709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List Paragraph"/>
    <w:basedOn w:val="a"/>
    <w:uiPriority w:val="34"/>
    <w:qFormat/>
    <w:rsid w:val="00B27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lstixino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Grechuhina</cp:lastModifiedBy>
  <cp:revision>11</cp:revision>
  <cp:lastPrinted>2024-09-17T06:42:00Z</cp:lastPrinted>
  <dcterms:created xsi:type="dcterms:W3CDTF">2020-09-17T07:44:00Z</dcterms:created>
  <dcterms:modified xsi:type="dcterms:W3CDTF">2024-09-17T06:42:00Z</dcterms:modified>
</cp:coreProperties>
</file>