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99" w:rsidRPr="0044188A" w:rsidRDefault="002F6099" w:rsidP="008047E5">
      <w:pPr>
        <w:pStyle w:val="20"/>
        <w:ind w:firstLine="0"/>
        <w:jc w:val="center"/>
        <w:rPr>
          <w:rFonts w:ascii="Arial" w:hAnsi="Arial" w:cs="Arial"/>
        </w:rPr>
      </w:pPr>
      <w:r w:rsidRPr="0044188A">
        <w:rPr>
          <w:rFonts w:ascii="Arial" w:hAnsi="Arial" w:cs="Arial"/>
        </w:rPr>
        <w:t>КРАСНОЯРСКИЙ КРАЙ</w:t>
      </w:r>
    </w:p>
    <w:p w:rsidR="002F6099" w:rsidRPr="0044188A" w:rsidRDefault="002F6099" w:rsidP="008047E5">
      <w:pPr>
        <w:pStyle w:val="20"/>
        <w:ind w:firstLine="0"/>
        <w:jc w:val="center"/>
        <w:rPr>
          <w:rFonts w:ascii="Arial" w:hAnsi="Arial" w:cs="Arial"/>
        </w:rPr>
      </w:pPr>
      <w:r w:rsidRPr="0044188A">
        <w:rPr>
          <w:rFonts w:ascii="Arial" w:hAnsi="Arial" w:cs="Arial"/>
        </w:rPr>
        <w:t>УЯРСКИ</w:t>
      </w:r>
      <w:r w:rsidR="0044188A" w:rsidRPr="0044188A">
        <w:rPr>
          <w:rFonts w:ascii="Arial" w:hAnsi="Arial" w:cs="Arial"/>
        </w:rPr>
        <w:t>Й</w:t>
      </w:r>
      <w:r w:rsidRPr="0044188A">
        <w:rPr>
          <w:rFonts w:ascii="Arial" w:hAnsi="Arial" w:cs="Arial"/>
        </w:rPr>
        <w:t xml:space="preserve"> РАЙОН</w:t>
      </w:r>
    </w:p>
    <w:p w:rsidR="002F6099" w:rsidRPr="0044188A" w:rsidRDefault="002F6099" w:rsidP="008047E5">
      <w:pPr>
        <w:pStyle w:val="20"/>
        <w:ind w:firstLine="0"/>
        <w:jc w:val="center"/>
        <w:rPr>
          <w:rFonts w:ascii="Arial" w:hAnsi="Arial" w:cs="Arial"/>
        </w:rPr>
      </w:pPr>
      <w:r w:rsidRPr="0044188A">
        <w:rPr>
          <w:rFonts w:ascii="Arial" w:hAnsi="Arial" w:cs="Arial"/>
        </w:rPr>
        <w:t>ТОЛСТИХИНСКИЙ СЕЛЬСКИЙ СОВЕТ ДЕПУТАТОВ</w:t>
      </w:r>
    </w:p>
    <w:p w:rsidR="002F6099" w:rsidRPr="0044188A" w:rsidRDefault="002F6099">
      <w:pPr>
        <w:pStyle w:val="20"/>
        <w:ind w:firstLine="0"/>
        <w:rPr>
          <w:rFonts w:ascii="Arial" w:hAnsi="Arial" w:cs="Arial"/>
        </w:rPr>
      </w:pPr>
    </w:p>
    <w:p w:rsidR="002F6099" w:rsidRPr="0044188A" w:rsidRDefault="002F6099" w:rsidP="008047E5">
      <w:pPr>
        <w:pStyle w:val="20"/>
        <w:ind w:firstLine="0"/>
        <w:jc w:val="center"/>
        <w:rPr>
          <w:rFonts w:ascii="Arial" w:hAnsi="Arial" w:cs="Arial"/>
          <w:b/>
        </w:rPr>
      </w:pPr>
      <w:r w:rsidRPr="0044188A">
        <w:rPr>
          <w:rFonts w:ascii="Arial" w:hAnsi="Arial" w:cs="Arial"/>
          <w:b/>
        </w:rPr>
        <w:t>Р Е Ш Е Н И Е</w:t>
      </w:r>
    </w:p>
    <w:p w:rsidR="002F6099" w:rsidRPr="0044188A" w:rsidRDefault="002F6099">
      <w:pPr>
        <w:pStyle w:val="20"/>
        <w:ind w:firstLine="0"/>
        <w:rPr>
          <w:rFonts w:ascii="Arial" w:hAnsi="Arial" w:cs="Arial"/>
        </w:rPr>
      </w:pPr>
    </w:p>
    <w:p w:rsidR="002F6099" w:rsidRPr="0044188A" w:rsidRDefault="00380420">
      <w:pPr>
        <w:pStyle w:val="20"/>
        <w:ind w:firstLine="0"/>
        <w:rPr>
          <w:rFonts w:ascii="Arial" w:hAnsi="Arial" w:cs="Arial"/>
        </w:rPr>
      </w:pPr>
      <w:r>
        <w:rPr>
          <w:rFonts w:ascii="Arial" w:hAnsi="Arial" w:cs="Arial"/>
        </w:rPr>
        <w:t>15.11.</w:t>
      </w:r>
      <w:r w:rsidR="0056205B" w:rsidRPr="0044188A">
        <w:rPr>
          <w:rFonts w:ascii="Arial" w:hAnsi="Arial" w:cs="Arial"/>
        </w:rPr>
        <w:t>20</w:t>
      </w:r>
      <w:r w:rsidR="0044188A">
        <w:rPr>
          <w:rFonts w:ascii="Arial" w:hAnsi="Arial" w:cs="Arial"/>
        </w:rPr>
        <w:t>22</w:t>
      </w:r>
      <w:r w:rsidR="002F6099" w:rsidRPr="0044188A">
        <w:rPr>
          <w:rFonts w:ascii="Arial" w:hAnsi="Arial" w:cs="Arial"/>
        </w:rPr>
        <w:t xml:space="preserve"> г.         </w:t>
      </w:r>
      <w:r>
        <w:rPr>
          <w:rFonts w:ascii="Arial" w:hAnsi="Arial" w:cs="Arial"/>
        </w:rPr>
        <w:t xml:space="preserve">              </w:t>
      </w:r>
      <w:r w:rsidR="002F6099" w:rsidRPr="0044188A">
        <w:rPr>
          <w:rFonts w:ascii="Arial" w:hAnsi="Arial" w:cs="Arial"/>
        </w:rPr>
        <w:t xml:space="preserve">   </w:t>
      </w:r>
      <w:r w:rsidR="0044188A">
        <w:rPr>
          <w:rFonts w:ascii="Arial" w:hAnsi="Arial" w:cs="Arial"/>
        </w:rPr>
        <w:t xml:space="preserve">    </w:t>
      </w:r>
      <w:r w:rsidR="002F6099" w:rsidRPr="0044188A">
        <w:rPr>
          <w:rFonts w:ascii="Arial" w:hAnsi="Arial" w:cs="Arial"/>
        </w:rPr>
        <w:t xml:space="preserve">        с.Толстихино                         </w:t>
      </w:r>
      <w:r>
        <w:rPr>
          <w:rFonts w:ascii="Arial" w:hAnsi="Arial" w:cs="Arial"/>
        </w:rPr>
        <w:t xml:space="preserve">             № 2-114</w:t>
      </w:r>
    </w:p>
    <w:p w:rsidR="002F6099" w:rsidRPr="0044188A" w:rsidRDefault="002F6099">
      <w:pPr>
        <w:pStyle w:val="20"/>
        <w:ind w:firstLine="0"/>
        <w:rPr>
          <w:rFonts w:ascii="Arial" w:hAnsi="Arial" w:cs="Arial"/>
        </w:rPr>
      </w:pPr>
    </w:p>
    <w:p w:rsidR="0086013D" w:rsidRDefault="00F507C3" w:rsidP="0086013D">
      <w:pPr>
        <w:pStyle w:val="20"/>
        <w:ind w:firstLine="0"/>
        <w:rPr>
          <w:rFonts w:ascii="Arial" w:hAnsi="Arial" w:cs="Arial"/>
        </w:rPr>
      </w:pPr>
      <w:r>
        <w:rPr>
          <w:rFonts w:ascii="Arial" w:hAnsi="Arial" w:cs="Arial"/>
        </w:rPr>
        <w:t>Об утверждении структуры</w:t>
      </w:r>
    </w:p>
    <w:p w:rsidR="00F507C3" w:rsidRPr="0044188A" w:rsidRDefault="00F507C3" w:rsidP="0086013D">
      <w:pPr>
        <w:pStyle w:val="20"/>
        <w:ind w:firstLine="0"/>
        <w:rPr>
          <w:rFonts w:ascii="Arial" w:hAnsi="Arial" w:cs="Arial"/>
        </w:rPr>
      </w:pPr>
      <w:r>
        <w:rPr>
          <w:rFonts w:ascii="Arial" w:hAnsi="Arial" w:cs="Arial"/>
        </w:rPr>
        <w:t>администрации</w:t>
      </w:r>
    </w:p>
    <w:p w:rsidR="002F6099" w:rsidRPr="0044188A" w:rsidRDefault="002F6099">
      <w:pPr>
        <w:pStyle w:val="20"/>
        <w:ind w:firstLine="0"/>
        <w:rPr>
          <w:rFonts w:ascii="Arial" w:hAnsi="Arial" w:cs="Arial"/>
        </w:rPr>
      </w:pPr>
    </w:p>
    <w:p w:rsidR="002F6099" w:rsidRPr="0044188A" w:rsidRDefault="002F6099">
      <w:pPr>
        <w:pStyle w:val="20"/>
        <w:ind w:firstLine="0"/>
        <w:rPr>
          <w:rFonts w:ascii="Arial" w:hAnsi="Arial" w:cs="Arial"/>
        </w:rPr>
      </w:pPr>
    </w:p>
    <w:p w:rsidR="008047E5" w:rsidRPr="00A2437D" w:rsidRDefault="00F507C3" w:rsidP="008047E5">
      <w:pPr>
        <w:pStyle w:val="20"/>
        <w:ind w:firstLine="708"/>
        <w:rPr>
          <w:rFonts w:ascii="Arial" w:hAnsi="Arial" w:cs="Arial"/>
        </w:rPr>
      </w:pPr>
      <w:r w:rsidRPr="00A2437D">
        <w:rPr>
          <w:rFonts w:ascii="Arial" w:hAnsi="Arial" w:cs="Arial"/>
        </w:rPr>
        <w:t>На основании ст.7, п.1.13, 1.14.1 ст.14 Устава Толстихинского сельсовета Уярского района Толстихинский сельский Совет депутатов</w:t>
      </w:r>
    </w:p>
    <w:p w:rsidR="002F6099" w:rsidRPr="0044188A" w:rsidRDefault="002F6099" w:rsidP="008047E5">
      <w:pPr>
        <w:pStyle w:val="20"/>
        <w:ind w:firstLine="708"/>
        <w:rPr>
          <w:rFonts w:ascii="Arial" w:hAnsi="Arial" w:cs="Arial"/>
          <w:b/>
        </w:rPr>
      </w:pPr>
      <w:r w:rsidRPr="0044188A">
        <w:rPr>
          <w:rFonts w:ascii="Arial" w:hAnsi="Arial" w:cs="Arial"/>
          <w:b/>
        </w:rPr>
        <w:t>РЕШИЛ:</w:t>
      </w:r>
    </w:p>
    <w:p w:rsidR="00E4166F" w:rsidRDefault="0086013D" w:rsidP="0086013D">
      <w:pPr>
        <w:pStyle w:val="20"/>
        <w:ind w:firstLine="709"/>
        <w:rPr>
          <w:rFonts w:ascii="Arial" w:hAnsi="Arial" w:cs="Arial"/>
        </w:rPr>
      </w:pPr>
      <w:r w:rsidRPr="0044188A">
        <w:rPr>
          <w:rFonts w:ascii="Arial" w:hAnsi="Arial" w:cs="Arial"/>
        </w:rPr>
        <w:t xml:space="preserve">1. </w:t>
      </w:r>
      <w:r w:rsidR="00E4166F">
        <w:rPr>
          <w:rFonts w:ascii="Arial" w:hAnsi="Arial" w:cs="Arial"/>
        </w:rPr>
        <w:t>Утвердить структуру администрации Толстихинского сельсовета Уярского района, согласно приложению к настоящему Решению.</w:t>
      </w:r>
    </w:p>
    <w:p w:rsidR="0056205B" w:rsidRDefault="00E4166F" w:rsidP="0086013D">
      <w:pPr>
        <w:pStyle w:val="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2. Считать утратившими силу решение Толстихинского сельского Совета депутатов от </w:t>
      </w:r>
      <w:r w:rsidR="00F04AAF" w:rsidRPr="0044188A">
        <w:rPr>
          <w:rFonts w:ascii="Arial" w:hAnsi="Arial" w:cs="Arial"/>
        </w:rPr>
        <w:t>22.12.2015г. № 2-</w:t>
      </w:r>
      <w:r w:rsidR="00DF1542" w:rsidRPr="0044188A">
        <w:rPr>
          <w:rFonts w:ascii="Arial" w:hAnsi="Arial" w:cs="Arial"/>
        </w:rPr>
        <w:t>11</w:t>
      </w:r>
      <w:r w:rsidR="0086013D" w:rsidRPr="0044188A">
        <w:rPr>
          <w:rFonts w:ascii="Arial" w:hAnsi="Arial" w:cs="Arial"/>
        </w:rPr>
        <w:t xml:space="preserve"> (ред. от 28.12.2017 № 2-46</w:t>
      </w:r>
      <w:r w:rsidR="0044188A">
        <w:rPr>
          <w:rFonts w:ascii="Arial" w:hAnsi="Arial" w:cs="Arial"/>
        </w:rPr>
        <w:t>, от 20.09.2018 № 2-70</w:t>
      </w:r>
      <w:r w:rsidR="0086013D" w:rsidRPr="0044188A">
        <w:rPr>
          <w:rFonts w:ascii="Arial" w:hAnsi="Arial" w:cs="Arial"/>
        </w:rPr>
        <w:t>)</w:t>
      </w:r>
      <w:r w:rsidR="00F04AAF" w:rsidRPr="0044188A">
        <w:rPr>
          <w:rFonts w:ascii="Arial" w:hAnsi="Arial" w:cs="Arial"/>
        </w:rPr>
        <w:t xml:space="preserve"> </w:t>
      </w:r>
      <w:r w:rsidR="0044188A">
        <w:rPr>
          <w:rFonts w:ascii="Arial" w:hAnsi="Arial" w:cs="Arial"/>
        </w:rPr>
        <w:t>"</w:t>
      </w:r>
      <w:r w:rsidR="00F04AAF" w:rsidRPr="0044188A">
        <w:rPr>
          <w:rFonts w:ascii="Arial" w:hAnsi="Arial" w:cs="Arial"/>
        </w:rPr>
        <w:t>О структуре администрации сельсовета</w:t>
      </w:r>
      <w:r w:rsidR="0044188A">
        <w:rPr>
          <w:rFonts w:ascii="Arial" w:hAnsi="Arial" w:cs="Arial"/>
        </w:rPr>
        <w:t>"</w:t>
      </w:r>
      <w:r>
        <w:rPr>
          <w:rFonts w:ascii="Arial" w:hAnsi="Arial" w:cs="Arial"/>
        </w:rPr>
        <w:t>.</w:t>
      </w:r>
    </w:p>
    <w:p w:rsidR="002F6099" w:rsidRPr="00A2437D" w:rsidRDefault="00E4166F" w:rsidP="00132941">
      <w:pPr>
        <w:pStyle w:val="20"/>
        <w:ind w:firstLine="709"/>
        <w:rPr>
          <w:rFonts w:ascii="Arial" w:hAnsi="Arial" w:cs="Arial"/>
        </w:rPr>
      </w:pPr>
      <w:r w:rsidRPr="00A2437D">
        <w:rPr>
          <w:rFonts w:ascii="Arial" w:hAnsi="Arial" w:cs="Arial"/>
        </w:rPr>
        <w:t xml:space="preserve">3. Контроль за исполнением </w:t>
      </w:r>
      <w:r w:rsidR="00A2437D" w:rsidRPr="00A2437D">
        <w:rPr>
          <w:rFonts w:ascii="Arial" w:hAnsi="Arial" w:cs="Arial"/>
        </w:rPr>
        <w:t>настоящего решения возложить на председателя комиссии по бюджету и финансам Т.Г. Карапузову.</w:t>
      </w:r>
    </w:p>
    <w:p w:rsidR="00E0117D" w:rsidRPr="00912415" w:rsidRDefault="00A2437D" w:rsidP="00E0117D">
      <w:pPr>
        <w:ind w:firstLine="709"/>
        <w:jc w:val="both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lang w:val="ru-RU"/>
        </w:rPr>
        <w:t>4</w:t>
      </w:r>
      <w:r w:rsidR="002F6099" w:rsidRPr="00912415">
        <w:rPr>
          <w:rFonts w:ascii="Arial" w:hAnsi="Arial" w:cs="Arial"/>
          <w:lang w:val="ru-RU"/>
        </w:rPr>
        <w:t xml:space="preserve">. </w:t>
      </w:r>
      <w:r w:rsidR="00E0117D" w:rsidRPr="00912415">
        <w:rPr>
          <w:rFonts w:ascii="Arial" w:hAnsi="Arial" w:cs="Arial"/>
          <w:lang w:val="ru-RU"/>
        </w:rPr>
        <w:t>Решение</w:t>
      </w:r>
      <w:r w:rsidR="00E0117D" w:rsidRPr="00E0117D">
        <w:rPr>
          <w:rFonts w:ascii="Arial" w:hAnsi="Arial" w:cs="Arial"/>
          <w:lang w:val="ru-RU"/>
        </w:rPr>
        <w:t xml:space="preserve"> вступает в силу на следующий день после официального опубликования в местном печатном органе Толстихинского сельсовета "Вестник Толстихинского сельсовета" и подлежит размещению на официальном сайте Толстихинского сельсовета в сети Интернет </w:t>
      </w:r>
      <w:hyperlink r:id="rId7" w:history="1">
        <w:r w:rsidR="00E0117D" w:rsidRPr="00725E2F">
          <w:rPr>
            <w:rStyle w:val="ab"/>
            <w:rFonts w:ascii="Arial" w:hAnsi="Arial" w:cs="Arial"/>
          </w:rPr>
          <w:t>https</w:t>
        </w:r>
        <w:r w:rsidR="00E0117D" w:rsidRPr="00E0117D">
          <w:rPr>
            <w:rStyle w:val="ab"/>
            <w:rFonts w:ascii="Arial" w:hAnsi="Arial" w:cs="Arial"/>
            <w:lang w:val="ru-RU"/>
          </w:rPr>
          <w:t>://</w:t>
        </w:r>
        <w:r w:rsidR="00E0117D" w:rsidRPr="00725E2F">
          <w:rPr>
            <w:rStyle w:val="ab"/>
            <w:rFonts w:ascii="Arial" w:hAnsi="Arial" w:cs="Arial"/>
          </w:rPr>
          <w:t>stolstihino</w:t>
        </w:r>
        <w:r w:rsidR="00E0117D" w:rsidRPr="00E0117D">
          <w:rPr>
            <w:rStyle w:val="ab"/>
            <w:rFonts w:ascii="Arial" w:hAnsi="Arial" w:cs="Arial"/>
            <w:lang w:val="ru-RU"/>
          </w:rPr>
          <w:t>.</w:t>
        </w:r>
        <w:r w:rsidR="00E0117D" w:rsidRPr="00725E2F">
          <w:rPr>
            <w:rStyle w:val="ab"/>
            <w:rFonts w:ascii="Arial" w:hAnsi="Arial" w:cs="Arial"/>
          </w:rPr>
          <w:t>ru</w:t>
        </w:r>
        <w:r w:rsidR="00E0117D" w:rsidRPr="00E0117D">
          <w:rPr>
            <w:rStyle w:val="ab"/>
            <w:rFonts w:ascii="Arial" w:hAnsi="Arial" w:cs="Arial"/>
            <w:lang w:val="ru-RU"/>
          </w:rPr>
          <w:t>/</w:t>
        </w:r>
      </w:hyperlink>
      <w:r w:rsidR="00E0117D" w:rsidRPr="00912415">
        <w:rPr>
          <w:rFonts w:ascii="Arial" w:hAnsi="Arial" w:cs="Arial"/>
          <w:color w:val="FF0000"/>
          <w:lang w:val="ru-RU"/>
        </w:rPr>
        <w:t>.</w:t>
      </w:r>
    </w:p>
    <w:p w:rsidR="00E0117D" w:rsidRPr="00912415" w:rsidRDefault="00E0117D" w:rsidP="00E0117D">
      <w:pPr>
        <w:ind w:firstLine="709"/>
        <w:jc w:val="both"/>
        <w:rPr>
          <w:rFonts w:ascii="Arial" w:hAnsi="Arial" w:cs="Arial"/>
          <w:color w:val="FF0000"/>
          <w:lang w:val="ru-RU"/>
        </w:rPr>
      </w:pPr>
    </w:p>
    <w:p w:rsidR="00E0117D" w:rsidRDefault="00E0117D" w:rsidP="00E0117D">
      <w:pPr>
        <w:ind w:firstLine="709"/>
        <w:jc w:val="both"/>
        <w:rPr>
          <w:rFonts w:ascii="Arial" w:hAnsi="Arial" w:cs="Arial"/>
          <w:lang w:val="ru-RU"/>
        </w:rPr>
      </w:pPr>
    </w:p>
    <w:p w:rsidR="00E0117D" w:rsidRPr="00E0117D" w:rsidRDefault="00E0117D" w:rsidP="00E0117D">
      <w:pPr>
        <w:ind w:firstLine="709"/>
        <w:jc w:val="both"/>
        <w:rPr>
          <w:rFonts w:ascii="Arial" w:hAnsi="Arial" w:cs="Arial"/>
          <w:lang w:val="ru-RU"/>
        </w:rPr>
      </w:pPr>
    </w:p>
    <w:p w:rsidR="00E0117D" w:rsidRPr="00E0117D" w:rsidRDefault="00E0117D" w:rsidP="00E0117D">
      <w:pPr>
        <w:jc w:val="both"/>
        <w:rPr>
          <w:rFonts w:ascii="Arial" w:hAnsi="Arial" w:cs="Arial"/>
          <w:lang w:val="ru-RU"/>
        </w:rPr>
      </w:pPr>
      <w:r w:rsidRPr="00E0117D">
        <w:rPr>
          <w:rFonts w:ascii="Arial" w:hAnsi="Arial" w:cs="Arial"/>
          <w:lang w:val="ru-RU"/>
        </w:rPr>
        <w:t xml:space="preserve">Председатель Совета депутатов                                           </w:t>
      </w:r>
      <w:r>
        <w:rPr>
          <w:rFonts w:ascii="Arial" w:hAnsi="Arial" w:cs="Arial"/>
          <w:lang w:val="ru-RU"/>
        </w:rPr>
        <w:t>Глава</w:t>
      </w:r>
      <w:r w:rsidRPr="00E0117D">
        <w:rPr>
          <w:rFonts w:ascii="Arial" w:hAnsi="Arial" w:cs="Arial"/>
          <w:lang w:val="ru-RU"/>
        </w:rPr>
        <w:t xml:space="preserve"> сельсовета</w:t>
      </w:r>
    </w:p>
    <w:p w:rsidR="00E0117D" w:rsidRPr="00E0117D" w:rsidRDefault="00E0117D" w:rsidP="00E0117D">
      <w:pPr>
        <w:jc w:val="both"/>
        <w:rPr>
          <w:rFonts w:ascii="Arial" w:hAnsi="Arial" w:cs="Arial"/>
          <w:lang w:val="ru-RU"/>
        </w:rPr>
      </w:pPr>
      <w:r w:rsidRPr="00E0117D">
        <w:rPr>
          <w:rFonts w:ascii="Arial" w:hAnsi="Arial" w:cs="Arial"/>
          <w:lang w:val="ru-RU"/>
        </w:rPr>
        <w:t>Н.Ф. Наконечная                                                                      Е.В. Гамбург</w:t>
      </w:r>
    </w:p>
    <w:p w:rsidR="002F6099" w:rsidRPr="0044188A" w:rsidRDefault="002F6099" w:rsidP="00E0117D">
      <w:pPr>
        <w:pStyle w:val="20"/>
        <w:ind w:firstLine="708"/>
        <w:rPr>
          <w:rFonts w:ascii="Arial" w:hAnsi="Arial" w:cs="Arial"/>
        </w:rPr>
      </w:pPr>
    </w:p>
    <w:p w:rsidR="002F6099" w:rsidRPr="0044188A" w:rsidRDefault="002F6099">
      <w:pPr>
        <w:pStyle w:val="20"/>
        <w:ind w:firstLine="0"/>
        <w:rPr>
          <w:rFonts w:ascii="Arial" w:hAnsi="Arial" w:cs="Arial"/>
        </w:rPr>
      </w:pPr>
    </w:p>
    <w:p w:rsidR="002F6099" w:rsidRPr="0044188A" w:rsidRDefault="002F6099">
      <w:pPr>
        <w:pStyle w:val="20"/>
        <w:ind w:firstLine="0"/>
        <w:rPr>
          <w:rFonts w:ascii="Arial" w:hAnsi="Arial" w:cs="Arial"/>
        </w:rPr>
      </w:pPr>
    </w:p>
    <w:p w:rsidR="002F6099" w:rsidRPr="0044188A" w:rsidRDefault="002F6099">
      <w:pPr>
        <w:pStyle w:val="20"/>
        <w:ind w:firstLine="0"/>
        <w:rPr>
          <w:rFonts w:ascii="Arial" w:hAnsi="Arial" w:cs="Arial"/>
        </w:rPr>
      </w:pPr>
    </w:p>
    <w:p w:rsidR="002F6099" w:rsidRPr="0044188A" w:rsidRDefault="002F6099">
      <w:pPr>
        <w:pStyle w:val="20"/>
        <w:ind w:firstLine="0"/>
        <w:rPr>
          <w:rFonts w:ascii="Arial" w:hAnsi="Arial" w:cs="Arial"/>
        </w:rPr>
      </w:pPr>
    </w:p>
    <w:p w:rsidR="002F6099" w:rsidRPr="0044188A" w:rsidRDefault="002F6099">
      <w:pPr>
        <w:pStyle w:val="20"/>
        <w:ind w:firstLine="0"/>
        <w:rPr>
          <w:rFonts w:ascii="Arial" w:hAnsi="Arial" w:cs="Arial"/>
        </w:rPr>
      </w:pPr>
    </w:p>
    <w:p w:rsidR="002F6099" w:rsidRDefault="002F6099">
      <w:pPr>
        <w:pStyle w:val="20"/>
        <w:ind w:firstLine="0"/>
        <w:rPr>
          <w:rFonts w:ascii="Arial" w:hAnsi="Arial" w:cs="Arial"/>
        </w:rPr>
      </w:pPr>
    </w:p>
    <w:p w:rsidR="00E0117D" w:rsidRDefault="00E0117D">
      <w:pPr>
        <w:pStyle w:val="20"/>
        <w:ind w:firstLine="0"/>
        <w:rPr>
          <w:rFonts w:ascii="Arial" w:hAnsi="Arial" w:cs="Arial"/>
        </w:rPr>
      </w:pPr>
    </w:p>
    <w:p w:rsidR="00E0117D" w:rsidRDefault="00E0117D">
      <w:pPr>
        <w:pStyle w:val="20"/>
        <w:ind w:firstLine="0"/>
        <w:rPr>
          <w:rFonts w:ascii="Arial" w:hAnsi="Arial" w:cs="Arial"/>
        </w:rPr>
      </w:pPr>
    </w:p>
    <w:p w:rsidR="00E0117D" w:rsidRDefault="00E0117D">
      <w:pPr>
        <w:pStyle w:val="20"/>
        <w:ind w:firstLine="0"/>
        <w:rPr>
          <w:rFonts w:ascii="Arial" w:hAnsi="Arial" w:cs="Arial"/>
        </w:rPr>
      </w:pPr>
    </w:p>
    <w:p w:rsidR="00E0117D" w:rsidRDefault="00E0117D">
      <w:pPr>
        <w:pStyle w:val="20"/>
        <w:ind w:firstLine="0"/>
        <w:rPr>
          <w:rFonts w:ascii="Arial" w:hAnsi="Arial" w:cs="Arial"/>
        </w:rPr>
      </w:pPr>
    </w:p>
    <w:p w:rsidR="00E0117D" w:rsidRDefault="00E0117D">
      <w:pPr>
        <w:pStyle w:val="20"/>
        <w:ind w:firstLine="0"/>
        <w:rPr>
          <w:rFonts w:ascii="Arial" w:hAnsi="Arial" w:cs="Arial"/>
        </w:rPr>
      </w:pPr>
    </w:p>
    <w:p w:rsidR="00E0117D" w:rsidRDefault="00E0117D">
      <w:pPr>
        <w:pStyle w:val="20"/>
        <w:ind w:firstLine="0"/>
        <w:rPr>
          <w:rFonts w:ascii="Arial" w:hAnsi="Arial" w:cs="Arial"/>
        </w:rPr>
      </w:pPr>
    </w:p>
    <w:p w:rsidR="00E0117D" w:rsidRDefault="00E0117D">
      <w:pPr>
        <w:pStyle w:val="20"/>
        <w:ind w:firstLine="0"/>
        <w:rPr>
          <w:rFonts w:ascii="Arial" w:hAnsi="Arial" w:cs="Arial"/>
        </w:rPr>
      </w:pPr>
    </w:p>
    <w:p w:rsidR="00AE69F8" w:rsidRDefault="00AE69F8">
      <w:pPr>
        <w:pStyle w:val="20"/>
        <w:ind w:firstLine="0"/>
        <w:rPr>
          <w:rFonts w:ascii="Arial" w:hAnsi="Arial" w:cs="Arial"/>
        </w:rPr>
      </w:pPr>
    </w:p>
    <w:p w:rsidR="00E4166F" w:rsidRDefault="00E4166F">
      <w:pPr>
        <w:pStyle w:val="20"/>
        <w:ind w:firstLine="0"/>
        <w:rPr>
          <w:rFonts w:ascii="Arial" w:hAnsi="Arial" w:cs="Arial"/>
        </w:rPr>
      </w:pPr>
    </w:p>
    <w:p w:rsidR="00E4166F" w:rsidRDefault="00E4166F">
      <w:pPr>
        <w:pStyle w:val="20"/>
        <w:ind w:firstLine="0"/>
        <w:rPr>
          <w:rFonts w:ascii="Arial" w:hAnsi="Arial" w:cs="Arial"/>
        </w:rPr>
      </w:pPr>
    </w:p>
    <w:p w:rsidR="00E4166F" w:rsidRDefault="00E4166F">
      <w:pPr>
        <w:pStyle w:val="20"/>
        <w:ind w:firstLine="0"/>
        <w:rPr>
          <w:rFonts w:ascii="Arial" w:hAnsi="Arial" w:cs="Arial"/>
        </w:rPr>
      </w:pPr>
    </w:p>
    <w:p w:rsidR="00E4166F" w:rsidRDefault="00E4166F">
      <w:pPr>
        <w:pStyle w:val="20"/>
        <w:ind w:firstLine="0"/>
        <w:rPr>
          <w:rFonts w:ascii="Arial" w:hAnsi="Arial" w:cs="Arial"/>
        </w:rPr>
      </w:pPr>
    </w:p>
    <w:p w:rsidR="00E4166F" w:rsidRDefault="00E4166F">
      <w:pPr>
        <w:pStyle w:val="20"/>
        <w:ind w:firstLine="0"/>
        <w:rPr>
          <w:rFonts w:ascii="Arial" w:hAnsi="Arial" w:cs="Arial"/>
        </w:rPr>
      </w:pPr>
    </w:p>
    <w:p w:rsidR="00E4166F" w:rsidRDefault="00E4166F">
      <w:pPr>
        <w:pStyle w:val="20"/>
        <w:ind w:firstLine="0"/>
        <w:rPr>
          <w:rFonts w:ascii="Arial" w:hAnsi="Arial" w:cs="Arial"/>
        </w:rPr>
      </w:pPr>
    </w:p>
    <w:p w:rsidR="00E4166F" w:rsidRPr="0044188A" w:rsidRDefault="00E4166F">
      <w:pPr>
        <w:pStyle w:val="20"/>
        <w:ind w:firstLine="0"/>
        <w:rPr>
          <w:rFonts w:ascii="Arial" w:hAnsi="Arial" w:cs="Arial"/>
        </w:rPr>
      </w:pPr>
    </w:p>
    <w:p w:rsidR="002F6099" w:rsidRPr="0044188A" w:rsidRDefault="0056205B" w:rsidP="0086013D">
      <w:pPr>
        <w:pStyle w:val="20"/>
        <w:ind w:firstLine="0"/>
        <w:jc w:val="right"/>
        <w:rPr>
          <w:rFonts w:ascii="Arial" w:hAnsi="Arial" w:cs="Arial"/>
        </w:rPr>
      </w:pPr>
      <w:r w:rsidRPr="0044188A">
        <w:rPr>
          <w:rFonts w:ascii="Arial" w:hAnsi="Arial" w:cs="Arial"/>
        </w:rPr>
        <w:t>Приложе</w:t>
      </w:r>
      <w:r w:rsidR="0086013D" w:rsidRPr="0044188A">
        <w:rPr>
          <w:rFonts w:ascii="Arial" w:hAnsi="Arial" w:cs="Arial"/>
        </w:rPr>
        <w:t>ние</w:t>
      </w:r>
    </w:p>
    <w:p w:rsidR="00871213" w:rsidRPr="0044188A" w:rsidRDefault="0086013D" w:rsidP="00871213">
      <w:pPr>
        <w:pStyle w:val="20"/>
        <w:ind w:firstLine="0"/>
        <w:jc w:val="right"/>
        <w:rPr>
          <w:rFonts w:ascii="Arial" w:hAnsi="Arial" w:cs="Arial"/>
        </w:rPr>
      </w:pPr>
      <w:r w:rsidRPr="0044188A">
        <w:rPr>
          <w:rFonts w:ascii="Arial" w:hAnsi="Arial" w:cs="Arial"/>
        </w:rPr>
        <w:t>к</w:t>
      </w:r>
      <w:r w:rsidR="00FB4A2F" w:rsidRPr="0044188A">
        <w:rPr>
          <w:rFonts w:ascii="Arial" w:hAnsi="Arial" w:cs="Arial"/>
        </w:rPr>
        <w:t xml:space="preserve"> Р</w:t>
      </w:r>
      <w:r w:rsidRPr="0044188A">
        <w:rPr>
          <w:rFonts w:ascii="Arial" w:hAnsi="Arial" w:cs="Arial"/>
        </w:rPr>
        <w:t>ешению Толстихинского</w:t>
      </w:r>
      <w:r w:rsidR="00BC5792">
        <w:rPr>
          <w:rFonts w:ascii="Arial" w:hAnsi="Arial" w:cs="Arial"/>
        </w:rPr>
        <w:t xml:space="preserve"> </w:t>
      </w:r>
      <w:r w:rsidRPr="0044188A">
        <w:rPr>
          <w:rFonts w:ascii="Arial" w:hAnsi="Arial" w:cs="Arial"/>
        </w:rPr>
        <w:t>сельского</w:t>
      </w:r>
    </w:p>
    <w:p w:rsidR="002F6099" w:rsidRPr="0044188A" w:rsidRDefault="002F6099" w:rsidP="00871213">
      <w:pPr>
        <w:pStyle w:val="20"/>
        <w:ind w:firstLine="0"/>
        <w:jc w:val="right"/>
        <w:rPr>
          <w:rFonts w:ascii="Arial" w:hAnsi="Arial" w:cs="Arial"/>
        </w:rPr>
      </w:pPr>
      <w:r w:rsidRPr="0044188A">
        <w:rPr>
          <w:rFonts w:ascii="Arial" w:hAnsi="Arial" w:cs="Arial"/>
        </w:rPr>
        <w:t>Совета</w:t>
      </w:r>
      <w:r w:rsidR="0056205B" w:rsidRPr="0044188A">
        <w:rPr>
          <w:rFonts w:ascii="Arial" w:hAnsi="Arial" w:cs="Arial"/>
        </w:rPr>
        <w:t xml:space="preserve"> депутато</w:t>
      </w:r>
      <w:r w:rsidR="00FB4A2F" w:rsidRPr="0044188A">
        <w:rPr>
          <w:rFonts w:ascii="Arial" w:hAnsi="Arial" w:cs="Arial"/>
        </w:rPr>
        <w:t>в от</w:t>
      </w:r>
      <w:r w:rsidR="00556683" w:rsidRPr="0044188A">
        <w:rPr>
          <w:rFonts w:ascii="Arial" w:hAnsi="Arial" w:cs="Arial"/>
        </w:rPr>
        <w:t xml:space="preserve"> </w:t>
      </w:r>
      <w:r w:rsidR="00380420">
        <w:rPr>
          <w:rFonts w:ascii="Arial" w:hAnsi="Arial" w:cs="Arial"/>
        </w:rPr>
        <w:t>15.11.</w:t>
      </w:r>
      <w:r w:rsidR="00FB4A2F" w:rsidRPr="0044188A">
        <w:rPr>
          <w:rFonts w:ascii="Arial" w:hAnsi="Arial" w:cs="Arial"/>
        </w:rPr>
        <w:t>20</w:t>
      </w:r>
      <w:r w:rsidR="00BC5792">
        <w:rPr>
          <w:rFonts w:ascii="Arial" w:hAnsi="Arial" w:cs="Arial"/>
        </w:rPr>
        <w:t>22</w:t>
      </w:r>
      <w:r w:rsidRPr="0044188A">
        <w:rPr>
          <w:rFonts w:ascii="Arial" w:hAnsi="Arial" w:cs="Arial"/>
        </w:rPr>
        <w:t xml:space="preserve"> г</w:t>
      </w:r>
      <w:r w:rsidR="00BC5792">
        <w:rPr>
          <w:rFonts w:ascii="Arial" w:hAnsi="Arial" w:cs="Arial"/>
        </w:rPr>
        <w:t>.</w:t>
      </w:r>
      <w:r w:rsidR="00FB4A2F" w:rsidRPr="0044188A">
        <w:rPr>
          <w:rFonts w:ascii="Arial" w:hAnsi="Arial" w:cs="Arial"/>
        </w:rPr>
        <w:t xml:space="preserve"> № </w:t>
      </w:r>
      <w:bookmarkStart w:id="0" w:name="_GoBack"/>
      <w:bookmarkEnd w:id="0"/>
      <w:r w:rsidR="00380420">
        <w:rPr>
          <w:rFonts w:ascii="Arial" w:hAnsi="Arial" w:cs="Arial"/>
        </w:rPr>
        <w:t>2-114</w:t>
      </w:r>
    </w:p>
    <w:p w:rsidR="002F6099" w:rsidRPr="0044188A" w:rsidRDefault="002F6099">
      <w:pPr>
        <w:pStyle w:val="20"/>
        <w:ind w:firstLine="0"/>
        <w:rPr>
          <w:rFonts w:ascii="Arial" w:hAnsi="Arial" w:cs="Arial"/>
        </w:rPr>
      </w:pPr>
    </w:p>
    <w:p w:rsidR="00871213" w:rsidRPr="0044188A" w:rsidRDefault="00871213">
      <w:pPr>
        <w:pStyle w:val="20"/>
        <w:ind w:firstLine="0"/>
        <w:rPr>
          <w:rFonts w:ascii="Arial" w:hAnsi="Arial" w:cs="Arial"/>
        </w:rPr>
      </w:pPr>
    </w:p>
    <w:p w:rsidR="00871213" w:rsidRPr="0044188A" w:rsidRDefault="00871213">
      <w:pPr>
        <w:pStyle w:val="20"/>
        <w:ind w:firstLine="0"/>
        <w:rPr>
          <w:rFonts w:ascii="Arial" w:hAnsi="Arial" w:cs="Arial"/>
        </w:rPr>
      </w:pPr>
    </w:p>
    <w:p w:rsidR="00871213" w:rsidRPr="0044188A" w:rsidRDefault="00871213" w:rsidP="008047E5">
      <w:pPr>
        <w:pStyle w:val="20"/>
        <w:ind w:firstLine="0"/>
        <w:jc w:val="center"/>
        <w:rPr>
          <w:rFonts w:ascii="Arial" w:hAnsi="Arial" w:cs="Arial"/>
          <w:b/>
        </w:rPr>
      </w:pPr>
      <w:r w:rsidRPr="0044188A">
        <w:rPr>
          <w:rFonts w:ascii="Arial" w:hAnsi="Arial" w:cs="Arial"/>
          <w:b/>
        </w:rPr>
        <w:t>СТРУКТУРА</w:t>
      </w:r>
    </w:p>
    <w:p w:rsidR="00871213" w:rsidRPr="0044188A" w:rsidRDefault="00871213" w:rsidP="008047E5">
      <w:pPr>
        <w:pStyle w:val="20"/>
        <w:ind w:firstLine="0"/>
        <w:jc w:val="center"/>
        <w:rPr>
          <w:rFonts w:ascii="Arial" w:hAnsi="Arial" w:cs="Arial"/>
        </w:rPr>
      </w:pPr>
      <w:r w:rsidRPr="0044188A">
        <w:rPr>
          <w:rFonts w:ascii="Arial" w:hAnsi="Arial" w:cs="Arial"/>
        </w:rPr>
        <w:t>а</w:t>
      </w:r>
      <w:r w:rsidR="002F6099" w:rsidRPr="0044188A">
        <w:rPr>
          <w:rFonts w:ascii="Arial" w:hAnsi="Arial" w:cs="Arial"/>
        </w:rPr>
        <w:t>дминистрации Толстихинского сельсовета</w:t>
      </w:r>
    </w:p>
    <w:p w:rsidR="002F6099" w:rsidRPr="0044188A" w:rsidRDefault="002F6099" w:rsidP="008047E5">
      <w:pPr>
        <w:pStyle w:val="20"/>
        <w:ind w:firstLine="0"/>
        <w:jc w:val="center"/>
        <w:rPr>
          <w:rFonts w:ascii="Arial" w:hAnsi="Arial" w:cs="Arial"/>
        </w:rPr>
      </w:pPr>
      <w:r w:rsidRPr="0044188A">
        <w:rPr>
          <w:rFonts w:ascii="Arial" w:hAnsi="Arial" w:cs="Arial"/>
        </w:rPr>
        <w:t>Уярского района</w:t>
      </w:r>
    </w:p>
    <w:p w:rsidR="002F6099" w:rsidRPr="0044188A" w:rsidRDefault="002F6099">
      <w:pPr>
        <w:pStyle w:val="20"/>
        <w:ind w:firstLine="0"/>
        <w:rPr>
          <w:rFonts w:ascii="Arial" w:hAnsi="Arial" w:cs="Arial"/>
        </w:rPr>
      </w:pPr>
    </w:p>
    <w:p w:rsidR="002F6099" w:rsidRPr="0044188A" w:rsidRDefault="002F6099">
      <w:pPr>
        <w:pStyle w:val="20"/>
        <w:ind w:firstLine="0"/>
        <w:rPr>
          <w:rFonts w:ascii="Arial" w:hAnsi="Arial" w:cs="Arial"/>
        </w:rPr>
      </w:pPr>
    </w:p>
    <w:tbl>
      <w:tblPr>
        <w:tblStyle w:val="aa"/>
        <w:tblW w:w="0" w:type="auto"/>
        <w:tblLook w:val="04A0"/>
      </w:tblPr>
      <w:tblGrid>
        <w:gridCol w:w="959"/>
        <w:gridCol w:w="5103"/>
        <w:gridCol w:w="2552"/>
      </w:tblGrid>
      <w:tr w:rsidR="00F15769" w:rsidRPr="00BC5792" w:rsidTr="00F15769">
        <w:tc>
          <w:tcPr>
            <w:tcW w:w="959" w:type="dxa"/>
          </w:tcPr>
          <w:p w:rsidR="00F15769" w:rsidRPr="0044188A" w:rsidRDefault="00F15769" w:rsidP="00F15769">
            <w:pPr>
              <w:pStyle w:val="20"/>
              <w:ind w:firstLine="0"/>
              <w:jc w:val="center"/>
              <w:rPr>
                <w:rFonts w:ascii="Arial" w:hAnsi="Arial" w:cs="Arial"/>
                <w:b/>
              </w:rPr>
            </w:pPr>
            <w:r w:rsidRPr="0044188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103" w:type="dxa"/>
          </w:tcPr>
          <w:p w:rsidR="00F15769" w:rsidRPr="0044188A" w:rsidRDefault="00F15769">
            <w:pPr>
              <w:pStyle w:val="20"/>
              <w:ind w:firstLine="0"/>
              <w:rPr>
                <w:rFonts w:ascii="Arial" w:hAnsi="Arial" w:cs="Arial"/>
                <w:b/>
              </w:rPr>
            </w:pPr>
            <w:r w:rsidRPr="0044188A">
              <w:rPr>
                <w:rFonts w:ascii="Arial" w:hAnsi="Arial" w:cs="Arial"/>
                <w:b/>
              </w:rPr>
              <w:t>Управление</w:t>
            </w:r>
          </w:p>
        </w:tc>
        <w:tc>
          <w:tcPr>
            <w:tcW w:w="2552" w:type="dxa"/>
          </w:tcPr>
          <w:p w:rsidR="00F15769" w:rsidRPr="0044188A" w:rsidRDefault="00F15769">
            <w:pPr>
              <w:pStyle w:val="20"/>
              <w:ind w:firstLine="0"/>
              <w:rPr>
                <w:rFonts w:ascii="Arial" w:hAnsi="Arial" w:cs="Arial"/>
                <w:b/>
              </w:rPr>
            </w:pPr>
          </w:p>
        </w:tc>
      </w:tr>
      <w:tr w:rsidR="00F15769" w:rsidRPr="00BC5792" w:rsidTr="00F15769">
        <w:tc>
          <w:tcPr>
            <w:tcW w:w="959" w:type="dxa"/>
          </w:tcPr>
          <w:p w:rsidR="00F15769" w:rsidRPr="0044188A" w:rsidRDefault="00F15769" w:rsidP="00F15769">
            <w:pPr>
              <w:pStyle w:val="2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F15769" w:rsidRPr="0044188A" w:rsidRDefault="00F15769">
            <w:pPr>
              <w:pStyle w:val="20"/>
              <w:ind w:firstLine="0"/>
              <w:rPr>
                <w:rFonts w:ascii="Arial" w:hAnsi="Arial" w:cs="Arial"/>
              </w:rPr>
            </w:pPr>
            <w:r w:rsidRPr="0044188A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2552" w:type="dxa"/>
          </w:tcPr>
          <w:p w:rsidR="00F15769" w:rsidRPr="0044188A" w:rsidRDefault="00F15769">
            <w:pPr>
              <w:pStyle w:val="20"/>
              <w:ind w:firstLine="0"/>
              <w:rPr>
                <w:rFonts w:ascii="Arial" w:hAnsi="Arial" w:cs="Arial"/>
              </w:rPr>
            </w:pPr>
            <w:r w:rsidRPr="0044188A">
              <w:rPr>
                <w:rFonts w:ascii="Arial" w:hAnsi="Arial" w:cs="Arial"/>
              </w:rPr>
              <w:t>1 единица</w:t>
            </w:r>
          </w:p>
        </w:tc>
      </w:tr>
      <w:tr w:rsidR="00F15769" w:rsidRPr="0044188A" w:rsidTr="00F15769">
        <w:tc>
          <w:tcPr>
            <w:tcW w:w="959" w:type="dxa"/>
          </w:tcPr>
          <w:p w:rsidR="00F15769" w:rsidRPr="0044188A" w:rsidRDefault="00F15769" w:rsidP="00F15769">
            <w:pPr>
              <w:pStyle w:val="20"/>
              <w:ind w:firstLine="0"/>
              <w:jc w:val="center"/>
              <w:rPr>
                <w:rFonts w:ascii="Arial" w:hAnsi="Arial" w:cs="Arial"/>
                <w:b/>
              </w:rPr>
            </w:pPr>
            <w:r w:rsidRPr="0044188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03" w:type="dxa"/>
          </w:tcPr>
          <w:p w:rsidR="00F15769" w:rsidRPr="0044188A" w:rsidRDefault="00F15769">
            <w:pPr>
              <w:pStyle w:val="20"/>
              <w:ind w:firstLine="0"/>
              <w:rPr>
                <w:rFonts w:ascii="Arial" w:hAnsi="Arial" w:cs="Arial"/>
                <w:b/>
              </w:rPr>
            </w:pPr>
            <w:r w:rsidRPr="0044188A">
              <w:rPr>
                <w:rFonts w:ascii="Arial" w:hAnsi="Arial" w:cs="Arial"/>
                <w:b/>
              </w:rPr>
              <w:t>Аппарат администрации сельсовета</w:t>
            </w:r>
          </w:p>
        </w:tc>
        <w:tc>
          <w:tcPr>
            <w:tcW w:w="2552" w:type="dxa"/>
          </w:tcPr>
          <w:p w:rsidR="00F15769" w:rsidRPr="0044188A" w:rsidRDefault="00F15769">
            <w:pPr>
              <w:pStyle w:val="20"/>
              <w:ind w:firstLine="0"/>
              <w:rPr>
                <w:rFonts w:ascii="Arial" w:hAnsi="Arial" w:cs="Arial"/>
                <w:b/>
              </w:rPr>
            </w:pPr>
          </w:p>
        </w:tc>
      </w:tr>
      <w:tr w:rsidR="00F15769" w:rsidRPr="0044188A" w:rsidTr="00F15769">
        <w:tc>
          <w:tcPr>
            <w:tcW w:w="959" w:type="dxa"/>
          </w:tcPr>
          <w:p w:rsidR="00F15769" w:rsidRPr="0044188A" w:rsidRDefault="00F15769" w:rsidP="00F15769">
            <w:pPr>
              <w:pStyle w:val="2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F15769" w:rsidRPr="0044188A" w:rsidRDefault="00F15769">
            <w:pPr>
              <w:pStyle w:val="20"/>
              <w:ind w:firstLine="0"/>
              <w:rPr>
                <w:rFonts w:ascii="Arial" w:hAnsi="Arial" w:cs="Arial"/>
              </w:rPr>
            </w:pPr>
            <w:r w:rsidRPr="0044188A"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2552" w:type="dxa"/>
          </w:tcPr>
          <w:p w:rsidR="00F15769" w:rsidRPr="0044188A" w:rsidRDefault="00AF78B1">
            <w:pPr>
              <w:pStyle w:val="2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15769" w:rsidRPr="0044188A">
              <w:rPr>
                <w:rFonts w:ascii="Arial" w:hAnsi="Arial" w:cs="Arial"/>
              </w:rPr>
              <w:t xml:space="preserve"> единицы</w:t>
            </w:r>
          </w:p>
        </w:tc>
      </w:tr>
    </w:tbl>
    <w:p w:rsidR="002F6099" w:rsidRPr="0044188A" w:rsidRDefault="002F6099">
      <w:pPr>
        <w:pStyle w:val="20"/>
        <w:ind w:firstLine="0"/>
        <w:rPr>
          <w:rFonts w:ascii="Arial" w:hAnsi="Arial" w:cs="Arial"/>
        </w:rPr>
      </w:pPr>
    </w:p>
    <w:p w:rsidR="002F6099" w:rsidRPr="0044188A" w:rsidRDefault="002F6099">
      <w:pPr>
        <w:pStyle w:val="20"/>
        <w:ind w:firstLine="0"/>
        <w:rPr>
          <w:rFonts w:ascii="Arial" w:hAnsi="Arial" w:cs="Arial"/>
        </w:rPr>
      </w:pPr>
    </w:p>
    <w:sectPr w:rsidR="002F6099" w:rsidRPr="0044188A" w:rsidSect="0044188A">
      <w:pgSz w:w="11907" w:h="16840" w:code="9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2D2" w:rsidRDefault="00BC12D2">
      <w:r>
        <w:separator/>
      </w:r>
    </w:p>
  </w:endnote>
  <w:endnote w:type="continuationSeparator" w:id="1">
    <w:p w:rsidR="00BC12D2" w:rsidRDefault="00BC1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2D2" w:rsidRDefault="00BC12D2">
      <w:r>
        <w:separator/>
      </w:r>
    </w:p>
  </w:footnote>
  <w:footnote w:type="continuationSeparator" w:id="1">
    <w:p w:rsidR="00BC12D2" w:rsidRDefault="00BC12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719E50A4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25C6A3C8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D70EC47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BEAC771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8716BFC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5A62F5BE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AED2C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CEC231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33361AD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AB71A40"/>
    <w:multiLevelType w:val="singleLevel"/>
    <w:tmpl w:val="62108A8C"/>
    <w:lvl w:ilvl="0">
      <w:start w:val="25"/>
      <w:numFmt w:val="decimal"/>
      <w:lvlText w:val="%1"/>
      <w:lvlJc w:val="left"/>
      <w:pPr>
        <w:tabs>
          <w:tab w:val="num" w:pos="930"/>
        </w:tabs>
        <w:ind w:left="930" w:hanging="495"/>
      </w:pPr>
      <w:rPr>
        <w:rFonts w:hint="default"/>
      </w:rPr>
    </w:lvl>
  </w:abstractNum>
  <w:abstractNum w:abstractNumId="2">
    <w:nsid w:val="4702686D"/>
    <w:multiLevelType w:val="singleLevel"/>
    <w:tmpl w:val="C3AC25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4D11564F"/>
    <w:multiLevelType w:val="hybridMultilevel"/>
    <w:tmpl w:val="851AA734"/>
    <w:lvl w:ilvl="0" w:tplc="BD80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4DA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2AE3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140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CC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ACB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B2E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8C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94C8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A9019D"/>
    <w:multiLevelType w:val="singleLevel"/>
    <w:tmpl w:val="1B7EFB3E"/>
    <w:lvl w:ilvl="0">
      <w:start w:val="1990"/>
      <w:numFmt w:val="decimal"/>
      <w:lvlText w:val="%1"/>
      <w:lvlJc w:val="left"/>
      <w:pPr>
        <w:tabs>
          <w:tab w:val="num" w:pos="1755"/>
        </w:tabs>
        <w:ind w:left="1755" w:hanging="690"/>
      </w:pPr>
      <w:rPr>
        <w:rFonts w:hint="default"/>
      </w:rPr>
    </w:lvl>
  </w:abstractNum>
  <w:abstractNum w:abstractNumId="5">
    <w:nsid w:val="69AA5BE2"/>
    <w:multiLevelType w:val="hybridMultilevel"/>
    <w:tmpl w:val="FC223980"/>
    <w:lvl w:ilvl="0" w:tplc="0FF8E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3B54065"/>
    <w:multiLevelType w:val="singleLevel"/>
    <w:tmpl w:val="2FECE5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7BA13385"/>
    <w:multiLevelType w:val="singleLevel"/>
    <w:tmpl w:val="7F9E4670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FC2"/>
    <w:rsid w:val="000A04E4"/>
    <w:rsid w:val="00132941"/>
    <w:rsid w:val="001C6477"/>
    <w:rsid w:val="00235F80"/>
    <w:rsid w:val="00286D36"/>
    <w:rsid w:val="002F6099"/>
    <w:rsid w:val="00335A61"/>
    <w:rsid w:val="00380420"/>
    <w:rsid w:val="003A292E"/>
    <w:rsid w:val="0044188A"/>
    <w:rsid w:val="004A3C49"/>
    <w:rsid w:val="00556683"/>
    <w:rsid w:val="0056205B"/>
    <w:rsid w:val="00607010"/>
    <w:rsid w:val="00677E68"/>
    <w:rsid w:val="00703F0C"/>
    <w:rsid w:val="008047E5"/>
    <w:rsid w:val="0081425A"/>
    <w:rsid w:val="0081548B"/>
    <w:rsid w:val="008341F5"/>
    <w:rsid w:val="0086013D"/>
    <w:rsid w:val="00871213"/>
    <w:rsid w:val="008D5689"/>
    <w:rsid w:val="0090752B"/>
    <w:rsid w:val="00912415"/>
    <w:rsid w:val="00967B24"/>
    <w:rsid w:val="009974F8"/>
    <w:rsid w:val="009C679C"/>
    <w:rsid w:val="00A2437D"/>
    <w:rsid w:val="00AE69F8"/>
    <w:rsid w:val="00AF78B1"/>
    <w:rsid w:val="00B41D74"/>
    <w:rsid w:val="00BC12D2"/>
    <w:rsid w:val="00BC5792"/>
    <w:rsid w:val="00BD0A7D"/>
    <w:rsid w:val="00C14C1B"/>
    <w:rsid w:val="00DA2600"/>
    <w:rsid w:val="00DB4620"/>
    <w:rsid w:val="00DF1542"/>
    <w:rsid w:val="00E0117D"/>
    <w:rsid w:val="00E22FC2"/>
    <w:rsid w:val="00E30017"/>
    <w:rsid w:val="00E4166F"/>
    <w:rsid w:val="00F04AAF"/>
    <w:rsid w:val="00F15769"/>
    <w:rsid w:val="00F507C3"/>
    <w:rsid w:val="00FB4A2F"/>
    <w:rsid w:val="00FE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ED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E3EE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FE3EED"/>
    <w:pPr>
      <w:keepNext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qFormat/>
    <w:rsid w:val="00FE3EED"/>
    <w:pPr>
      <w:keepNext/>
      <w:jc w:val="both"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E3EED"/>
    <w:pPr>
      <w:widowControl w:val="0"/>
      <w:autoSpaceDE w:val="0"/>
      <w:autoSpaceDN w:val="0"/>
      <w:adjustRightInd w:val="0"/>
      <w:ind w:right="19772"/>
    </w:pPr>
    <w:rPr>
      <w:rFonts w:ascii="Courier New" w:hAnsi="Courier New" w:cs="Wingdings"/>
      <w:lang w:eastAsia="en-US"/>
    </w:rPr>
  </w:style>
  <w:style w:type="paragraph" w:customStyle="1" w:styleId="ConsTitle">
    <w:name w:val="ConsTitle"/>
    <w:rsid w:val="00FE3E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E3E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3">
    <w:name w:val="Обычный текст"/>
    <w:basedOn w:val="a"/>
    <w:rsid w:val="00FE3EED"/>
    <w:pPr>
      <w:ind w:firstLine="567"/>
      <w:jc w:val="both"/>
    </w:pPr>
    <w:rPr>
      <w:sz w:val="28"/>
      <w:lang w:val="ru-RU" w:eastAsia="ru-RU"/>
    </w:rPr>
  </w:style>
  <w:style w:type="paragraph" w:styleId="a4">
    <w:name w:val="footnote text"/>
    <w:basedOn w:val="a"/>
    <w:semiHidden/>
    <w:rsid w:val="00FE3EED"/>
    <w:rPr>
      <w:sz w:val="20"/>
      <w:szCs w:val="20"/>
      <w:lang w:val="ru-RU" w:eastAsia="ru-RU"/>
    </w:rPr>
  </w:style>
  <w:style w:type="character" w:styleId="a5">
    <w:name w:val="footnote reference"/>
    <w:semiHidden/>
    <w:rsid w:val="00FE3EED"/>
    <w:rPr>
      <w:vertAlign w:val="superscript"/>
    </w:rPr>
  </w:style>
  <w:style w:type="paragraph" w:styleId="20">
    <w:name w:val="Body Text Indent 2"/>
    <w:basedOn w:val="a"/>
    <w:semiHidden/>
    <w:rsid w:val="00FE3EED"/>
    <w:pPr>
      <w:ind w:firstLine="540"/>
      <w:jc w:val="both"/>
    </w:pPr>
    <w:rPr>
      <w:lang w:val="ru-RU"/>
    </w:rPr>
  </w:style>
  <w:style w:type="paragraph" w:styleId="a6">
    <w:name w:val="Title"/>
    <w:basedOn w:val="a"/>
    <w:qFormat/>
    <w:rsid w:val="00FE3EED"/>
    <w:pPr>
      <w:jc w:val="center"/>
    </w:pPr>
    <w:rPr>
      <w:sz w:val="28"/>
      <w:lang w:val="ru-RU"/>
    </w:rPr>
  </w:style>
  <w:style w:type="paragraph" w:styleId="a7">
    <w:name w:val="Subtitle"/>
    <w:basedOn w:val="a"/>
    <w:qFormat/>
    <w:rsid w:val="00FE3EED"/>
    <w:pPr>
      <w:jc w:val="center"/>
    </w:pPr>
    <w:rPr>
      <w:sz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D56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689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uiPriority w:val="59"/>
    <w:rsid w:val="00F15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E011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Wingdings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3">
    <w:name w:val="Обычный текст"/>
    <w:basedOn w:val="a"/>
    <w:pPr>
      <w:ind w:firstLine="567"/>
      <w:jc w:val="both"/>
    </w:pPr>
    <w:rPr>
      <w:sz w:val="28"/>
      <w:lang w:val="ru-RU" w:eastAsia="ru-RU"/>
    </w:rPr>
  </w:style>
  <w:style w:type="paragraph" w:styleId="a4">
    <w:name w:val="footnote text"/>
    <w:basedOn w:val="a"/>
    <w:semiHidden/>
    <w:rPr>
      <w:sz w:val="20"/>
      <w:szCs w:val="20"/>
      <w:lang w:val="ru-RU" w:eastAsia="ru-RU"/>
    </w:rPr>
  </w:style>
  <w:style w:type="character" w:styleId="a5">
    <w:name w:val="footnote reference"/>
    <w:semiHidden/>
    <w:rPr>
      <w:vertAlign w:val="superscript"/>
    </w:rPr>
  </w:style>
  <w:style w:type="paragraph" w:styleId="20">
    <w:name w:val="Body Text Indent 2"/>
    <w:basedOn w:val="a"/>
    <w:semiHidden/>
    <w:pPr>
      <w:ind w:firstLine="540"/>
      <w:jc w:val="both"/>
    </w:pPr>
    <w:rPr>
      <w:lang w:val="ru-RU"/>
    </w:rPr>
  </w:style>
  <w:style w:type="paragraph" w:styleId="a6">
    <w:name w:val="Title"/>
    <w:basedOn w:val="a"/>
    <w:qFormat/>
    <w:pPr>
      <w:jc w:val="center"/>
    </w:pPr>
    <w:rPr>
      <w:sz w:val="28"/>
      <w:lang w:val="ru-RU"/>
    </w:rPr>
  </w:style>
  <w:style w:type="paragraph" w:styleId="a7">
    <w:name w:val="Subtitle"/>
    <w:basedOn w:val="a"/>
    <w:qFormat/>
    <w:pPr>
      <w:jc w:val="center"/>
    </w:pPr>
    <w:rPr>
      <w:sz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D56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689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uiPriority w:val="59"/>
    <w:rsid w:val="00F15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olstihi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Home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Пользователь</dc:creator>
  <cp:keywords>Birthday</cp:keywords>
  <dc:description>Shankar's Birthday falls on 25th July.  Don't Forget to wish him</dc:description>
  <cp:lastModifiedBy>IT-Service</cp:lastModifiedBy>
  <cp:revision>20</cp:revision>
  <cp:lastPrinted>2018-01-06T03:28:00Z</cp:lastPrinted>
  <dcterms:created xsi:type="dcterms:W3CDTF">2018-01-06T03:08:00Z</dcterms:created>
  <dcterms:modified xsi:type="dcterms:W3CDTF">2022-11-14T11:47:00Z</dcterms:modified>
</cp:coreProperties>
</file>