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B13033" w:rsidRDefault="00803DE4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422B49">
        <w:rPr>
          <w:rFonts w:ascii="Arial" w:hAnsi="Arial" w:cs="Arial"/>
        </w:rPr>
        <w:t>.</w:t>
      </w:r>
      <w:r w:rsidR="002A2882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 w:rsidR="002A2882">
        <w:rPr>
          <w:rFonts w:ascii="Arial" w:hAnsi="Arial" w:cs="Arial"/>
        </w:rPr>
        <w:t>4</w:t>
      </w:r>
      <w:r w:rsidR="002B0834" w:rsidRPr="00712B52">
        <w:rPr>
          <w:rFonts w:ascii="Arial" w:hAnsi="Arial" w:cs="Arial"/>
        </w:rPr>
        <w:t xml:space="preserve"> г. 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 </w:t>
      </w:r>
      <w:r w:rsidR="00712B52">
        <w:rPr>
          <w:rFonts w:ascii="Arial" w:hAnsi="Arial" w:cs="Arial"/>
        </w:rPr>
        <w:t xml:space="preserve">  </w:t>
      </w:r>
      <w:r w:rsidR="009510F1">
        <w:rPr>
          <w:rFonts w:ascii="Arial" w:hAnsi="Arial" w:cs="Arial"/>
        </w:rPr>
        <w:t xml:space="preserve">   </w:t>
      </w:r>
      <w:r w:rsidR="00712B52">
        <w:rPr>
          <w:rFonts w:ascii="Arial" w:hAnsi="Arial" w:cs="Arial"/>
        </w:rPr>
        <w:t xml:space="preserve"> 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422B49">
        <w:rPr>
          <w:rFonts w:ascii="Arial" w:hAnsi="Arial" w:cs="Arial"/>
        </w:rPr>
        <w:t xml:space="preserve">                              № </w:t>
      </w:r>
      <w:r w:rsidR="00B13033" w:rsidRPr="00B13033">
        <w:rPr>
          <w:rFonts w:ascii="Arial" w:hAnsi="Arial" w:cs="Arial"/>
          <w:lang w:val="en-US"/>
        </w:rPr>
        <w:t>30</w:t>
      </w:r>
      <w:r w:rsidR="00422B49" w:rsidRPr="00B13033">
        <w:rPr>
          <w:rFonts w:ascii="Arial" w:hAnsi="Arial" w:cs="Arial"/>
        </w:rPr>
        <w:t>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712B52" w:rsidRPr="00712B52" w:rsidRDefault="00712B52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2A2882" w:rsidRDefault="002A2882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2A2882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13.12.2023 № 114-П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2024 год и плановый период 2025-2026 года</w:t>
      </w:r>
      <w:r w:rsidR="002A2882">
        <w:rPr>
          <w:rFonts w:ascii="Arial" w:hAnsi="Arial" w:cs="Arial"/>
        </w:rPr>
        <w:t>"</w:t>
      </w:r>
    </w:p>
    <w:p w:rsidR="00712B52" w:rsidRP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922480" w:rsidRDefault="00922480" w:rsidP="009510F1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2A2882">
        <w:rPr>
          <w:rFonts w:ascii="Arial" w:hAnsi="Arial" w:cs="Arial"/>
        </w:rPr>
        <w:t xml:space="preserve">В </w:t>
      </w:r>
      <w:r w:rsidRPr="004B2A3A">
        <w:rPr>
          <w:rFonts w:ascii="Arial" w:hAnsi="Arial" w:cs="Arial"/>
        </w:rPr>
        <w:t xml:space="preserve">постановление администрации Толстихинского сельсовета от </w:t>
      </w:r>
      <w:r w:rsidR="00076A0E" w:rsidRPr="004B2A3A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3</w:t>
      </w:r>
      <w:r w:rsidRPr="004B2A3A">
        <w:rPr>
          <w:rFonts w:ascii="Arial" w:hAnsi="Arial" w:cs="Arial"/>
        </w:rPr>
        <w:t>.</w:t>
      </w:r>
      <w:r w:rsidR="004B2A3A" w:rsidRPr="004B2A3A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2</w:t>
      </w:r>
      <w:r w:rsidRPr="004B2A3A">
        <w:rPr>
          <w:rFonts w:ascii="Arial" w:hAnsi="Arial" w:cs="Arial"/>
        </w:rPr>
        <w:t>.202</w:t>
      </w:r>
      <w:r w:rsidR="002A2882">
        <w:rPr>
          <w:rFonts w:ascii="Arial" w:hAnsi="Arial" w:cs="Arial"/>
        </w:rPr>
        <w:t>3</w:t>
      </w:r>
      <w:r w:rsidRPr="004B2A3A">
        <w:rPr>
          <w:rFonts w:ascii="Arial" w:hAnsi="Arial" w:cs="Arial"/>
        </w:rPr>
        <w:t xml:space="preserve"> № </w:t>
      </w:r>
      <w:r w:rsidR="004B2A3A" w:rsidRPr="004B2A3A">
        <w:rPr>
          <w:rFonts w:ascii="Arial" w:hAnsi="Arial" w:cs="Arial"/>
        </w:rPr>
        <w:t>11</w:t>
      </w:r>
      <w:r w:rsidR="002A2882">
        <w:rPr>
          <w:rFonts w:ascii="Arial" w:hAnsi="Arial" w:cs="Arial"/>
        </w:rPr>
        <w:t>4</w:t>
      </w:r>
      <w:r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2A2882">
        <w:rPr>
          <w:rFonts w:ascii="Arial" w:hAnsi="Arial" w:cs="Arial"/>
        </w:rPr>
        <w:t xml:space="preserve"> на 2024 год и плановый период 2025-2026 года</w:t>
      </w:r>
      <w:r w:rsidRPr="004B2A3A">
        <w:rPr>
          <w:rFonts w:ascii="Arial" w:hAnsi="Arial" w:cs="Arial"/>
        </w:rPr>
        <w:t>"</w:t>
      </w:r>
      <w:r w:rsidR="002A2882">
        <w:rPr>
          <w:rFonts w:ascii="Arial" w:hAnsi="Arial" w:cs="Arial"/>
        </w:rPr>
        <w:t xml:space="preserve"> внести следующее изменение:</w:t>
      </w:r>
    </w:p>
    <w:p w:rsidR="002A2882" w:rsidRDefault="002A2882" w:rsidP="002A28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0E5EDA" w:rsidRPr="004B2A3A" w:rsidRDefault="002A2882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2A2882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4B2A3A" w:rsidRPr="004B2A3A">
        <w:rPr>
          <w:rFonts w:ascii="Arial" w:hAnsi="Arial" w:cs="Arial"/>
          <w:lang w:eastAsia="en-US"/>
        </w:rPr>
        <w:t>4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Pr="00712B52" w:rsidRDefault="00F8300A" w:rsidP="008E5940">
      <w:pPr>
        <w:ind w:left="4500"/>
        <w:jc w:val="right"/>
        <w:rPr>
          <w:rFonts w:ascii="Arial" w:hAnsi="Arial" w:cs="Arial"/>
        </w:rPr>
      </w:pPr>
    </w:p>
    <w:p w:rsidR="008E5940" w:rsidRPr="009B5D7B" w:rsidRDefault="00C023A2" w:rsidP="008E594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к постановлению</w:t>
      </w:r>
      <w:r w:rsidR="0012793D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администрации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Толстихинского сельсовета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Уярского района</w:t>
      </w:r>
    </w:p>
    <w:p w:rsidR="008E5940" w:rsidRPr="00B13033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от </w:t>
      </w:r>
      <w:r w:rsidR="00803DE4">
        <w:rPr>
          <w:rFonts w:ascii="Arial" w:hAnsi="Arial" w:cs="Arial"/>
        </w:rPr>
        <w:t>13</w:t>
      </w:r>
      <w:r w:rsidR="009510F1">
        <w:rPr>
          <w:rFonts w:ascii="Arial" w:hAnsi="Arial" w:cs="Arial"/>
        </w:rPr>
        <w:t>.</w:t>
      </w:r>
      <w:r w:rsidR="002A2882">
        <w:rPr>
          <w:rFonts w:ascii="Arial" w:hAnsi="Arial" w:cs="Arial"/>
        </w:rPr>
        <w:t>0</w:t>
      </w:r>
      <w:r w:rsidR="00803DE4">
        <w:rPr>
          <w:rFonts w:ascii="Arial" w:hAnsi="Arial" w:cs="Arial"/>
        </w:rPr>
        <w:t>3</w:t>
      </w:r>
      <w:r w:rsidR="009510F1">
        <w:rPr>
          <w:rFonts w:ascii="Arial" w:hAnsi="Arial" w:cs="Arial"/>
        </w:rPr>
        <w:t>.</w:t>
      </w:r>
      <w:r w:rsidRPr="009B5D7B">
        <w:rPr>
          <w:rFonts w:ascii="Arial" w:hAnsi="Arial" w:cs="Arial"/>
        </w:rPr>
        <w:t>202</w:t>
      </w:r>
      <w:r w:rsidR="002A2882">
        <w:rPr>
          <w:rFonts w:ascii="Arial" w:hAnsi="Arial" w:cs="Arial"/>
        </w:rPr>
        <w:t>4</w:t>
      </w:r>
      <w:r w:rsidRPr="009B5D7B">
        <w:rPr>
          <w:rFonts w:ascii="Arial" w:hAnsi="Arial" w:cs="Arial"/>
        </w:rPr>
        <w:t xml:space="preserve"> № </w:t>
      </w:r>
      <w:r w:rsidR="00B13033" w:rsidRPr="00B13033">
        <w:rPr>
          <w:rFonts w:ascii="Arial" w:hAnsi="Arial" w:cs="Arial"/>
          <w:lang w:val="en-US"/>
        </w:rPr>
        <w:t>30</w:t>
      </w:r>
      <w:r w:rsidR="00422B49" w:rsidRPr="00B13033">
        <w:rPr>
          <w:rFonts w:ascii="Arial" w:hAnsi="Arial" w:cs="Arial"/>
        </w:rPr>
        <w:t>-П</w:t>
      </w:r>
    </w:p>
    <w:p w:rsidR="00C023A2" w:rsidRDefault="00C023A2" w:rsidP="00FC7E5C">
      <w:pPr>
        <w:jc w:val="center"/>
        <w:rPr>
          <w:rFonts w:ascii="Arial" w:hAnsi="Arial" w:cs="Arial"/>
          <w:b/>
        </w:rPr>
      </w:pPr>
    </w:p>
    <w:p w:rsidR="00450499" w:rsidRPr="009B5D7B" w:rsidRDefault="00450499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Look w:val="04A0"/>
      </w:tblPr>
      <w:tblGrid>
        <w:gridCol w:w="668"/>
        <w:gridCol w:w="1708"/>
        <w:gridCol w:w="7513"/>
      </w:tblGrid>
      <w:tr w:rsidR="00292166" w:rsidRPr="009B5D7B" w:rsidTr="00AB1178">
        <w:tc>
          <w:tcPr>
            <w:tcW w:w="66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№ 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  <w:r w:rsidRPr="009B5D7B">
              <w:rPr>
                <w:rFonts w:ascii="Arial" w:hAnsi="Arial" w:cs="Arial"/>
              </w:rPr>
              <w:t>/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9B5D7B" w:rsidTr="00AB1178">
        <w:tc>
          <w:tcPr>
            <w:tcW w:w="668" w:type="dxa"/>
          </w:tcPr>
          <w:p w:rsidR="00124E9C" w:rsidRPr="009B5D7B" w:rsidRDefault="00124E9C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780DE0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780DE0" w:rsidRPr="009B5D7B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F47FA3" w:rsidRDefault="00F47FA3" w:rsidP="0071703E">
            <w:pPr>
              <w:rPr>
                <w:rFonts w:ascii="Arial" w:hAnsi="Arial" w:cs="Arial"/>
              </w:rPr>
            </w:pPr>
            <w:r w:rsidRPr="00F47FA3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47FA3">
              <w:rPr>
                <w:rFonts w:ascii="Arial" w:hAnsi="Arial" w:cs="Arial"/>
              </w:rPr>
              <w:t>непрограммных</w:t>
            </w:r>
            <w:proofErr w:type="spellEnd"/>
            <w:r w:rsidRPr="00F47FA3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8" w:type="dxa"/>
          </w:tcPr>
          <w:p w:rsidR="00780DE0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780DE0" w:rsidRPr="00F47FA3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Резервные фонды </w:t>
            </w:r>
            <w:r w:rsidRPr="00C42AC8">
              <w:rPr>
                <w:rFonts w:ascii="Arial" w:hAnsi="Arial" w:cs="Arial"/>
              </w:rPr>
              <w:t>местной администрации в</w:t>
            </w:r>
            <w:r w:rsidRPr="009B5D7B">
              <w:rPr>
                <w:rFonts w:ascii="Arial" w:hAnsi="Arial" w:cs="Arial"/>
              </w:rPr>
              <w:t xml:space="preserve">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B13033" w:rsidRPr="009B5D7B" w:rsidTr="00AB1178">
        <w:tc>
          <w:tcPr>
            <w:tcW w:w="668" w:type="dxa"/>
          </w:tcPr>
          <w:p w:rsidR="00B13033" w:rsidRPr="00B13033" w:rsidRDefault="00B13033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13033" w:rsidRPr="00B13033" w:rsidRDefault="00B13033" w:rsidP="007170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9320080360</w:t>
            </w:r>
          </w:p>
        </w:tc>
        <w:tc>
          <w:tcPr>
            <w:tcW w:w="7513" w:type="dxa"/>
          </w:tcPr>
          <w:p w:rsidR="00B13033" w:rsidRPr="009B5D7B" w:rsidRDefault="00B13033" w:rsidP="0050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платежи </w:t>
            </w:r>
            <w:r w:rsidRPr="00B20C19">
              <w:rPr>
                <w:rFonts w:ascii="Arial" w:hAnsi="Arial" w:cs="Arial"/>
              </w:rPr>
              <w:t xml:space="preserve">по делу об административном правонарушении в рамках </w:t>
            </w:r>
            <w:proofErr w:type="spellStart"/>
            <w:r w:rsidRPr="00B20C19">
              <w:rPr>
                <w:rFonts w:ascii="Arial" w:hAnsi="Arial" w:cs="Arial"/>
              </w:rPr>
              <w:t>непрограммных</w:t>
            </w:r>
            <w:proofErr w:type="spellEnd"/>
            <w:r w:rsidRPr="00B20C19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803DE4" w:rsidRPr="009B5D7B" w:rsidTr="00AB1178">
        <w:tc>
          <w:tcPr>
            <w:tcW w:w="668" w:type="dxa"/>
          </w:tcPr>
          <w:p w:rsidR="00803DE4" w:rsidRDefault="00803DE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803DE4" w:rsidRPr="00803DE4" w:rsidRDefault="00803DE4" w:rsidP="007170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93201</w:t>
            </w:r>
            <w:r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7513" w:type="dxa"/>
          </w:tcPr>
          <w:p w:rsidR="00803DE4" w:rsidRPr="009B5D7B" w:rsidRDefault="00803DE4" w:rsidP="00505AC8">
            <w:pPr>
              <w:rPr>
                <w:rFonts w:ascii="Arial" w:hAnsi="Arial" w:cs="Arial"/>
              </w:rPr>
            </w:pPr>
            <w:r w:rsidRPr="00575222">
              <w:rPr>
                <w:rFonts w:ascii="Arial" w:hAnsi="Arial" w:cs="Arial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575222">
              <w:rPr>
                <w:rFonts w:ascii="Arial" w:hAnsi="Arial" w:cs="Arial"/>
              </w:rPr>
              <w:t>акарицидных</w:t>
            </w:r>
            <w:proofErr w:type="spellEnd"/>
            <w:r w:rsidRPr="00575222">
              <w:rPr>
                <w:rFonts w:ascii="Arial" w:hAnsi="Arial" w:cs="Arial"/>
              </w:rPr>
              <w:t xml:space="preserve"> обработок наиболее посещаемых населением участков территории природных очагов клещевых инфекций в рамках </w:t>
            </w:r>
            <w:proofErr w:type="spellStart"/>
            <w:r w:rsidRPr="00575222">
              <w:rPr>
                <w:rFonts w:ascii="Arial" w:hAnsi="Arial" w:cs="Arial"/>
              </w:rPr>
              <w:t>непрограммных</w:t>
            </w:r>
            <w:proofErr w:type="spellEnd"/>
            <w:r w:rsidRPr="00575222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2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0110080700</w:t>
            </w:r>
          </w:p>
        </w:tc>
        <w:tc>
          <w:tcPr>
            <w:tcW w:w="7513" w:type="dxa"/>
          </w:tcPr>
          <w:p w:rsidR="00A22C1C" w:rsidRPr="009B5D7B" w:rsidRDefault="00A22C1C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</w:t>
            </w:r>
            <w:r w:rsidR="00737DB3">
              <w:rPr>
                <w:rFonts w:ascii="Arial" w:hAnsi="Arial" w:cs="Arial"/>
              </w:rPr>
              <w:t xml:space="preserve">е услуг) в рамках </w:t>
            </w:r>
            <w:r w:rsidR="00737DB3">
              <w:rPr>
                <w:rFonts w:ascii="Arial" w:hAnsi="Arial" w:cs="Arial"/>
              </w:rPr>
              <w:lastRenderedPageBreak/>
              <w:t>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B13033">
              <w:rPr>
                <w:rFonts w:ascii="Arial" w:hAnsi="Arial" w:cs="Arial"/>
              </w:rPr>
              <w:t>3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пожарной безо</w:t>
            </w:r>
            <w:r w:rsidR="00505AC8">
              <w:rPr>
                <w:rFonts w:ascii="Arial" w:hAnsi="Arial" w:cs="Arial"/>
              </w:rPr>
              <w:t>пасности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Толстихинского сельсовет от чрезвычайных ситуаций природного и техногенного характера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</w:t>
            </w:r>
            <w:r w:rsidR="00505AC8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4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DC6310">
            <w:pPr>
              <w:rPr>
                <w:rFonts w:ascii="Arial" w:hAnsi="Arial" w:cs="Arial"/>
                <w:lang w:val="en-US"/>
              </w:rPr>
            </w:pPr>
            <w:r w:rsidRPr="009B5D7B">
              <w:rPr>
                <w:rFonts w:ascii="Arial" w:hAnsi="Arial" w:cs="Arial"/>
              </w:rPr>
              <w:t>0110</w:t>
            </w:r>
            <w:r w:rsidR="00DC6310">
              <w:rPr>
                <w:rFonts w:ascii="Arial" w:hAnsi="Arial" w:cs="Arial"/>
              </w:rPr>
              <w:t>1</w:t>
            </w:r>
            <w:r w:rsidRPr="009B5D7B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9B5D7B" w:rsidRDefault="00DC6310" w:rsidP="0073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22C1C" w:rsidRPr="009B5D7B">
              <w:rPr>
                <w:rFonts w:ascii="Arial" w:hAnsi="Arial" w:cs="Arial"/>
              </w:rPr>
              <w:t>а обеспечение первичных мер пожарной безо</w:t>
            </w:r>
            <w:r w:rsidR="00737DB3">
              <w:rPr>
                <w:rFonts w:ascii="Arial" w:hAnsi="Arial" w:cs="Arial"/>
              </w:rPr>
              <w:t>пасности в рамках подпрограммы "</w:t>
            </w:r>
            <w:r w:rsidR="00A22C1C"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="00A22C1C"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737DB3">
              <w:rPr>
                <w:rFonts w:ascii="Arial" w:hAnsi="Arial" w:cs="Arial"/>
              </w:rPr>
              <w:t>"</w:t>
            </w:r>
            <w:r w:rsidR="00A22C1C" w:rsidRPr="009B5D7B">
              <w:rPr>
                <w:rFonts w:ascii="Arial" w:hAnsi="Arial" w:cs="Arial"/>
              </w:rPr>
              <w:t>Поселок наш родной</w:t>
            </w:r>
            <w:r w:rsidR="00A22C1C">
              <w:rPr>
                <w:rFonts w:ascii="Arial" w:hAnsi="Arial" w:cs="Arial"/>
              </w:rPr>
              <w:t xml:space="preserve"> - МО Толстихинский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5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Содержание автомобильных дорог общего пользования за счет средств дорожного фонда Толстихинского се</w:t>
            </w:r>
            <w:r>
              <w:rPr>
                <w:rFonts w:ascii="Arial" w:hAnsi="Arial" w:cs="Arial"/>
              </w:rPr>
              <w:t>льсовета в рамках подпрограммы "</w:t>
            </w:r>
            <w:r w:rsidRPr="009B5D7B">
              <w:rPr>
                <w:rFonts w:ascii="Arial" w:hAnsi="Arial" w:cs="Arial"/>
              </w:rPr>
              <w:t>Дорожный фонд МО Толстихинский сельсовет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6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7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8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0B6E54" w:rsidRPr="009B5D7B" w:rsidTr="00AB1178">
        <w:tc>
          <w:tcPr>
            <w:tcW w:w="668" w:type="dxa"/>
          </w:tcPr>
          <w:p w:rsidR="000B6E54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0B6E54" w:rsidRPr="009B5D7B" w:rsidRDefault="000B6E54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0B6E54" w:rsidRPr="009B5D7B" w:rsidRDefault="008A041A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13033" w:rsidP="00803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решении других общегосударственных вопросов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803DE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13033">
              <w:rPr>
                <w:rFonts w:ascii="Arial" w:hAnsi="Arial" w:cs="Arial"/>
              </w:rPr>
              <w:t>1</w:t>
            </w:r>
            <w:r w:rsidR="00780DE0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80DE0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780DE0" w:rsidRPr="009B5D7B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</w:t>
            </w:r>
            <w:r w:rsidRPr="005850E8">
              <w:rPr>
                <w:rFonts w:ascii="Arial" w:hAnsi="Arial" w:cs="Arial"/>
              </w:rPr>
              <w:lastRenderedPageBreak/>
              <w:t>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B13033">
              <w:rPr>
                <w:rFonts w:ascii="Arial" w:hAnsi="Arial" w:cs="Arial"/>
              </w:rPr>
              <w:t>2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033">
              <w:rPr>
                <w:rFonts w:ascii="Arial" w:hAnsi="Arial" w:cs="Arial"/>
              </w:rPr>
              <w:t>3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Ежемесячные доплаты к </w:t>
            </w:r>
            <w:r w:rsidRPr="00C42AC8">
              <w:rPr>
                <w:rFonts w:ascii="Arial" w:hAnsi="Arial" w:cs="Arial"/>
              </w:rPr>
              <w:t>пенсиям муниципальных служащих с учетом расходов на оплату по доставке и пересылке в рамках подпрограммы "Создание условий для эффективного</w:t>
            </w:r>
            <w:r w:rsidRPr="009B5D7B">
              <w:rPr>
                <w:rFonts w:ascii="Arial" w:hAnsi="Arial" w:cs="Arial"/>
              </w:rPr>
              <w:t xml:space="preserve">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033">
              <w:rPr>
                <w:rFonts w:ascii="Arial" w:hAnsi="Arial" w:cs="Arial"/>
              </w:rPr>
              <w:t>4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9B5D7B" w:rsidRDefault="00BA4269" w:rsidP="001B4B3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Переданные полномочия</w:t>
            </w:r>
            <w:r>
              <w:rPr>
                <w:rFonts w:ascii="Arial" w:hAnsi="Arial" w:cs="Arial"/>
              </w:rPr>
              <w:t xml:space="preserve"> в рамках подпрограммы "</w:t>
            </w:r>
            <w:r w:rsidRPr="009B5D7B">
              <w:rPr>
                <w:rFonts w:ascii="Arial" w:hAnsi="Arial" w:cs="Arial"/>
              </w:rPr>
              <w:t xml:space="preserve">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033">
              <w:rPr>
                <w:rFonts w:ascii="Arial" w:hAnsi="Arial" w:cs="Arial"/>
              </w:rPr>
              <w:t>5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8717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на осуществление мероприятий по противодействию терроризма и экстремистской деят</w:t>
            </w:r>
            <w:r>
              <w:rPr>
                <w:rFonts w:ascii="Arial" w:hAnsi="Arial" w:cs="Arial"/>
              </w:rPr>
              <w:t>ельности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033">
              <w:rPr>
                <w:rFonts w:ascii="Arial" w:hAnsi="Arial" w:cs="Arial"/>
              </w:rPr>
              <w:t>6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03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Толстихинский сельсовет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03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Развитие культурного потенциала населения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</w:t>
            </w:r>
            <w:r>
              <w:rPr>
                <w:rFonts w:ascii="Arial" w:hAnsi="Arial" w:cs="Arial"/>
              </w:rPr>
              <w:t>аммы Толстихинского сельсовета "</w:t>
            </w:r>
            <w:r w:rsidRPr="009B5D7B">
              <w:rPr>
                <w:rFonts w:ascii="Arial" w:hAnsi="Arial" w:cs="Arial"/>
              </w:rPr>
              <w:t>Развитие культуры</w:t>
            </w:r>
            <w:r>
              <w:rPr>
                <w:rFonts w:ascii="Arial" w:hAnsi="Arial" w:cs="Arial"/>
              </w:rPr>
              <w:t>"</w:t>
            </w:r>
          </w:p>
        </w:tc>
      </w:tr>
    </w:tbl>
    <w:p w:rsidR="00450499" w:rsidRPr="009B5D7B" w:rsidRDefault="00450499" w:rsidP="00450499">
      <w:pPr>
        <w:rPr>
          <w:rFonts w:ascii="Arial" w:hAnsi="Arial" w:cs="Arial"/>
        </w:rPr>
      </w:pPr>
      <w:bookmarkStart w:id="0" w:name="_GoBack"/>
      <w:bookmarkEnd w:id="0"/>
    </w:p>
    <w:sectPr w:rsidR="00450499" w:rsidRPr="009B5D7B" w:rsidSect="0071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1D6A"/>
    <w:rsid w:val="0004636C"/>
    <w:rsid w:val="00051970"/>
    <w:rsid w:val="00054549"/>
    <w:rsid w:val="00055DD9"/>
    <w:rsid w:val="0007101D"/>
    <w:rsid w:val="00076A0E"/>
    <w:rsid w:val="00083CD6"/>
    <w:rsid w:val="0009012B"/>
    <w:rsid w:val="00093EEE"/>
    <w:rsid w:val="00094767"/>
    <w:rsid w:val="00094D49"/>
    <w:rsid w:val="00095B16"/>
    <w:rsid w:val="000B065D"/>
    <w:rsid w:val="000B6E54"/>
    <w:rsid w:val="000D6517"/>
    <w:rsid w:val="000E1445"/>
    <w:rsid w:val="000E3F6E"/>
    <w:rsid w:val="000E5EDA"/>
    <w:rsid w:val="00100C1F"/>
    <w:rsid w:val="00124E9C"/>
    <w:rsid w:val="0012793D"/>
    <w:rsid w:val="00141782"/>
    <w:rsid w:val="00164FFB"/>
    <w:rsid w:val="0019570B"/>
    <w:rsid w:val="001A768D"/>
    <w:rsid w:val="001B207D"/>
    <w:rsid w:val="001B4B33"/>
    <w:rsid w:val="001E081E"/>
    <w:rsid w:val="001E3D06"/>
    <w:rsid w:val="001F58AD"/>
    <w:rsid w:val="00205EFA"/>
    <w:rsid w:val="002065EB"/>
    <w:rsid w:val="00206A5A"/>
    <w:rsid w:val="002243B9"/>
    <w:rsid w:val="002370C9"/>
    <w:rsid w:val="00245ABB"/>
    <w:rsid w:val="0025335A"/>
    <w:rsid w:val="00265428"/>
    <w:rsid w:val="002748A5"/>
    <w:rsid w:val="00292166"/>
    <w:rsid w:val="00292E17"/>
    <w:rsid w:val="002A2882"/>
    <w:rsid w:val="002B0834"/>
    <w:rsid w:val="002B5C8C"/>
    <w:rsid w:val="002D02E2"/>
    <w:rsid w:val="002E0FF9"/>
    <w:rsid w:val="002E6563"/>
    <w:rsid w:val="002F7957"/>
    <w:rsid w:val="00377A4D"/>
    <w:rsid w:val="003923E7"/>
    <w:rsid w:val="003A5F50"/>
    <w:rsid w:val="003B1027"/>
    <w:rsid w:val="003D4043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2B49"/>
    <w:rsid w:val="00423824"/>
    <w:rsid w:val="00444D28"/>
    <w:rsid w:val="00450499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60098F"/>
    <w:rsid w:val="00603B29"/>
    <w:rsid w:val="006179C3"/>
    <w:rsid w:val="006223F2"/>
    <w:rsid w:val="0062545B"/>
    <w:rsid w:val="006261F9"/>
    <w:rsid w:val="00631F17"/>
    <w:rsid w:val="006363A0"/>
    <w:rsid w:val="00640E5C"/>
    <w:rsid w:val="0064350E"/>
    <w:rsid w:val="006504E9"/>
    <w:rsid w:val="00652762"/>
    <w:rsid w:val="00660749"/>
    <w:rsid w:val="006714E0"/>
    <w:rsid w:val="00681F3F"/>
    <w:rsid w:val="00691983"/>
    <w:rsid w:val="006C082A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168D"/>
    <w:rsid w:val="00742E29"/>
    <w:rsid w:val="00750B18"/>
    <w:rsid w:val="00765A98"/>
    <w:rsid w:val="007665E0"/>
    <w:rsid w:val="00780DE0"/>
    <w:rsid w:val="00787179"/>
    <w:rsid w:val="00794E01"/>
    <w:rsid w:val="007969EB"/>
    <w:rsid w:val="007A2485"/>
    <w:rsid w:val="007B1C26"/>
    <w:rsid w:val="007C484E"/>
    <w:rsid w:val="007D62DB"/>
    <w:rsid w:val="007E1A5E"/>
    <w:rsid w:val="007F62DA"/>
    <w:rsid w:val="007F7E89"/>
    <w:rsid w:val="0080056F"/>
    <w:rsid w:val="00802669"/>
    <w:rsid w:val="00803DE4"/>
    <w:rsid w:val="00826B67"/>
    <w:rsid w:val="0083069C"/>
    <w:rsid w:val="00835D04"/>
    <w:rsid w:val="00836323"/>
    <w:rsid w:val="00874A72"/>
    <w:rsid w:val="008753CC"/>
    <w:rsid w:val="00884000"/>
    <w:rsid w:val="008A041A"/>
    <w:rsid w:val="008E2BEF"/>
    <w:rsid w:val="008E5940"/>
    <w:rsid w:val="008E6290"/>
    <w:rsid w:val="008F356B"/>
    <w:rsid w:val="00905D10"/>
    <w:rsid w:val="00916183"/>
    <w:rsid w:val="00922480"/>
    <w:rsid w:val="009510F1"/>
    <w:rsid w:val="00956C52"/>
    <w:rsid w:val="00981092"/>
    <w:rsid w:val="0099441F"/>
    <w:rsid w:val="009A2BF8"/>
    <w:rsid w:val="009A34E6"/>
    <w:rsid w:val="009B5D7B"/>
    <w:rsid w:val="009C0E6D"/>
    <w:rsid w:val="009D7046"/>
    <w:rsid w:val="009E3C73"/>
    <w:rsid w:val="009F3520"/>
    <w:rsid w:val="00A0013D"/>
    <w:rsid w:val="00A04D5F"/>
    <w:rsid w:val="00A12E2C"/>
    <w:rsid w:val="00A174A4"/>
    <w:rsid w:val="00A22144"/>
    <w:rsid w:val="00A22C1C"/>
    <w:rsid w:val="00A261D8"/>
    <w:rsid w:val="00A521DD"/>
    <w:rsid w:val="00A63BB7"/>
    <w:rsid w:val="00A646E5"/>
    <w:rsid w:val="00A65CDB"/>
    <w:rsid w:val="00A7150C"/>
    <w:rsid w:val="00A91E73"/>
    <w:rsid w:val="00A97A5F"/>
    <w:rsid w:val="00AA46B1"/>
    <w:rsid w:val="00AA60F9"/>
    <w:rsid w:val="00AB1178"/>
    <w:rsid w:val="00AC01B2"/>
    <w:rsid w:val="00B04FDA"/>
    <w:rsid w:val="00B0790D"/>
    <w:rsid w:val="00B13033"/>
    <w:rsid w:val="00B15BED"/>
    <w:rsid w:val="00B20C19"/>
    <w:rsid w:val="00B246CB"/>
    <w:rsid w:val="00B36ECC"/>
    <w:rsid w:val="00B429F0"/>
    <w:rsid w:val="00B52879"/>
    <w:rsid w:val="00B65E9A"/>
    <w:rsid w:val="00B763E6"/>
    <w:rsid w:val="00BA4269"/>
    <w:rsid w:val="00BA5B3E"/>
    <w:rsid w:val="00BB01D5"/>
    <w:rsid w:val="00BC62A5"/>
    <w:rsid w:val="00BD72FE"/>
    <w:rsid w:val="00C023A2"/>
    <w:rsid w:val="00C13077"/>
    <w:rsid w:val="00C14B3F"/>
    <w:rsid w:val="00C202A7"/>
    <w:rsid w:val="00C32660"/>
    <w:rsid w:val="00C40F9F"/>
    <w:rsid w:val="00C42AC8"/>
    <w:rsid w:val="00C51631"/>
    <w:rsid w:val="00C5171E"/>
    <w:rsid w:val="00C527EC"/>
    <w:rsid w:val="00C53F5B"/>
    <w:rsid w:val="00C65104"/>
    <w:rsid w:val="00CA3AD7"/>
    <w:rsid w:val="00CA483A"/>
    <w:rsid w:val="00CB0BCD"/>
    <w:rsid w:val="00CC5F6A"/>
    <w:rsid w:val="00CC66CC"/>
    <w:rsid w:val="00CD0D3E"/>
    <w:rsid w:val="00CE3130"/>
    <w:rsid w:val="00CF4B64"/>
    <w:rsid w:val="00D0604F"/>
    <w:rsid w:val="00D316A0"/>
    <w:rsid w:val="00D31FD1"/>
    <w:rsid w:val="00D45FA3"/>
    <w:rsid w:val="00DA0C26"/>
    <w:rsid w:val="00DC6310"/>
    <w:rsid w:val="00E06831"/>
    <w:rsid w:val="00E149D5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47FA3"/>
    <w:rsid w:val="00F54069"/>
    <w:rsid w:val="00F56A69"/>
    <w:rsid w:val="00F77E34"/>
    <w:rsid w:val="00F8300A"/>
    <w:rsid w:val="00F971C1"/>
    <w:rsid w:val="00FA38D9"/>
    <w:rsid w:val="00FC7E5C"/>
    <w:rsid w:val="00FD3AD0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131</cp:revision>
  <cp:lastPrinted>2022-12-12T07:38:00Z</cp:lastPrinted>
  <dcterms:created xsi:type="dcterms:W3CDTF">2016-09-06T07:02:00Z</dcterms:created>
  <dcterms:modified xsi:type="dcterms:W3CDTF">2024-03-13T06:05:00Z</dcterms:modified>
</cp:coreProperties>
</file>