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201E29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BD72FE">
        <w:rPr>
          <w:rFonts w:ascii="Arial" w:hAnsi="Arial" w:cs="Arial"/>
        </w:rPr>
        <w:t>.1</w:t>
      </w:r>
      <w:r w:rsidR="00F50CED">
        <w:rPr>
          <w:rFonts w:ascii="Arial" w:hAnsi="Arial" w:cs="Arial"/>
        </w:rPr>
        <w:t>1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 w:rsidR="005F5835">
        <w:rPr>
          <w:rFonts w:ascii="Arial" w:hAnsi="Arial" w:cs="Arial"/>
        </w:rPr>
        <w:t>4</w:t>
      </w:r>
      <w:r w:rsidR="002B0834" w:rsidRPr="00712B52">
        <w:rPr>
          <w:rFonts w:ascii="Arial" w:hAnsi="Arial" w:cs="Arial"/>
        </w:rPr>
        <w:t xml:space="preserve"> г. </w:t>
      </w:r>
      <w:r w:rsidR="005F5835">
        <w:rPr>
          <w:rFonts w:ascii="Arial" w:hAnsi="Arial" w:cs="Arial"/>
        </w:rPr>
        <w:t xml:space="preserve">     </w:t>
      </w:r>
      <w:r w:rsidR="002B0834" w:rsidRPr="00712B52">
        <w:rPr>
          <w:rFonts w:ascii="Arial" w:hAnsi="Arial" w:cs="Arial"/>
        </w:rPr>
        <w:t xml:space="preserve">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9510F1">
        <w:rPr>
          <w:rFonts w:ascii="Arial" w:hAnsi="Arial" w:cs="Arial"/>
        </w:rPr>
        <w:t xml:space="preserve">  </w:t>
      </w:r>
      <w:r w:rsidR="00712B52">
        <w:rPr>
          <w:rFonts w:ascii="Arial" w:hAnsi="Arial" w:cs="Arial"/>
        </w:rPr>
        <w:t xml:space="preserve">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5F5835">
        <w:rPr>
          <w:rFonts w:ascii="Arial" w:hAnsi="Arial" w:cs="Arial"/>
        </w:rPr>
        <w:t xml:space="preserve">                              № </w:t>
      </w:r>
      <w:r>
        <w:rPr>
          <w:rFonts w:ascii="Arial" w:hAnsi="Arial" w:cs="Arial"/>
        </w:rPr>
        <w:t>117-П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5F5835">
        <w:rPr>
          <w:rFonts w:ascii="Arial" w:hAnsi="Arial" w:cs="Arial"/>
        </w:rPr>
        <w:t>5 год и плановый период 2026</w:t>
      </w:r>
      <w:r>
        <w:rPr>
          <w:rFonts w:ascii="Arial" w:hAnsi="Arial" w:cs="Arial"/>
        </w:rPr>
        <w:t>-202</w:t>
      </w:r>
      <w:r w:rsidR="005F58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</w:t>
      </w:r>
    </w:p>
    <w:p w:rsidR="00712B52" w:rsidRP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922480" w:rsidRPr="00A07B92" w:rsidRDefault="00922480" w:rsidP="009510F1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076A0E" w:rsidRPr="00A07B92">
        <w:rPr>
          <w:rFonts w:ascii="Arial" w:hAnsi="Arial" w:cs="Arial"/>
        </w:rPr>
        <w:t>Считать утратившим силу</w:t>
      </w:r>
      <w:r w:rsidR="00A12E2C" w:rsidRPr="00A07B92">
        <w:rPr>
          <w:rFonts w:ascii="Arial" w:hAnsi="Arial" w:cs="Arial"/>
        </w:rPr>
        <w:t xml:space="preserve"> с 01.01.202</w:t>
      </w:r>
      <w:r w:rsidR="00A07B92" w:rsidRPr="00A07B92">
        <w:rPr>
          <w:rFonts w:ascii="Arial" w:hAnsi="Arial" w:cs="Arial"/>
        </w:rPr>
        <w:t>5</w:t>
      </w:r>
      <w:r w:rsidR="00A12E2C" w:rsidRPr="00A07B92">
        <w:rPr>
          <w:rFonts w:ascii="Arial" w:hAnsi="Arial" w:cs="Arial"/>
        </w:rPr>
        <w:t xml:space="preserve"> года</w:t>
      </w:r>
      <w:r w:rsidRPr="00A07B92">
        <w:rPr>
          <w:rFonts w:ascii="Arial" w:hAnsi="Arial" w:cs="Arial"/>
        </w:rPr>
        <w:t xml:space="preserve"> постановление администрации Толстихинского сельсовета от </w:t>
      </w:r>
      <w:r w:rsidR="00076A0E" w:rsidRPr="00A07B92">
        <w:rPr>
          <w:rFonts w:ascii="Arial" w:hAnsi="Arial" w:cs="Arial"/>
        </w:rPr>
        <w:t>1</w:t>
      </w:r>
      <w:r w:rsidR="00A07B92" w:rsidRPr="00A07B92">
        <w:rPr>
          <w:rFonts w:ascii="Arial" w:hAnsi="Arial" w:cs="Arial"/>
        </w:rPr>
        <w:t>3</w:t>
      </w:r>
      <w:r w:rsidRPr="00A07B92">
        <w:rPr>
          <w:rFonts w:ascii="Arial" w:hAnsi="Arial" w:cs="Arial"/>
        </w:rPr>
        <w:t>.</w:t>
      </w:r>
      <w:r w:rsidR="004B2A3A" w:rsidRPr="00A07B92">
        <w:rPr>
          <w:rFonts w:ascii="Arial" w:hAnsi="Arial" w:cs="Arial"/>
        </w:rPr>
        <w:t>12</w:t>
      </w:r>
      <w:r w:rsidRPr="00A07B92">
        <w:rPr>
          <w:rFonts w:ascii="Arial" w:hAnsi="Arial" w:cs="Arial"/>
        </w:rPr>
        <w:t>.202</w:t>
      </w:r>
      <w:r w:rsidR="00A07B92" w:rsidRPr="00A07B92">
        <w:rPr>
          <w:rFonts w:ascii="Arial" w:hAnsi="Arial" w:cs="Arial"/>
        </w:rPr>
        <w:t>3</w:t>
      </w:r>
      <w:r w:rsidRPr="00A07B92">
        <w:rPr>
          <w:rFonts w:ascii="Arial" w:hAnsi="Arial" w:cs="Arial"/>
        </w:rPr>
        <w:t xml:space="preserve"> № </w:t>
      </w:r>
      <w:r w:rsidR="004B2A3A" w:rsidRPr="00A07B92">
        <w:rPr>
          <w:rFonts w:ascii="Arial" w:hAnsi="Arial" w:cs="Arial"/>
        </w:rPr>
        <w:t>11</w:t>
      </w:r>
      <w:r w:rsidR="00A07B92" w:rsidRPr="00A07B92">
        <w:rPr>
          <w:rFonts w:ascii="Arial" w:hAnsi="Arial" w:cs="Arial"/>
        </w:rPr>
        <w:t>4</w:t>
      </w:r>
      <w:r w:rsidRPr="00A07B92">
        <w:rPr>
          <w:rFonts w:ascii="Arial" w:hAnsi="Arial" w:cs="Arial"/>
        </w:rPr>
        <w:t xml:space="preserve">-П (в ред. от </w:t>
      </w:r>
      <w:r w:rsidR="004B2A3A" w:rsidRPr="00A07B92">
        <w:rPr>
          <w:rFonts w:ascii="Arial" w:hAnsi="Arial" w:cs="Arial"/>
        </w:rPr>
        <w:t>1</w:t>
      </w:r>
      <w:r w:rsidR="00A07B92" w:rsidRPr="00A07B92">
        <w:rPr>
          <w:rFonts w:ascii="Arial" w:hAnsi="Arial" w:cs="Arial"/>
        </w:rPr>
        <w:t>7</w:t>
      </w:r>
      <w:r w:rsidRPr="00A07B92">
        <w:rPr>
          <w:rFonts w:ascii="Arial" w:hAnsi="Arial" w:cs="Arial"/>
        </w:rPr>
        <w:t>.0</w:t>
      </w:r>
      <w:r w:rsidR="004B2A3A" w:rsidRPr="00A07B92">
        <w:rPr>
          <w:rFonts w:ascii="Arial" w:hAnsi="Arial" w:cs="Arial"/>
        </w:rPr>
        <w:t>1</w:t>
      </w:r>
      <w:r w:rsidRPr="00A07B92">
        <w:rPr>
          <w:rFonts w:ascii="Arial" w:hAnsi="Arial" w:cs="Arial"/>
        </w:rPr>
        <w:t>.202</w:t>
      </w:r>
      <w:r w:rsidR="00A07B92" w:rsidRPr="00A07B92">
        <w:rPr>
          <w:rFonts w:ascii="Arial" w:hAnsi="Arial" w:cs="Arial"/>
        </w:rPr>
        <w:t>4</w:t>
      </w:r>
      <w:r w:rsidRPr="00A07B92">
        <w:rPr>
          <w:rFonts w:ascii="Arial" w:hAnsi="Arial" w:cs="Arial"/>
        </w:rPr>
        <w:t xml:space="preserve"> № </w:t>
      </w:r>
      <w:r w:rsidR="00A07B92" w:rsidRPr="00A07B92">
        <w:rPr>
          <w:rFonts w:ascii="Arial" w:hAnsi="Arial" w:cs="Arial"/>
        </w:rPr>
        <w:t>6</w:t>
      </w:r>
      <w:r w:rsidRPr="00A07B92">
        <w:rPr>
          <w:rFonts w:ascii="Arial" w:hAnsi="Arial" w:cs="Arial"/>
        </w:rPr>
        <w:t>-П, от 2</w:t>
      </w:r>
      <w:r w:rsidR="004B2A3A" w:rsidRPr="00A07B92">
        <w:rPr>
          <w:rFonts w:ascii="Arial" w:hAnsi="Arial" w:cs="Arial"/>
        </w:rPr>
        <w:t>8</w:t>
      </w:r>
      <w:r w:rsidRPr="00A07B92">
        <w:rPr>
          <w:rFonts w:ascii="Arial" w:hAnsi="Arial" w:cs="Arial"/>
        </w:rPr>
        <w:t>.0</w:t>
      </w:r>
      <w:r w:rsidR="004B2A3A" w:rsidRPr="00A07B92">
        <w:rPr>
          <w:rFonts w:ascii="Arial" w:hAnsi="Arial" w:cs="Arial"/>
        </w:rPr>
        <w:t>2</w:t>
      </w:r>
      <w:r w:rsidRPr="00A07B92">
        <w:rPr>
          <w:rFonts w:ascii="Arial" w:hAnsi="Arial" w:cs="Arial"/>
        </w:rPr>
        <w:t>.202</w:t>
      </w:r>
      <w:r w:rsidR="00A07B92" w:rsidRPr="00A07B92">
        <w:rPr>
          <w:rFonts w:ascii="Arial" w:hAnsi="Arial" w:cs="Arial"/>
        </w:rPr>
        <w:t>4</w:t>
      </w:r>
      <w:r w:rsidRPr="00A07B92">
        <w:rPr>
          <w:rFonts w:ascii="Arial" w:hAnsi="Arial" w:cs="Arial"/>
        </w:rPr>
        <w:t xml:space="preserve"> № </w:t>
      </w:r>
      <w:r w:rsidR="004B2A3A" w:rsidRPr="00A07B92">
        <w:rPr>
          <w:rFonts w:ascii="Arial" w:hAnsi="Arial" w:cs="Arial"/>
        </w:rPr>
        <w:t>2</w:t>
      </w:r>
      <w:r w:rsidR="00A07B92" w:rsidRPr="00A07B92">
        <w:rPr>
          <w:rFonts w:ascii="Arial" w:hAnsi="Arial" w:cs="Arial"/>
        </w:rPr>
        <w:t>8</w:t>
      </w:r>
      <w:r w:rsidRPr="00A07B92">
        <w:rPr>
          <w:rFonts w:ascii="Arial" w:hAnsi="Arial" w:cs="Arial"/>
        </w:rPr>
        <w:t>-П</w:t>
      </w:r>
      <w:r w:rsidR="00076A0E" w:rsidRPr="00A07B92">
        <w:rPr>
          <w:rFonts w:ascii="Arial" w:hAnsi="Arial" w:cs="Arial"/>
        </w:rPr>
        <w:t>, от 1</w:t>
      </w:r>
      <w:r w:rsidR="00A07B92" w:rsidRPr="00A07B92">
        <w:rPr>
          <w:rFonts w:ascii="Arial" w:hAnsi="Arial" w:cs="Arial"/>
        </w:rPr>
        <w:t>3</w:t>
      </w:r>
      <w:r w:rsidR="00076A0E" w:rsidRPr="00A07B92">
        <w:rPr>
          <w:rFonts w:ascii="Arial" w:hAnsi="Arial" w:cs="Arial"/>
        </w:rPr>
        <w:t>.0</w:t>
      </w:r>
      <w:r w:rsidR="00A07B92" w:rsidRPr="00A07B92">
        <w:rPr>
          <w:rFonts w:ascii="Arial" w:hAnsi="Arial" w:cs="Arial"/>
        </w:rPr>
        <w:t>3</w:t>
      </w:r>
      <w:r w:rsidR="00076A0E" w:rsidRPr="00A07B92">
        <w:rPr>
          <w:rFonts w:ascii="Arial" w:hAnsi="Arial" w:cs="Arial"/>
        </w:rPr>
        <w:t>.202</w:t>
      </w:r>
      <w:r w:rsidR="00A07B92" w:rsidRPr="00A07B92">
        <w:rPr>
          <w:rFonts w:ascii="Arial" w:hAnsi="Arial" w:cs="Arial"/>
        </w:rPr>
        <w:t>4</w:t>
      </w:r>
      <w:r w:rsidR="00076A0E" w:rsidRPr="00A07B92">
        <w:rPr>
          <w:rFonts w:ascii="Arial" w:hAnsi="Arial" w:cs="Arial"/>
        </w:rPr>
        <w:t xml:space="preserve"> № </w:t>
      </w:r>
      <w:r w:rsidR="00A07B92" w:rsidRPr="00A07B92">
        <w:rPr>
          <w:rFonts w:ascii="Arial" w:hAnsi="Arial" w:cs="Arial"/>
        </w:rPr>
        <w:t>30</w:t>
      </w:r>
      <w:r w:rsidR="004B2A3A" w:rsidRPr="00A07B92">
        <w:rPr>
          <w:rFonts w:ascii="Arial" w:hAnsi="Arial" w:cs="Arial"/>
        </w:rPr>
        <w:t>-П</w:t>
      </w:r>
      <w:r w:rsidR="00A07B92" w:rsidRPr="00A07B92">
        <w:rPr>
          <w:rFonts w:ascii="Arial" w:hAnsi="Arial" w:cs="Arial"/>
        </w:rPr>
        <w:t>, от 28.05.2024 № 48-П</w:t>
      </w:r>
      <w:r w:rsidR="004B2A3A" w:rsidRPr="00A07B92">
        <w:rPr>
          <w:rFonts w:ascii="Arial" w:hAnsi="Arial" w:cs="Arial"/>
        </w:rPr>
        <w:t>)</w:t>
      </w:r>
      <w:r w:rsidRPr="00A07B92">
        <w:rPr>
          <w:rFonts w:ascii="Arial" w:hAnsi="Arial" w:cs="Arial"/>
        </w:rPr>
        <w:t>" 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района"</w:t>
      </w:r>
      <w:r w:rsidR="00A0013D" w:rsidRPr="00A07B92">
        <w:rPr>
          <w:rFonts w:ascii="Arial" w:hAnsi="Arial" w:cs="Arial"/>
        </w:rPr>
        <w:t>.</w:t>
      </w:r>
    </w:p>
    <w:p w:rsidR="00245ABB" w:rsidRDefault="00660749" w:rsidP="009510F1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A07B92">
        <w:rPr>
          <w:rFonts w:ascii="Arial" w:hAnsi="Arial" w:cs="Arial"/>
        </w:rPr>
        <w:t>2</w:t>
      </w:r>
      <w:r w:rsidR="00FC7E5C" w:rsidRPr="00A07B92">
        <w:rPr>
          <w:rFonts w:ascii="Arial" w:hAnsi="Arial" w:cs="Arial"/>
        </w:rPr>
        <w:t xml:space="preserve">. </w:t>
      </w:r>
      <w:r w:rsidR="00094767" w:rsidRPr="00A07B92">
        <w:rPr>
          <w:rFonts w:ascii="Arial" w:hAnsi="Arial" w:cs="Arial"/>
        </w:rPr>
        <w:t xml:space="preserve">Утвердить </w:t>
      </w:r>
      <w:r w:rsidR="00FC7E5C" w:rsidRPr="00A07B92">
        <w:rPr>
          <w:rFonts w:ascii="Arial" w:hAnsi="Arial" w:cs="Arial"/>
        </w:rPr>
        <w:t>Порядок применения</w:t>
      </w:r>
      <w:r w:rsidR="00FC7E5C" w:rsidRPr="004B2A3A">
        <w:rPr>
          <w:rFonts w:ascii="Arial" w:hAnsi="Arial" w:cs="Arial"/>
        </w:rPr>
        <w:t xml:space="preserve"> бюджетной классификации бюджета Толстихинского сельсовета Уярского района</w:t>
      </w:r>
      <w:r w:rsidR="004B2A3A" w:rsidRPr="004B2A3A">
        <w:rPr>
          <w:rFonts w:ascii="Arial" w:hAnsi="Arial" w:cs="Arial"/>
        </w:rPr>
        <w:t xml:space="preserve"> на 202</w:t>
      </w:r>
      <w:r w:rsidR="005F5835">
        <w:rPr>
          <w:rFonts w:ascii="Arial" w:hAnsi="Arial" w:cs="Arial"/>
        </w:rPr>
        <w:t>5</w:t>
      </w:r>
      <w:r w:rsidR="004B2A3A" w:rsidRPr="004B2A3A">
        <w:rPr>
          <w:rFonts w:ascii="Arial" w:hAnsi="Arial" w:cs="Arial"/>
        </w:rPr>
        <w:t xml:space="preserve"> год и плановый период 202</w:t>
      </w:r>
      <w:r w:rsidR="005F5835">
        <w:rPr>
          <w:rFonts w:ascii="Arial" w:hAnsi="Arial" w:cs="Arial"/>
        </w:rPr>
        <w:t>6</w:t>
      </w:r>
      <w:r w:rsidR="004B2A3A" w:rsidRPr="004B2A3A">
        <w:rPr>
          <w:rFonts w:ascii="Arial" w:hAnsi="Arial" w:cs="Arial"/>
        </w:rPr>
        <w:t>-202</w:t>
      </w:r>
      <w:r w:rsidR="005F5835">
        <w:rPr>
          <w:rFonts w:ascii="Arial" w:hAnsi="Arial" w:cs="Arial"/>
        </w:rPr>
        <w:t>7</w:t>
      </w:r>
      <w:r w:rsidR="004B2A3A" w:rsidRPr="004B2A3A">
        <w:rPr>
          <w:rFonts w:ascii="Arial" w:hAnsi="Arial" w:cs="Arial"/>
        </w:rPr>
        <w:t xml:space="preserve"> года</w:t>
      </w:r>
      <w:r w:rsidR="00FC7E5C" w:rsidRPr="004B2A3A">
        <w:rPr>
          <w:rFonts w:ascii="Arial" w:hAnsi="Arial" w:cs="Arial"/>
        </w:rPr>
        <w:t xml:space="preserve"> согласно приложению </w:t>
      </w:r>
      <w:r w:rsidR="00542A9C" w:rsidRPr="004B2A3A">
        <w:rPr>
          <w:rFonts w:ascii="Arial" w:hAnsi="Arial" w:cs="Arial"/>
        </w:rPr>
        <w:t>к настоящему Постановлению.</w:t>
      </w:r>
    </w:p>
    <w:p w:rsidR="00201E29" w:rsidRPr="004B2A3A" w:rsidRDefault="00201E29" w:rsidP="009510F1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Постановление вступает в силу со дня подписания.</w:t>
      </w:r>
    </w:p>
    <w:p w:rsidR="000E5EDA" w:rsidRPr="004B2A3A" w:rsidRDefault="00201E29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201E29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5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5F5835">
        <w:rPr>
          <w:rFonts w:ascii="Arial" w:hAnsi="Arial" w:cs="Arial"/>
          <w:lang w:eastAsia="en-US"/>
        </w:rPr>
        <w:t>5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Pr="00712B52" w:rsidRDefault="00F8300A" w:rsidP="008E5940">
      <w:pPr>
        <w:ind w:left="4500"/>
        <w:jc w:val="right"/>
        <w:rPr>
          <w:rFonts w:ascii="Arial" w:hAnsi="Arial" w:cs="Arial"/>
        </w:rPr>
      </w:pPr>
    </w:p>
    <w:p w:rsidR="008E5940" w:rsidRPr="009B5D7B" w:rsidRDefault="00C023A2" w:rsidP="008E594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к постановлению</w:t>
      </w:r>
      <w:r w:rsidR="0012793D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администрации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Толстихинского сельсовета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Уярского района</w:t>
      </w:r>
    </w:p>
    <w:p w:rsidR="008E5940" w:rsidRPr="009B5D7B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от </w:t>
      </w:r>
      <w:r w:rsidR="00122C80">
        <w:rPr>
          <w:rFonts w:ascii="Arial" w:hAnsi="Arial" w:cs="Arial"/>
        </w:rPr>
        <w:t>19</w:t>
      </w:r>
      <w:r w:rsidR="009510F1">
        <w:rPr>
          <w:rFonts w:ascii="Arial" w:hAnsi="Arial" w:cs="Arial"/>
        </w:rPr>
        <w:t>.1</w:t>
      </w:r>
      <w:r w:rsidR="00F50CED">
        <w:rPr>
          <w:rFonts w:ascii="Arial" w:hAnsi="Arial" w:cs="Arial"/>
        </w:rPr>
        <w:t>1</w:t>
      </w:r>
      <w:r w:rsidR="009510F1">
        <w:rPr>
          <w:rFonts w:ascii="Arial" w:hAnsi="Arial" w:cs="Arial"/>
        </w:rPr>
        <w:t>.</w:t>
      </w:r>
      <w:r w:rsidRPr="009B5D7B">
        <w:rPr>
          <w:rFonts w:ascii="Arial" w:hAnsi="Arial" w:cs="Arial"/>
        </w:rPr>
        <w:t>202</w:t>
      </w:r>
      <w:r w:rsidR="005F5835">
        <w:rPr>
          <w:rFonts w:ascii="Arial" w:hAnsi="Arial" w:cs="Arial"/>
        </w:rPr>
        <w:t>4</w:t>
      </w:r>
      <w:r w:rsidRPr="009B5D7B">
        <w:rPr>
          <w:rFonts w:ascii="Arial" w:hAnsi="Arial" w:cs="Arial"/>
        </w:rPr>
        <w:t xml:space="preserve"> № </w:t>
      </w:r>
      <w:r w:rsidR="00122C80">
        <w:rPr>
          <w:rFonts w:ascii="Arial" w:hAnsi="Arial" w:cs="Arial"/>
        </w:rPr>
        <w:t>117-</w:t>
      </w:r>
      <w:r w:rsidR="005F5835">
        <w:rPr>
          <w:rFonts w:ascii="Arial" w:hAnsi="Arial" w:cs="Arial"/>
        </w:rPr>
        <w:t>П</w:t>
      </w:r>
    </w:p>
    <w:p w:rsidR="00C023A2" w:rsidRDefault="00C023A2" w:rsidP="00FC7E5C">
      <w:pPr>
        <w:jc w:val="center"/>
        <w:rPr>
          <w:rFonts w:ascii="Arial" w:hAnsi="Arial" w:cs="Arial"/>
          <w:b/>
        </w:rPr>
      </w:pPr>
    </w:p>
    <w:p w:rsidR="00FC7E5C" w:rsidRPr="009B5D7B" w:rsidRDefault="00FC7E5C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 xml:space="preserve">Порядок </w:t>
      </w:r>
    </w:p>
    <w:p w:rsidR="00FC7E5C" w:rsidRPr="009B5D7B" w:rsidRDefault="00FC7E5C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 xml:space="preserve">применения бюджетной классификации бюджета </w:t>
      </w:r>
    </w:p>
    <w:p w:rsidR="00FC7E5C" w:rsidRPr="009B5D7B" w:rsidRDefault="00FC7E5C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>Толстихинского сельсовета Уярского района</w:t>
      </w:r>
    </w:p>
    <w:p w:rsidR="00FC7E5C" w:rsidRPr="009B5D7B" w:rsidRDefault="00FC7E5C" w:rsidP="00FC7E5C">
      <w:pPr>
        <w:ind w:firstLine="851"/>
        <w:jc w:val="both"/>
        <w:rPr>
          <w:rFonts w:ascii="Arial" w:hAnsi="Arial" w:cs="Arial"/>
        </w:rPr>
      </w:pPr>
    </w:p>
    <w:p w:rsidR="00FC7E5C" w:rsidRPr="009B5D7B" w:rsidRDefault="00FC7E5C" w:rsidP="00FC7E5C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Настоящий Порядок разработан в соответствии со статьей 9 и положениями главы</w:t>
      </w:r>
      <w:r w:rsidR="00C023A2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 xml:space="preserve">4 Бюджетного кодекса Российской Федерации и устанавливает правила применения бюджетной классификации бюджета Толстихинского сельсовета Уярского района, при формировании и исполнении местного бюджета, составлении бюджетной отчетности администрации Толстихинского сельсовета Уярского района. </w:t>
      </w:r>
    </w:p>
    <w:p w:rsidR="00FC7E5C" w:rsidRPr="009B5D7B" w:rsidRDefault="00FC7E5C" w:rsidP="00FC7E5C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Бюджетная классификация доходов бюджета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FC7E5C" w:rsidRPr="009B5D7B" w:rsidRDefault="00FC7E5C" w:rsidP="00FC7E5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Администрацией Толстихинского сельсовета Уярского района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администраторами, которых являются органы местного самоуправления и (или) находящиеся в их ведении казенные учреждения. </w:t>
      </w:r>
    </w:p>
    <w:p w:rsidR="00FC7E5C" w:rsidRPr="009B5D7B" w:rsidRDefault="00FC7E5C" w:rsidP="00FC7E5C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Перечень и коды целевых статей, применяемых в местном бюджете, формируются администрацией Толстихинского сельсовета Уярского района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Толстихинского сельского Совета Уярского района о местном бюджете либо в установленных Бюджетным кодексом случаях сводной бюджетной росписью местного бюджета (приложение № 1 к настоящему Порядку).</w:t>
      </w:r>
    </w:p>
    <w:p w:rsidR="00FC7E5C" w:rsidRPr="009B5D7B" w:rsidRDefault="00FC7E5C" w:rsidP="00FC7E5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 Код целевой статьи расходов местного бюджета состоит из десяти знаков (8 – 17 разряды кода классификации расходов бюджета). </w:t>
      </w:r>
    </w:p>
    <w:p w:rsidR="00FC7E5C" w:rsidRPr="009B5D7B" w:rsidRDefault="00FC7E5C" w:rsidP="00FC7E5C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Классификация источников финансирования дефицитов бюджетов применяется в соответствии с порядком, установленным Министерством</w:t>
      </w:r>
      <w:r w:rsidR="009B5D7B">
        <w:rPr>
          <w:rFonts w:ascii="Arial" w:hAnsi="Arial" w:cs="Arial"/>
        </w:rPr>
        <w:t xml:space="preserve"> финансов Российской Федерации.</w:t>
      </w:r>
    </w:p>
    <w:p w:rsidR="00720A4D" w:rsidRPr="009B5D7B" w:rsidRDefault="00720A4D">
      <w:pPr>
        <w:rPr>
          <w:rFonts w:ascii="Arial" w:hAnsi="Arial" w:cs="Arial"/>
        </w:rPr>
      </w:pPr>
    </w:p>
    <w:p w:rsidR="00720A4D" w:rsidRPr="009B5D7B" w:rsidRDefault="00720A4D">
      <w:pPr>
        <w:rPr>
          <w:rFonts w:ascii="Arial" w:hAnsi="Arial" w:cs="Arial"/>
        </w:rPr>
      </w:pPr>
    </w:p>
    <w:p w:rsidR="008E5940" w:rsidRDefault="008E5940">
      <w:pPr>
        <w:rPr>
          <w:rFonts w:ascii="Arial" w:hAnsi="Arial" w:cs="Arial"/>
        </w:rPr>
      </w:pPr>
    </w:p>
    <w:p w:rsidR="009B5D7B" w:rsidRDefault="009B5D7B">
      <w:pPr>
        <w:rPr>
          <w:rFonts w:ascii="Arial" w:hAnsi="Arial" w:cs="Arial"/>
        </w:rPr>
      </w:pPr>
    </w:p>
    <w:p w:rsidR="009B5D7B" w:rsidRDefault="009B5D7B">
      <w:pPr>
        <w:rPr>
          <w:rFonts w:ascii="Arial" w:hAnsi="Arial" w:cs="Arial"/>
        </w:rPr>
      </w:pPr>
    </w:p>
    <w:p w:rsidR="009B5D7B" w:rsidRDefault="009B5D7B">
      <w:pPr>
        <w:rPr>
          <w:rFonts w:ascii="Arial" w:hAnsi="Arial" w:cs="Arial"/>
        </w:rPr>
      </w:pPr>
    </w:p>
    <w:p w:rsidR="009B5D7B" w:rsidRPr="009B5D7B" w:rsidRDefault="009B5D7B">
      <w:pPr>
        <w:rPr>
          <w:rFonts w:ascii="Arial" w:hAnsi="Arial" w:cs="Arial"/>
        </w:rPr>
      </w:pPr>
    </w:p>
    <w:p w:rsidR="00FC7E5C" w:rsidRDefault="00FC7E5C">
      <w:pPr>
        <w:rPr>
          <w:rFonts w:ascii="Arial" w:hAnsi="Arial" w:cs="Arial"/>
        </w:rPr>
      </w:pPr>
    </w:p>
    <w:p w:rsidR="0012793D" w:rsidRDefault="0012793D">
      <w:pPr>
        <w:rPr>
          <w:rFonts w:ascii="Arial" w:hAnsi="Arial" w:cs="Arial"/>
        </w:rPr>
      </w:pPr>
    </w:p>
    <w:p w:rsidR="00C023A2" w:rsidRPr="007D487F" w:rsidRDefault="00FC7E5C" w:rsidP="00FC7E5C">
      <w:pPr>
        <w:jc w:val="right"/>
        <w:rPr>
          <w:rFonts w:ascii="Arial" w:hAnsi="Arial" w:cs="Arial"/>
          <w:shd w:val="clear" w:color="auto" w:fill="FFFFFF"/>
        </w:rPr>
      </w:pPr>
      <w:r w:rsidRPr="007D487F">
        <w:rPr>
          <w:rFonts w:ascii="Arial" w:hAnsi="Arial" w:cs="Arial"/>
          <w:shd w:val="clear" w:color="auto" w:fill="FFFFFF"/>
        </w:rPr>
        <w:lastRenderedPageBreak/>
        <w:t>Приложение № 1</w:t>
      </w:r>
    </w:p>
    <w:p w:rsidR="00FC7E5C" w:rsidRPr="007D487F" w:rsidRDefault="00FC7E5C" w:rsidP="00FC7E5C">
      <w:pPr>
        <w:jc w:val="right"/>
        <w:rPr>
          <w:rFonts w:ascii="Arial" w:hAnsi="Arial" w:cs="Arial"/>
          <w:shd w:val="clear" w:color="auto" w:fill="FFFFFF"/>
        </w:rPr>
      </w:pPr>
      <w:r w:rsidRPr="007D487F">
        <w:rPr>
          <w:rFonts w:ascii="Arial" w:hAnsi="Arial" w:cs="Arial"/>
          <w:shd w:val="clear" w:color="auto" w:fill="FFFFFF"/>
        </w:rPr>
        <w:t xml:space="preserve">к Порядку применения бюджетной </w:t>
      </w:r>
      <w:r w:rsidR="00542A9C" w:rsidRPr="007D487F">
        <w:rPr>
          <w:rFonts w:ascii="Arial" w:hAnsi="Arial" w:cs="Arial"/>
          <w:shd w:val="clear" w:color="auto" w:fill="FFFFFF"/>
        </w:rPr>
        <w:t>классификации</w:t>
      </w:r>
      <w:r w:rsidRPr="007D487F">
        <w:rPr>
          <w:rFonts w:ascii="Arial" w:hAnsi="Arial" w:cs="Arial"/>
          <w:shd w:val="clear" w:color="auto" w:fill="FFFFFF"/>
        </w:rPr>
        <w:t xml:space="preserve"> бюджета</w:t>
      </w:r>
    </w:p>
    <w:p w:rsidR="00FC7E5C" w:rsidRPr="007D487F" w:rsidRDefault="00FC7E5C" w:rsidP="00FC7E5C">
      <w:pPr>
        <w:jc w:val="right"/>
        <w:rPr>
          <w:rFonts w:ascii="Arial" w:hAnsi="Arial" w:cs="Arial"/>
          <w:shd w:val="clear" w:color="auto" w:fill="FFFFFF"/>
        </w:rPr>
      </w:pPr>
      <w:r w:rsidRPr="007D487F">
        <w:rPr>
          <w:rFonts w:ascii="Arial" w:hAnsi="Arial" w:cs="Arial"/>
          <w:shd w:val="clear" w:color="auto" w:fill="FFFFFF"/>
        </w:rPr>
        <w:t>Толстихинского сельсовета Уярского района</w:t>
      </w:r>
    </w:p>
    <w:p w:rsidR="00C023A2" w:rsidRPr="007D487F" w:rsidRDefault="00C023A2" w:rsidP="00FC7E5C">
      <w:pPr>
        <w:jc w:val="center"/>
        <w:rPr>
          <w:rFonts w:ascii="Arial" w:hAnsi="Arial" w:cs="Arial"/>
          <w:b/>
        </w:rPr>
      </w:pPr>
    </w:p>
    <w:p w:rsidR="00450499" w:rsidRPr="007D487F" w:rsidRDefault="00450499" w:rsidP="00FC7E5C">
      <w:pPr>
        <w:jc w:val="center"/>
        <w:rPr>
          <w:rFonts w:ascii="Arial" w:hAnsi="Arial" w:cs="Arial"/>
          <w:b/>
        </w:rPr>
      </w:pPr>
      <w:r w:rsidRPr="007D487F">
        <w:rPr>
          <w:rFonts w:ascii="Arial" w:hAnsi="Arial" w:cs="Arial"/>
          <w:b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Ind w:w="-176" w:type="dxa"/>
        <w:tblLook w:val="04A0"/>
      </w:tblPr>
      <w:tblGrid>
        <w:gridCol w:w="668"/>
        <w:gridCol w:w="1708"/>
        <w:gridCol w:w="7513"/>
      </w:tblGrid>
      <w:tr w:rsidR="00292166" w:rsidRPr="007D487F" w:rsidTr="008B5894">
        <w:tc>
          <w:tcPr>
            <w:tcW w:w="668" w:type="dxa"/>
          </w:tcPr>
          <w:p w:rsidR="0045781F" w:rsidRPr="007D487F" w:rsidRDefault="0045781F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№ 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  <w:r w:rsidRPr="007D487F">
              <w:rPr>
                <w:rFonts w:ascii="Arial" w:hAnsi="Arial" w:cs="Arial"/>
              </w:rPr>
              <w:t>/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</w:tcPr>
          <w:p w:rsidR="0045781F" w:rsidRPr="007D487F" w:rsidRDefault="0045781F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</w:tcPr>
          <w:p w:rsidR="0045781F" w:rsidRPr="007D487F" w:rsidRDefault="0045781F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7D487F" w:rsidTr="008B5894">
        <w:tc>
          <w:tcPr>
            <w:tcW w:w="668" w:type="dxa"/>
          </w:tcPr>
          <w:p w:rsidR="00124E9C" w:rsidRPr="007D487F" w:rsidRDefault="00124E9C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</w:t>
            </w:r>
            <w:r w:rsidR="00A22C1C"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7D487F" w:rsidRDefault="00124E9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7D487F" w:rsidRDefault="008F0A20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исполнительного органа муниципального образования (фонд оплаты труда)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3.</w:t>
            </w:r>
          </w:p>
        </w:tc>
        <w:tc>
          <w:tcPr>
            <w:tcW w:w="170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7D487F" w:rsidTr="008B5894">
        <w:tc>
          <w:tcPr>
            <w:tcW w:w="668" w:type="dxa"/>
          </w:tcPr>
          <w:p w:rsidR="00F47FA3" w:rsidRPr="007D487F" w:rsidRDefault="00505AC8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4.</w:t>
            </w:r>
          </w:p>
        </w:tc>
        <w:tc>
          <w:tcPr>
            <w:tcW w:w="1708" w:type="dxa"/>
          </w:tcPr>
          <w:p w:rsidR="00F47FA3" w:rsidRPr="007D487F" w:rsidRDefault="00F47FA3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7D487F" w:rsidRDefault="00F47FA3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505AC8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5</w:t>
            </w:r>
            <w:r w:rsidR="00A22C1C"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7D487F" w:rsidRDefault="00A22C1C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505AC8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6</w:t>
            </w:r>
            <w:r w:rsidR="00A22C1C"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7D487F" w:rsidRDefault="00A22C1C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505AC8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7</w:t>
            </w:r>
            <w:r w:rsidR="00A22C1C"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7D487F" w:rsidRDefault="00A22C1C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7D487F" w:rsidRDefault="008F0A20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Резервные фонды местной администрации Толстихинского сельсовета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3C2361" w:rsidRPr="007D487F" w:rsidTr="008B5894">
        <w:tc>
          <w:tcPr>
            <w:tcW w:w="668" w:type="dxa"/>
          </w:tcPr>
          <w:p w:rsidR="003C2361" w:rsidRPr="007D487F" w:rsidRDefault="003C2361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708" w:type="dxa"/>
          </w:tcPr>
          <w:p w:rsidR="003C2361" w:rsidRPr="007D487F" w:rsidRDefault="003C2361" w:rsidP="005F31E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93</w:t>
            </w:r>
            <w:r w:rsidR="005F31EE" w:rsidRPr="007D487F">
              <w:rPr>
                <w:rFonts w:ascii="Arial" w:hAnsi="Arial" w:cs="Arial"/>
              </w:rPr>
              <w:t>2</w:t>
            </w:r>
            <w:r w:rsidRPr="007D487F">
              <w:rPr>
                <w:rFonts w:ascii="Arial" w:hAnsi="Arial" w:cs="Arial"/>
              </w:rPr>
              <w:t>00810</w:t>
            </w:r>
            <w:r w:rsidR="005F31EE" w:rsidRPr="007D487F">
              <w:rPr>
                <w:rFonts w:ascii="Arial" w:hAnsi="Arial" w:cs="Arial"/>
              </w:rPr>
              <w:t>9</w:t>
            </w:r>
            <w:r w:rsidRPr="007D487F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3C2361" w:rsidRPr="007D487F" w:rsidRDefault="005F31EE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Обеспечение проведения выборов в рамках </w:t>
            </w:r>
            <w:proofErr w:type="spellStart"/>
            <w:r w:rsidRPr="007D487F">
              <w:rPr>
                <w:rFonts w:ascii="Arial" w:hAnsi="Arial" w:cs="Arial"/>
              </w:rPr>
              <w:t>непрограммных</w:t>
            </w:r>
            <w:proofErr w:type="spellEnd"/>
            <w:r w:rsidRPr="007D487F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505AC8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9.</w:t>
            </w:r>
          </w:p>
        </w:tc>
        <w:tc>
          <w:tcPr>
            <w:tcW w:w="1708" w:type="dxa"/>
          </w:tcPr>
          <w:p w:rsidR="00A22C1C" w:rsidRPr="007D487F" w:rsidRDefault="00A22C1C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7D487F" w:rsidRDefault="005F31EE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защиты населения и территории от чрезвычайных ситуаций природного и техногенного характера, пожарная безопасность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7D487F" w:rsidTr="008B5894">
        <w:tc>
          <w:tcPr>
            <w:tcW w:w="668" w:type="dxa"/>
          </w:tcPr>
          <w:p w:rsidR="00A22C1C" w:rsidRPr="007D487F" w:rsidRDefault="00505AC8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10.</w:t>
            </w:r>
          </w:p>
        </w:tc>
        <w:tc>
          <w:tcPr>
            <w:tcW w:w="1708" w:type="dxa"/>
          </w:tcPr>
          <w:p w:rsidR="00A22C1C" w:rsidRPr="007D487F" w:rsidRDefault="00A22C1C" w:rsidP="005F5835">
            <w:pPr>
              <w:rPr>
                <w:rFonts w:ascii="Arial" w:hAnsi="Arial" w:cs="Arial"/>
                <w:lang w:val="en-US"/>
              </w:rPr>
            </w:pPr>
            <w:r w:rsidRPr="007D487F">
              <w:rPr>
                <w:rFonts w:ascii="Arial" w:hAnsi="Arial" w:cs="Arial"/>
              </w:rPr>
              <w:t>0110</w:t>
            </w:r>
            <w:r w:rsidR="005F5835" w:rsidRPr="007D487F">
              <w:rPr>
                <w:rFonts w:ascii="Arial" w:hAnsi="Arial" w:cs="Arial"/>
              </w:rPr>
              <w:t>1</w:t>
            </w:r>
            <w:r w:rsidRPr="007D487F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7D487F" w:rsidRDefault="005F31EE" w:rsidP="00737DB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первичных мер пожарной безопасности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7D487F" w:rsidTr="008B5894">
        <w:tc>
          <w:tcPr>
            <w:tcW w:w="668" w:type="dxa"/>
          </w:tcPr>
          <w:p w:rsidR="00737DB3" w:rsidRPr="007D487F" w:rsidRDefault="00505AC8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11.</w:t>
            </w:r>
          </w:p>
        </w:tc>
        <w:tc>
          <w:tcPr>
            <w:tcW w:w="1708" w:type="dxa"/>
          </w:tcPr>
          <w:p w:rsidR="00737DB3" w:rsidRPr="007D487F" w:rsidRDefault="00737DB3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7D487F" w:rsidRDefault="005F31EE" w:rsidP="00737DB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в области дорожного хозяйства 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7D487F" w:rsidTr="008B5894">
        <w:tc>
          <w:tcPr>
            <w:tcW w:w="668" w:type="dxa"/>
          </w:tcPr>
          <w:p w:rsidR="00737DB3" w:rsidRPr="007D487F" w:rsidRDefault="00505AC8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708" w:type="dxa"/>
          </w:tcPr>
          <w:p w:rsidR="00737DB3" w:rsidRPr="007D487F" w:rsidRDefault="00737DB3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5F31EE" w:rsidRPr="007D487F" w:rsidRDefault="005F31EE" w:rsidP="00737DB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в области жилищного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7D487F" w:rsidTr="008B5894">
        <w:tc>
          <w:tcPr>
            <w:tcW w:w="668" w:type="dxa"/>
          </w:tcPr>
          <w:p w:rsidR="00F47FA3" w:rsidRPr="007D487F" w:rsidRDefault="00505AC8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13.</w:t>
            </w:r>
          </w:p>
        </w:tc>
        <w:tc>
          <w:tcPr>
            <w:tcW w:w="1708" w:type="dxa"/>
          </w:tcPr>
          <w:p w:rsidR="00F47FA3" w:rsidRPr="007D487F" w:rsidRDefault="00F47FA3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7D487F" w:rsidRDefault="005F31EE" w:rsidP="00F47FA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7D487F" w:rsidTr="008B5894">
        <w:tc>
          <w:tcPr>
            <w:tcW w:w="668" w:type="dxa"/>
          </w:tcPr>
          <w:p w:rsidR="00F47FA3" w:rsidRPr="007D487F" w:rsidRDefault="00505AC8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14.</w:t>
            </w:r>
          </w:p>
        </w:tc>
        <w:tc>
          <w:tcPr>
            <w:tcW w:w="1708" w:type="dxa"/>
          </w:tcPr>
          <w:p w:rsidR="00F47FA3" w:rsidRPr="007D487F" w:rsidRDefault="00F47FA3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7D487F" w:rsidRDefault="005F31EE" w:rsidP="00F47FA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в решении других вопросов в области жилищно-коммунального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</w:t>
            </w:r>
            <w:r w:rsidR="004B2A3A" w:rsidRPr="007D487F">
              <w:rPr>
                <w:rFonts w:ascii="Arial" w:hAnsi="Arial" w:cs="Arial"/>
              </w:rPr>
              <w:t>5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7D487F" w:rsidRDefault="00CC4F61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в решении общегосударственных вопросах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</w:t>
            </w:r>
            <w:r w:rsidR="004B2A3A" w:rsidRPr="007D487F">
              <w:rPr>
                <w:rFonts w:ascii="Arial" w:hAnsi="Arial" w:cs="Arial"/>
              </w:rPr>
              <w:t>6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7D487F" w:rsidRDefault="00CC4F61" w:rsidP="00F47FA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местных администраций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</w:t>
            </w:r>
            <w:r w:rsidR="004B2A3A" w:rsidRPr="007D487F">
              <w:rPr>
                <w:rFonts w:ascii="Arial" w:hAnsi="Arial" w:cs="Arial"/>
              </w:rPr>
              <w:t>7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7D487F" w:rsidRDefault="00CC4F61" w:rsidP="00CC4F61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Ежемесячные доплаты к пенсиям муниципальных служащих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</w:t>
            </w:r>
            <w:r w:rsidR="004B2A3A" w:rsidRPr="007D487F">
              <w:rPr>
                <w:rFonts w:ascii="Arial" w:hAnsi="Arial" w:cs="Arial"/>
              </w:rPr>
              <w:t>8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7D487F" w:rsidRDefault="00CC4F61" w:rsidP="001B4B33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Переданные полномочия в области внешнего муниципального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4B2A3A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19</w:t>
            </w:r>
            <w:r w:rsidR="00BA4269"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78717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7D487F" w:rsidRDefault="00CC4F61" w:rsidP="00CC4F61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Обеспечение деятельности в области национальной безопасности и правоохранительной деятельности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2</w:t>
            </w:r>
            <w:r w:rsidR="004B2A3A" w:rsidRPr="007D487F">
              <w:rPr>
                <w:rFonts w:ascii="Arial" w:hAnsi="Arial" w:cs="Arial"/>
              </w:rPr>
              <w:t>0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7D487F" w:rsidRDefault="00B60D84" w:rsidP="0071703E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Обеспечение деятельности местных администраций в рамках подпрограммы "Энергосбережение и повышение </w:t>
            </w:r>
            <w:proofErr w:type="spellStart"/>
            <w:r w:rsidRPr="007D487F">
              <w:rPr>
                <w:rFonts w:ascii="Arial" w:hAnsi="Arial" w:cs="Arial"/>
              </w:rPr>
              <w:t>энергоэффективности</w:t>
            </w:r>
            <w:proofErr w:type="spellEnd"/>
            <w:r w:rsidRPr="007D487F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2</w:t>
            </w:r>
            <w:r w:rsidR="004B2A3A" w:rsidRPr="007D487F">
              <w:rPr>
                <w:rFonts w:ascii="Arial" w:hAnsi="Arial" w:cs="Arial"/>
              </w:rPr>
              <w:t>1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7D487F" w:rsidRDefault="00B60D84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Обеспечение деятельности в области благоустройства в рамках подпрограммы "Энергосбережение и повышение </w:t>
            </w:r>
            <w:proofErr w:type="spellStart"/>
            <w:r w:rsidRPr="007D487F">
              <w:rPr>
                <w:rFonts w:ascii="Arial" w:hAnsi="Arial" w:cs="Arial"/>
              </w:rPr>
              <w:lastRenderedPageBreak/>
              <w:t>энергоэффективности</w:t>
            </w:r>
            <w:proofErr w:type="spellEnd"/>
            <w:r w:rsidRPr="007D487F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7D487F" w:rsidTr="008B5894">
        <w:tc>
          <w:tcPr>
            <w:tcW w:w="668" w:type="dxa"/>
          </w:tcPr>
          <w:p w:rsidR="00BA4269" w:rsidRPr="007D487F" w:rsidRDefault="00BA4269" w:rsidP="004B2A3A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lastRenderedPageBreak/>
              <w:t>2</w:t>
            </w:r>
            <w:r w:rsidR="004B2A3A" w:rsidRPr="007D487F">
              <w:rPr>
                <w:rFonts w:ascii="Arial" w:hAnsi="Arial" w:cs="Arial"/>
              </w:rPr>
              <w:t>2</w:t>
            </w:r>
            <w:r w:rsidRPr="007D487F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7D487F" w:rsidRDefault="00BA4269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7D487F" w:rsidRDefault="00B60D84" w:rsidP="00505AC8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Переданные полномочия в области культуры в рамках подпрограммы "Развитие культурного потенциала населения" муниципальной программы Толстихинского сельсовета Уярского района "Развитие культуры"</w:t>
            </w:r>
          </w:p>
        </w:tc>
      </w:tr>
    </w:tbl>
    <w:p w:rsidR="00450499" w:rsidRPr="007D487F" w:rsidRDefault="00450499" w:rsidP="00450499">
      <w:pPr>
        <w:rPr>
          <w:rFonts w:ascii="Arial" w:hAnsi="Arial" w:cs="Arial"/>
        </w:rPr>
      </w:pPr>
      <w:bookmarkStart w:id="0" w:name="_GoBack"/>
      <w:bookmarkEnd w:id="0"/>
    </w:p>
    <w:sectPr w:rsidR="00450499" w:rsidRPr="007D487F" w:rsidSect="0071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4636C"/>
    <w:rsid w:val="00051970"/>
    <w:rsid w:val="00054549"/>
    <w:rsid w:val="00055DD9"/>
    <w:rsid w:val="0007101D"/>
    <w:rsid w:val="00076A0E"/>
    <w:rsid w:val="00083CD6"/>
    <w:rsid w:val="0009012B"/>
    <w:rsid w:val="00091F6A"/>
    <w:rsid w:val="00093EEE"/>
    <w:rsid w:val="00094767"/>
    <w:rsid w:val="00094D49"/>
    <w:rsid w:val="00095B16"/>
    <w:rsid w:val="000B065D"/>
    <w:rsid w:val="000D6517"/>
    <w:rsid w:val="000E1445"/>
    <w:rsid w:val="000E3F6E"/>
    <w:rsid w:val="000E5EDA"/>
    <w:rsid w:val="00100C1F"/>
    <w:rsid w:val="00122C80"/>
    <w:rsid w:val="00124E9C"/>
    <w:rsid w:val="0012793D"/>
    <w:rsid w:val="00141782"/>
    <w:rsid w:val="00164FFB"/>
    <w:rsid w:val="001905F6"/>
    <w:rsid w:val="0019570B"/>
    <w:rsid w:val="001A768D"/>
    <w:rsid w:val="001B207D"/>
    <w:rsid w:val="001B4B33"/>
    <w:rsid w:val="001E081E"/>
    <w:rsid w:val="001E3D06"/>
    <w:rsid w:val="001F58AD"/>
    <w:rsid w:val="00201E29"/>
    <w:rsid w:val="00205EFA"/>
    <w:rsid w:val="002065EB"/>
    <w:rsid w:val="00206A5A"/>
    <w:rsid w:val="002243B9"/>
    <w:rsid w:val="00245ABB"/>
    <w:rsid w:val="0025335A"/>
    <w:rsid w:val="00265428"/>
    <w:rsid w:val="002748A5"/>
    <w:rsid w:val="00292166"/>
    <w:rsid w:val="00292E17"/>
    <w:rsid w:val="002B0834"/>
    <w:rsid w:val="002B5C8C"/>
    <w:rsid w:val="002D02E2"/>
    <w:rsid w:val="002E0FF9"/>
    <w:rsid w:val="002E6563"/>
    <w:rsid w:val="002F7957"/>
    <w:rsid w:val="00377A4D"/>
    <w:rsid w:val="003923E7"/>
    <w:rsid w:val="003A5F50"/>
    <w:rsid w:val="003B1027"/>
    <w:rsid w:val="003C2361"/>
    <w:rsid w:val="003D4043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3824"/>
    <w:rsid w:val="004278E5"/>
    <w:rsid w:val="00444D28"/>
    <w:rsid w:val="00450499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5F31EE"/>
    <w:rsid w:val="005F5835"/>
    <w:rsid w:val="0060098F"/>
    <w:rsid w:val="00603B29"/>
    <w:rsid w:val="006179C3"/>
    <w:rsid w:val="006223F2"/>
    <w:rsid w:val="0062545B"/>
    <w:rsid w:val="006261F9"/>
    <w:rsid w:val="00631F17"/>
    <w:rsid w:val="006363A0"/>
    <w:rsid w:val="0064350E"/>
    <w:rsid w:val="006504E9"/>
    <w:rsid w:val="00660749"/>
    <w:rsid w:val="006714E0"/>
    <w:rsid w:val="00681F3F"/>
    <w:rsid w:val="00691983"/>
    <w:rsid w:val="006C082A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09BA"/>
    <w:rsid w:val="0074168D"/>
    <w:rsid w:val="00742E29"/>
    <w:rsid w:val="00750B18"/>
    <w:rsid w:val="00765A98"/>
    <w:rsid w:val="007665E0"/>
    <w:rsid w:val="00787179"/>
    <w:rsid w:val="007874E1"/>
    <w:rsid w:val="00794E01"/>
    <w:rsid w:val="007969EB"/>
    <w:rsid w:val="007A2485"/>
    <w:rsid w:val="007B1C26"/>
    <w:rsid w:val="007C484E"/>
    <w:rsid w:val="007D487F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B5894"/>
    <w:rsid w:val="008E2BEF"/>
    <w:rsid w:val="008E5940"/>
    <w:rsid w:val="008E6290"/>
    <w:rsid w:val="008F0A20"/>
    <w:rsid w:val="008F356B"/>
    <w:rsid w:val="00905D10"/>
    <w:rsid w:val="009114CB"/>
    <w:rsid w:val="00916183"/>
    <w:rsid w:val="00922480"/>
    <w:rsid w:val="009510F1"/>
    <w:rsid w:val="00956C52"/>
    <w:rsid w:val="00981092"/>
    <w:rsid w:val="0099441F"/>
    <w:rsid w:val="009A2BF8"/>
    <w:rsid w:val="009A34E6"/>
    <w:rsid w:val="009B5D7B"/>
    <w:rsid w:val="009C0E6D"/>
    <w:rsid w:val="009D31AE"/>
    <w:rsid w:val="009D7046"/>
    <w:rsid w:val="009E3C73"/>
    <w:rsid w:val="009F3520"/>
    <w:rsid w:val="00A0013D"/>
    <w:rsid w:val="00A04D5F"/>
    <w:rsid w:val="00A07B92"/>
    <w:rsid w:val="00A12E2C"/>
    <w:rsid w:val="00A174A4"/>
    <w:rsid w:val="00A22144"/>
    <w:rsid w:val="00A22C1C"/>
    <w:rsid w:val="00A261D8"/>
    <w:rsid w:val="00A521DD"/>
    <w:rsid w:val="00A52D72"/>
    <w:rsid w:val="00A63BB7"/>
    <w:rsid w:val="00A646E5"/>
    <w:rsid w:val="00A65CDB"/>
    <w:rsid w:val="00A7150C"/>
    <w:rsid w:val="00A91E73"/>
    <w:rsid w:val="00A97A5F"/>
    <w:rsid w:val="00AA46B1"/>
    <w:rsid w:val="00AA60F9"/>
    <w:rsid w:val="00AB1178"/>
    <w:rsid w:val="00AC01B2"/>
    <w:rsid w:val="00B04FDA"/>
    <w:rsid w:val="00B0790D"/>
    <w:rsid w:val="00B15BED"/>
    <w:rsid w:val="00B246CB"/>
    <w:rsid w:val="00B36ECC"/>
    <w:rsid w:val="00B429F0"/>
    <w:rsid w:val="00B52879"/>
    <w:rsid w:val="00B60D84"/>
    <w:rsid w:val="00B65E9A"/>
    <w:rsid w:val="00B73119"/>
    <w:rsid w:val="00B763E6"/>
    <w:rsid w:val="00BA4269"/>
    <w:rsid w:val="00BA5B3E"/>
    <w:rsid w:val="00BB01D5"/>
    <w:rsid w:val="00BC62A5"/>
    <w:rsid w:val="00BD72FE"/>
    <w:rsid w:val="00C023A2"/>
    <w:rsid w:val="00C13077"/>
    <w:rsid w:val="00C14B3F"/>
    <w:rsid w:val="00C202A7"/>
    <w:rsid w:val="00C32660"/>
    <w:rsid w:val="00C40F9F"/>
    <w:rsid w:val="00C42AC8"/>
    <w:rsid w:val="00C5171E"/>
    <w:rsid w:val="00C527EC"/>
    <w:rsid w:val="00C53F5B"/>
    <w:rsid w:val="00C65104"/>
    <w:rsid w:val="00CA3AD7"/>
    <w:rsid w:val="00CA483A"/>
    <w:rsid w:val="00CC4F61"/>
    <w:rsid w:val="00CC5F6A"/>
    <w:rsid w:val="00CC66CC"/>
    <w:rsid w:val="00CD0D3E"/>
    <w:rsid w:val="00CE3130"/>
    <w:rsid w:val="00CF4B64"/>
    <w:rsid w:val="00D0604F"/>
    <w:rsid w:val="00D316A0"/>
    <w:rsid w:val="00D31FD1"/>
    <w:rsid w:val="00D45FA3"/>
    <w:rsid w:val="00D5059D"/>
    <w:rsid w:val="00D92E68"/>
    <w:rsid w:val="00DA0C26"/>
    <w:rsid w:val="00E06831"/>
    <w:rsid w:val="00E149D5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47FA3"/>
    <w:rsid w:val="00F50CED"/>
    <w:rsid w:val="00F54069"/>
    <w:rsid w:val="00F56A69"/>
    <w:rsid w:val="00F77E34"/>
    <w:rsid w:val="00F8300A"/>
    <w:rsid w:val="00F971C1"/>
    <w:rsid w:val="00FA38D9"/>
    <w:rsid w:val="00FC7E5C"/>
    <w:rsid w:val="00FD3AD0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140</cp:revision>
  <cp:lastPrinted>2022-12-12T07:38:00Z</cp:lastPrinted>
  <dcterms:created xsi:type="dcterms:W3CDTF">2016-09-06T07:02:00Z</dcterms:created>
  <dcterms:modified xsi:type="dcterms:W3CDTF">2024-11-19T01:41:00Z</dcterms:modified>
</cp:coreProperties>
</file>