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27" w:rsidRPr="0079596A" w:rsidRDefault="001B0E27" w:rsidP="001B0E27">
      <w:pPr>
        <w:pStyle w:val="a4"/>
        <w:ind w:firstLine="709"/>
        <w:rPr>
          <w:b/>
          <w:bCs/>
          <w:sz w:val="24"/>
          <w:szCs w:val="24"/>
        </w:rPr>
      </w:pPr>
      <w:r w:rsidRPr="0079596A">
        <w:rPr>
          <w:b/>
          <w:bCs/>
          <w:sz w:val="24"/>
          <w:szCs w:val="24"/>
        </w:rPr>
        <w:t>Пояснительная записка</w:t>
      </w:r>
    </w:p>
    <w:p w:rsidR="005035C8" w:rsidRPr="0079596A" w:rsidRDefault="005035C8" w:rsidP="005035C8">
      <w:pPr>
        <w:pStyle w:val="a4"/>
        <w:ind w:firstLine="709"/>
        <w:rPr>
          <w:b/>
          <w:sz w:val="24"/>
          <w:szCs w:val="24"/>
        </w:rPr>
      </w:pPr>
      <w:r w:rsidRPr="0079596A">
        <w:rPr>
          <w:b/>
          <w:sz w:val="24"/>
          <w:szCs w:val="24"/>
        </w:rPr>
        <w:t xml:space="preserve">к проекту решения </w:t>
      </w:r>
      <w:r w:rsidR="00B513E0" w:rsidRPr="0079596A">
        <w:rPr>
          <w:b/>
          <w:sz w:val="24"/>
          <w:szCs w:val="24"/>
        </w:rPr>
        <w:t>Совета</w:t>
      </w:r>
      <w:r w:rsidRPr="0079596A">
        <w:rPr>
          <w:b/>
          <w:sz w:val="24"/>
          <w:szCs w:val="24"/>
        </w:rPr>
        <w:t xml:space="preserve"> депутатов </w:t>
      </w:r>
    </w:p>
    <w:p w:rsidR="005035C8" w:rsidRPr="0079596A" w:rsidRDefault="00B513E0" w:rsidP="005035C8">
      <w:pPr>
        <w:pStyle w:val="a4"/>
        <w:ind w:firstLine="709"/>
        <w:rPr>
          <w:b/>
          <w:sz w:val="24"/>
          <w:szCs w:val="24"/>
        </w:rPr>
      </w:pPr>
      <w:r w:rsidRPr="0079596A">
        <w:rPr>
          <w:b/>
          <w:sz w:val="24"/>
          <w:szCs w:val="24"/>
        </w:rPr>
        <w:t>Толстихинского сельсовета</w:t>
      </w:r>
    </w:p>
    <w:p w:rsidR="004C035B" w:rsidRPr="0079596A" w:rsidRDefault="005035C8" w:rsidP="0062332C">
      <w:pPr>
        <w:pStyle w:val="a4"/>
        <w:ind w:firstLine="709"/>
        <w:rPr>
          <w:b/>
          <w:sz w:val="24"/>
          <w:szCs w:val="24"/>
        </w:rPr>
      </w:pPr>
      <w:r w:rsidRPr="0079596A">
        <w:rPr>
          <w:b/>
          <w:sz w:val="24"/>
          <w:szCs w:val="24"/>
        </w:rPr>
        <w:t xml:space="preserve">«О бюджете </w:t>
      </w:r>
      <w:r w:rsidR="00B513E0" w:rsidRPr="0079596A">
        <w:rPr>
          <w:b/>
          <w:sz w:val="24"/>
          <w:szCs w:val="24"/>
        </w:rPr>
        <w:t>Толстихинского сельсовета Уярского района</w:t>
      </w:r>
      <w:r w:rsidRPr="0079596A">
        <w:rPr>
          <w:b/>
          <w:sz w:val="24"/>
          <w:szCs w:val="24"/>
        </w:rPr>
        <w:t xml:space="preserve"> на 20</w:t>
      </w:r>
      <w:r w:rsidR="002603F1">
        <w:rPr>
          <w:b/>
          <w:sz w:val="24"/>
          <w:szCs w:val="24"/>
        </w:rPr>
        <w:t>2</w:t>
      </w:r>
      <w:r w:rsidR="00606830">
        <w:rPr>
          <w:b/>
          <w:sz w:val="24"/>
          <w:szCs w:val="24"/>
        </w:rPr>
        <w:t>4</w:t>
      </w:r>
      <w:r w:rsidRPr="0079596A">
        <w:rPr>
          <w:b/>
          <w:sz w:val="24"/>
          <w:szCs w:val="24"/>
        </w:rPr>
        <w:t xml:space="preserve"> год и</w:t>
      </w:r>
      <w:r w:rsidR="00606830">
        <w:rPr>
          <w:b/>
          <w:sz w:val="24"/>
          <w:szCs w:val="24"/>
        </w:rPr>
        <w:t xml:space="preserve"> </w:t>
      </w:r>
      <w:r w:rsidRPr="0079596A">
        <w:rPr>
          <w:b/>
          <w:sz w:val="24"/>
          <w:szCs w:val="24"/>
        </w:rPr>
        <w:t>плановый период 20</w:t>
      </w:r>
      <w:r w:rsidR="002722DB">
        <w:rPr>
          <w:b/>
          <w:sz w:val="24"/>
          <w:szCs w:val="24"/>
        </w:rPr>
        <w:t>2</w:t>
      </w:r>
      <w:r w:rsidR="00606830">
        <w:rPr>
          <w:b/>
          <w:sz w:val="24"/>
          <w:szCs w:val="24"/>
        </w:rPr>
        <w:t>5</w:t>
      </w:r>
      <w:r w:rsidRPr="0079596A">
        <w:rPr>
          <w:b/>
          <w:sz w:val="24"/>
          <w:szCs w:val="24"/>
        </w:rPr>
        <w:t xml:space="preserve"> и 20</w:t>
      </w:r>
      <w:r w:rsidR="00796E81" w:rsidRPr="0079596A">
        <w:rPr>
          <w:b/>
          <w:sz w:val="24"/>
          <w:szCs w:val="24"/>
        </w:rPr>
        <w:t>2</w:t>
      </w:r>
      <w:r w:rsidR="00606830">
        <w:rPr>
          <w:b/>
          <w:sz w:val="24"/>
          <w:szCs w:val="24"/>
        </w:rPr>
        <w:t>6</w:t>
      </w:r>
      <w:r w:rsidRPr="0079596A">
        <w:rPr>
          <w:b/>
          <w:sz w:val="24"/>
          <w:szCs w:val="24"/>
        </w:rPr>
        <w:t xml:space="preserve"> г</w:t>
      </w:r>
      <w:r w:rsidR="002B6883">
        <w:rPr>
          <w:b/>
          <w:sz w:val="24"/>
          <w:szCs w:val="24"/>
        </w:rPr>
        <w:t>г.</w:t>
      </w:r>
      <w:r w:rsidRPr="0079596A">
        <w:rPr>
          <w:b/>
          <w:sz w:val="24"/>
          <w:szCs w:val="24"/>
        </w:rPr>
        <w:t>»</w:t>
      </w:r>
    </w:p>
    <w:p w:rsidR="00CE62E2" w:rsidRPr="0079596A" w:rsidRDefault="00CE62E2" w:rsidP="0062332C">
      <w:pPr>
        <w:pStyle w:val="a4"/>
        <w:ind w:firstLine="709"/>
        <w:rPr>
          <w:b/>
          <w:i/>
          <w:sz w:val="24"/>
          <w:szCs w:val="24"/>
        </w:rPr>
      </w:pPr>
    </w:p>
    <w:p w:rsidR="00046F65" w:rsidRDefault="00F03E14" w:rsidP="00046F65">
      <w:pPr>
        <w:pStyle w:val="a4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Вводная часть</w:t>
      </w:r>
    </w:p>
    <w:p w:rsidR="008E0259" w:rsidRPr="00116962" w:rsidRDefault="008E0259" w:rsidP="0023506D">
      <w:pPr>
        <w:pStyle w:val="a7"/>
        <w:spacing w:after="0"/>
        <w:ind w:left="0"/>
        <w:jc w:val="both"/>
      </w:pPr>
      <w:r>
        <w:rPr>
          <w:color w:val="FF0000"/>
        </w:rPr>
        <w:tab/>
      </w:r>
      <w:r w:rsidR="00F03E14" w:rsidRPr="00116962">
        <w:t>Проект решения «О бюджете</w:t>
      </w:r>
      <w:r w:rsidRPr="00116962">
        <w:t xml:space="preserve"> Толстихинского сельсовета Уярского района</w:t>
      </w:r>
      <w:r w:rsidR="00F03E14" w:rsidRPr="00116962">
        <w:t xml:space="preserve"> на 202</w:t>
      </w:r>
      <w:r w:rsidR="00606830">
        <w:t>4</w:t>
      </w:r>
      <w:r w:rsidR="00F03E14" w:rsidRPr="00116962">
        <w:t xml:space="preserve"> год и плановый период 202</w:t>
      </w:r>
      <w:r w:rsidR="00606830">
        <w:t>5</w:t>
      </w:r>
      <w:r w:rsidR="00F03E14" w:rsidRPr="00116962">
        <w:t>-202</w:t>
      </w:r>
      <w:r w:rsidR="00606830">
        <w:t>6</w:t>
      </w:r>
      <w:r w:rsidR="00F03E14" w:rsidRPr="00116962">
        <w:t xml:space="preserve"> годов» (далее – проект решения</w:t>
      </w:r>
      <w:r w:rsidRPr="00116962">
        <w:t>) подготовлен в соответствии с:</w:t>
      </w:r>
    </w:p>
    <w:p w:rsidR="008E0259" w:rsidRPr="00116962" w:rsidRDefault="008E0259" w:rsidP="0023506D">
      <w:pPr>
        <w:pStyle w:val="a7"/>
        <w:spacing w:after="0"/>
        <w:ind w:left="0"/>
        <w:jc w:val="both"/>
      </w:pPr>
      <w:r w:rsidRPr="00116962">
        <w:t xml:space="preserve">- </w:t>
      </w:r>
      <w:r w:rsidR="00F03E14" w:rsidRPr="00116962">
        <w:t>требованиями Бюджетного кодекса Российской Федерации;</w:t>
      </w:r>
    </w:p>
    <w:p w:rsidR="00804DFE" w:rsidRPr="00116962" w:rsidRDefault="008E0259" w:rsidP="0023506D">
      <w:pPr>
        <w:pStyle w:val="a7"/>
        <w:spacing w:after="0"/>
        <w:ind w:left="0"/>
        <w:jc w:val="both"/>
      </w:pPr>
      <w:r w:rsidRPr="00116962">
        <w:t xml:space="preserve">- </w:t>
      </w:r>
      <w:r w:rsidR="00F03E14" w:rsidRPr="00116962">
        <w:t xml:space="preserve">основными направлениями бюджетной политики </w:t>
      </w:r>
      <w:r w:rsidR="00804DFE" w:rsidRPr="00116962">
        <w:t xml:space="preserve">Толстихинского сельсовета </w:t>
      </w:r>
      <w:r w:rsidR="00F03E14" w:rsidRPr="00116962">
        <w:t>Уярского района на 202</w:t>
      </w:r>
      <w:r w:rsidR="00606830">
        <w:t>4</w:t>
      </w:r>
      <w:r w:rsidR="00F03E14" w:rsidRPr="00116962">
        <w:t xml:space="preserve"> год и</w:t>
      </w:r>
      <w:r w:rsidR="00606830">
        <w:t xml:space="preserve"> </w:t>
      </w:r>
      <w:r w:rsidR="00F03E14" w:rsidRPr="00116962">
        <w:t>плановый период 202</w:t>
      </w:r>
      <w:r w:rsidR="00606830">
        <w:t>5</w:t>
      </w:r>
      <w:r w:rsidR="00F03E14" w:rsidRPr="00116962">
        <w:t>-202</w:t>
      </w:r>
      <w:r w:rsidR="00606830">
        <w:t>6</w:t>
      </w:r>
      <w:r w:rsidR="00F03E14" w:rsidRPr="00116962">
        <w:t xml:space="preserve"> г</w:t>
      </w:r>
      <w:r w:rsidR="00423D4C">
        <w:t>г.</w:t>
      </w:r>
      <w:r w:rsidR="00804DFE" w:rsidRPr="00116962">
        <w:t>;</w:t>
      </w:r>
    </w:p>
    <w:p w:rsidR="00804DFE" w:rsidRPr="00116962" w:rsidRDefault="00804DFE" w:rsidP="0023506D">
      <w:pPr>
        <w:pStyle w:val="a7"/>
        <w:spacing w:after="0"/>
        <w:ind w:left="0"/>
        <w:jc w:val="both"/>
      </w:pPr>
      <w:r w:rsidRPr="00116962">
        <w:t>- основными направлениями</w:t>
      </w:r>
      <w:r w:rsidR="00F03E14" w:rsidRPr="00116962">
        <w:t xml:space="preserve"> налоговой политики</w:t>
      </w:r>
      <w:r w:rsidRPr="00116962">
        <w:t xml:space="preserve"> Толстихинского сельсовета</w:t>
      </w:r>
      <w:r w:rsidR="00F03E14" w:rsidRPr="00116962">
        <w:t xml:space="preserve"> Уярского района на 202</w:t>
      </w:r>
      <w:r w:rsidR="00606830">
        <w:t>4</w:t>
      </w:r>
      <w:r w:rsidR="00F03E14" w:rsidRPr="00116962">
        <w:t xml:space="preserve"> год и плановый период 202</w:t>
      </w:r>
      <w:r w:rsidR="00606830">
        <w:t>5</w:t>
      </w:r>
      <w:r w:rsidR="00F03E14" w:rsidRPr="00116962">
        <w:t>-202</w:t>
      </w:r>
      <w:r w:rsidR="00606830">
        <w:t>6</w:t>
      </w:r>
      <w:r w:rsidR="00F03E14" w:rsidRPr="00116962">
        <w:t xml:space="preserve"> г</w:t>
      </w:r>
      <w:r w:rsidR="00423D4C">
        <w:t>г.</w:t>
      </w:r>
      <w:r w:rsidRPr="00116962">
        <w:t>;</w:t>
      </w:r>
    </w:p>
    <w:p w:rsidR="00F03E14" w:rsidRPr="00116962" w:rsidRDefault="00804DFE" w:rsidP="0023506D">
      <w:pPr>
        <w:pStyle w:val="a7"/>
        <w:spacing w:after="0"/>
        <w:ind w:left="0"/>
        <w:jc w:val="both"/>
      </w:pPr>
      <w:r w:rsidRPr="00116962">
        <w:t>-</w:t>
      </w:r>
      <w:r w:rsidR="00F03E14" w:rsidRPr="00116962">
        <w:t xml:space="preserve"> фе</w:t>
      </w:r>
      <w:r w:rsidR="00C776C0" w:rsidRPr="00116962">
        <w:t>деральным и</w:t>
      </w:r>
      <w:r w:rsidR="00E6613B">
        <w:t xml:space="preserve"> </w:t>
      </w:r>
      <w:r w:rsidR="00C776C0" w:rsidRPr="00116962">
        <w:t>краевым бюджетным и налоговым законодательством;</w:t>
      </w:r>
    </w:p>
    <w:p w:rsidR="00C776C0" w:rsidRPr="00116962" w:rsidRDefault="00C776C0" w:rsidP="0023506D">
      <w:pPr>
        <w:pStyle w:val="a7"/>
        <w:spacing w:after="0"/>
        <w:ind w:left="0"/>
        <w:jc w:val="both"/>
      </w:pPr>
      <w:r w:rsidRPr="00116962">
        <w:t>- прогнозом социально-экономического развития Толстихинского сельсовета Уярского района на 202</w:t>
      </w:r>
      <w:r w:rsidR="00606830">
        <w:t>4</w:t>
      </w:r>
      <w:r w:rsidRPr="00116962">
        <w:t xml:space="preserve"> год и на плановый период 202</w:t>
      </w:r>
      <w:r w:rsidR="00606830">
        <w:t>5</w:t>
      </w:r>
      <w:r w:rsidRPr="00116962">
        <w:t xml:space="preserve"> и 202</w:t>
      </w:r>
      <w:r w:rsidR="00606830">
        <w:t>6</w:t>
      </w:r>
      <w:r w:rsidRPr="00116962">
        <w:t xml:space="preserve"> г</w:t>
      </w:r>
      <w:r w:rsidR="00423D4C">
        <w:t>г.</w:t>
      </w:r>
      <w:r w:rsidRPr="00116962">
        <w:t>;</w:t>
      </w:r>
    </w:p>
    <w:p w:rsidR="00F03E14" w:rsidRDefault="00C776C0" w:rsidP="0023506D">
      <w:pPr>
        <w:pStyle w:val="a7"/>
        <w:spacing w:after="0"/>
        <w:ind w:left="0"/>
        <w:jc w:val="both"/>
      </w:pPr>
      <w:r w:rsidRPr="00116962">
        <w:t xml:space="preserve">- </w:t>
      </w:r>
      <w:r w:rsidR="00F03E14" w:rsidRPr="00116962">
        <w:t>утвержденны</w:t>
      </w:r>
      <w:r w:rsidR="00403268" w:rsidRPr="00116962">
        <w:t>ми</w:t>
      </w:r>
      <w:r w:rsidR="00606830">
        <w:t xml:space="preserve"> </w:t>
      </w:r>
      <w:r w:rsidR="00403268" w:rsidRPr="00116962">
        <w:t>муниципальными</w:t>
      </w:r>
      <w:r w:rsidR="00F03E14" w:rsidRPr="00116962">
        <w:t xml:space="preserve"> программ</w:t>
      </w:r>
      <w:r w:rsidR="00403268" w:rsidRPr="00116962">
        <w:t>ами на 202</w:t>
      </w:r>
      <w:r w:rsidR="00606830">
        <w:t>4</w:t>
      </w:r>
      <w:r w:rsidR="00403268" w:rsidRPr="00116962">
        <w:t xml:space="preserve"> год и на плановый период 202</w:t>
      </w:r>
      <w:r w:rsidR="00606830">
        <w:t>5</w:t>
      </w:r>
      <w:r w:rsidR="00403268" w:rsidRPr="00116962">
        <w:t xml:space="preserve"> и 202</w:t>
      </w:r>
      <w:r w:rsidR="00606830">
        <w:t>6</w:t>
      </w:r>
      <w:r w:rsidR="00403268" w:rsidRPr="00116962">
        <w:t xml:space="preserve"> г</w:t>
      </w:r>
      <w:r w:rsidR="00423D4C">
        <w:t>г</w:t>
      </w:r>
      <w:r w:rsidR="00F03E14" w:rsidRPr="00116962">
        <w:t>.</w:t>
      </w:r>
    </w:p>
    <w:p w:rsidR="003A2990" w:rsidRPr="00116962" w:rsidRDefault="003A2990" w:rsidP="0023506D">
      <w:pPr>
        <w:pStyle w:val="a7"/>
        <w:spacing w:after="0"/>
        <w:ind w:left="0"/>
        <w:jc w:val="both"/>
      </w:pPr>
    </w:p>
    <w:p w:rsidR="00116962" w:rsidRPr="00116962" w:rsidRDefault="00116962" w:rsidP="0023506D">
      <w:pPr>
        <w:pStyle w:val="a7"/>
        <w:spacing w:after="0"/>
        <w:jc w:val="center"/>
        <w:rPr>
          <w:b/>
          <w:szCs w:val="28"/>
        </w:rPr>
      </w:pPr>
      <w:r w:rsidRPr="00116962">
        <w:rPr>
          <w:b/>
          <w:szCs w:val="28"/>
        </w:rPr>
        <w:t>Правовые основы формирования проекта решения «О бюджете</w:t>
      </w:r>
      <w:r>
        <w:rPr>
          <w:b/>
          <w:szCs w:val="28"/>
        </w:rPr>
        <w:t xml:space="preserve"> Толстихинского сельсовета</w:t>
      </w:r>
      <w:r w:rsidRPr="00116962">
        <w:rPr>
          <w:b/>
          <w:szCs w:val="28"/>
        </w:rPr>
        <w:t xml:space="preserve"> на 202</w:t>
      </w:r>
      <w:r w:rsidR="00606830">
        <w:rPr>
          <w:b/>
          <w:szCs w:val="28"/>
        </w:rPr>
        <w:t>4</w:t>
      </w:r>
      <w:r w:rsidRPr="00116962">
        <w:rPr>
          <w:b/>
          <w:szCs w:val="28"/>
        </w:rPr>
        <w:t xml:space="preserve"> год и плановый период 202</w:t>
      </w:r>
      <w:r w:rsidR="00606830">
        <w:rPr>
          <w:b/>
          <w:szCs w:val="28"/>
        </w:rPr>
        <w:t>5</w:t>
      </w:r>
      <w:r w:rsidRPr="00116962">
        <w:rPr>
          <w:b/>
          <w:szCs w:val="28"/>
        </w:rPr>
        <w:t>-202</w:t>
      </w:r>
      <w:r w:rsidR="00606830">
        <w:rPr>
          <w:b/>
          <w:szCs w:val="28"/>
        </w:rPr>
        <w:t>6</w:t>
      </w:r>
      <w:r w:rsidRPr="00116962">
        <w:rPr>
          <w:b/>
          <w:szCs w:val="28"/>
        </w:rPr>
        <w:t xml:space="preserve"> г</w:t>
      </w:r>
      <w:r w:rsidR="002B6883">
        <w:rPr>
          <w:b/>
          <w:szCs w:val="28"/>
        </w:rPr>
        <w:t>г.</w:t>
      </w:r>
      <w:r w:rsidRPr="00116962">
        <w:rPr>
          <w:b/>
          <w:szCs w:val="28"/>
        </w:rPr>
        <w:t>»</w:t>
      </w:r>
    </w:p>
    <w:p w:rsidR="00420D8A" w:rsidRPr="00445A30" w:rsidRDefault="00420D8A" w:rsidP="002A4435">
      <w:pPr>
        <w:autoSpaceDE w:val="0"/>
        <w:autoSpaceDN w:val="0"/>
        <w:adjustRightInd w:val="0"/>
        <w:ind w:firstLine="741"/>
        <w:jc w:val="both"/>
        <w:rPr>
          <w:sz w:val="24"/>
          <w:szCs w:val="24"/>
        </w:rPr>
      </w:pPr>
      <w:r w:rsidRPr="00445A30">
        <w:rPr>
          <w:sz w:val="24"/>
          <w:szCs w:val="24"/>
        </w:rPr>
        <w:t>Общие требования к структуре и содержанию решения о бюджете установлены статьей 184.1</w:t>
      </w:r>
      <w:r w:rsidR="00606830">
        <w:rPr>
          <w:sz w:val="24"/>
          <w:szCs w:val="24"/>
        </w:rPr>
        <w:t xml:space="preserve"> </w:t>
      </w:r>
      <w:r w:rsidRPr="00445A30">
        <w:rPr>
          <w:sz w:val="24"/>
          <w:szCs w:val="24"/>
        </w:rPr>
        <w:t xml:space="preserve">Бюджетного кодекса Российской Федерации и Решением Толстихинского сельского Совета депутатов от 06.04.2020 № </w:t>
      </w:r>
      <w:r w:rsidR="004917D3" w:rsidRPr="00445A30">
        <w:rPr>
          <w:sz w:val="24"/>
          <w:szCs w:val="24"/>
        </w:rPr>
        <w:t>2-128 "</w:t>
      </w:r>
      <w:r w:rsidRPr="00445A30">
        <w:rPr>
          <w:sz w:val="24"/>
          <w:szCs w:val="24"/>
        </w:rPr>
        <w:t>О</w:t>
      </w:r>
      <w:r w:rsidR="004917D3" w:rsidRPr="00445A30">
        <w:rPr>
          <w:sz w:val="24"/>
          <w:szCs w:val="24"/>
        </w:rPr>
        <w:t>б утверждении Положения о</w:t>
      </w:r>
      <w:r w:rsidRPr="00445A30">
        <w:rPr>
          <w:sz w:val="24"/>
          <w:szCs w:val="24"/>
        </w:rPr>
        <w:t xml:space="preserve"> бюджетном процессе в </w:t>
      </w:r>
      <w:r w:rsidR="004917D3" w:rsidRPr="00445A30">
        <w:rPr>
          <w:sz w:val="24"/>
          <w:szCs w:val="24"/>
        </w:rPr>
        <w:t>Толстихинском сельсовете Уярского</w:t>
      </w:r>
      <w:r w:rsidRPr="00445A30">
        <w:rPr>
          <w:sz w:val="24"/>
          <w:szCs w:val="24"/>
        </w:rPr>
        <w:t xml:space="preserve"> район</w:t>
      </w:r>
      <w:r w:rsidR="002B6883">
        <w:rPr>
          <w:sz w:val="24"/>
          <w:szCs w:val="24"/>
        </w:rPr>
        <w:t>а</w:t>
      </w:r>
      <w:r w:rsidR="00606830">
        <w:rPr>
          <w:sz w:val="24"/>
          <w:szCs w:val="24"/>
        </w:rPr>
        <w:t>"</w:t>
      </w:r>
      <w:r w:rsidRPr="00445A30">
        <w:rPr>
          <w:sz w:val="24"/>
          <w:szCs w:val="24"/>
        </w:rPr>
        <w:t>.</w:t>
      </w:r>
    </w:p>
    <w:p w:rsidR="00420D8A" w:rsidRPr="00EB04B7" w:rsidRDefault="00420D8A" w:rsidP="00420D8A">
      <w:pPr>
        <w:pStyle w:val="af5"/>
        <w:ind w:firstLine="720"/>
        <w:rPr>
          <w:szCs w:val="24"/>
        </w:rPr>
      </w:pPr>
      <w:r w:rsidRPr="00EB04B7">
        <w:rPr>
          <w:szCs w:val="24"/>
        </w:rPr>
        <w:t xml:space="preserve">В соответствии с требованиями статьи 184.1 Бюджетного кодекса Российской Федерации </w:t>
      </w:r>
      <w:r w:rsidR="00045809">
        <w:rPr>
          <w:szCs w:val="24"/>
        </w:rPr>
        <w:t xml:space="preserve">проектом </w:t>
      </w:r>
      <w:r w:rsidRPr="00EB04B7">
        <w:rPr>
          <w:szCs w:val="24"/>
        </w:rPr>
        <w:t>решени</w:t>
      </w:r>
      <w:r w:rsidR="00045809">
        <w:rPr>
          <w:szCs w:val="24"/>
        </w:rPr>
        <w:t>я</w:t>
      </w:r>
      <w:r w:rsidRPr="00EB04B7">
        <w:rPr>
          <w:szCs w:val="24"/>
        </w:rPr>
        <w:t xml:space="preserve"> о бюджете </w:t>
      </w:r>
      <w:r w:rsidR="004624C2" w:rsidRPr="00EB04B7">
        <w:rPr>
          <w:szCs w:val="24"/>
        </w:rPr>
        <w:t>утверждаются</w:t>
      </w:r>
      <w:r w:rsidRPr="00EB04B7">
        <w:rPr>
          <w:szCs w:val="24"/>
        </w:rPr>
        <w:t xml:space="preserve"> условно утве</w:t>
      </w:r>
      <w:r w:rsidR="004624C2" w:rsidRPr="00EB04B7">
        <w:rPr>
          <w:szCs w:val="24"/>
        </w:rPr>
        <w:t>рждаемые (утвержденные) расходы:</w:t>
      </w:r>
      <w:r w:rsidRPr="00EB04B7">
        <w:rPr>
          <w:szCs w:val="24"/>
        </w:rPr>
        <w:t xml:space="preserve"> в первый год планового периода (202</w:t>
      </w:r>
      <w:r w:rsidR="004624C2" w:rsidRPr="00EB04B7">
        <w:rPr>
          <w:szCs w:val="24"/>
        </w:rPr>
        <w:t>5</w:t>
      </w:r>
      <w:r w:rsidRPr="00EB04B7">
        <w:rPr>
          <w:szCs w:val="24"/>
        </w:rPr>
        <w:t xml:space="preserve"> год) не менее 2,5 % от общей суммы расходов бюджета (без</w:t>
      </w:r>
      <w:r w:rsidR="00094136" w:rsidRPr="00EB04B7">
        <w:rPr>
          <w:szCs w:val="24"/>
        </w:rPr>
        <w:t xml:space="preserve"> </w:t>
      </w:r>
      <w:r w:rsidRPr="00EB04B7">
        <w:rPr>
          <w:szCs w:val="24"/>
        </w:rPr>
        <w:t>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и не менее 5 % во второй год планового периода (202</w:t>
      </w:r>
      <w:r w:rsidR="004624C2" w:rsidRPr="00EB04B7">
        <w:rPr>
          <w:szCs w:val="24"/>
        </w:rPr>
        <w:t>6</w:t>
      </w:r>
      <w:r w:rsidRPr="00EB04B7">
        <w:rPr>
          <w:szCs w:val="24"/>
        </w:rPr>
        <w:t xml:space="preserve"> год). В соответствии с</w:t>
      </w:r>
      <w:r w:rsidR="00094136" w:rsidRPr="00EB04B7">
        <w:rPr>
          <w:szCs w:val="24"/>
        </w:rPr>
        <w:t xml:space="preserve"> </w:t>
      </w:r>
      <w:r w:rsidRPr="00EB04B7">
        <w:rPr>
          <w:szCs w:val="24"/>
        </w:rPr>
        <w:t>указанными требованиями в параметрах бюджета</w:t>
      </w:r>
      <w:r w:rsidR="002A4435" w:rsidRPr="00EB04B7">
        <w:rPr>
          <w:szCs w:val="24"/>
        </w:rPr>
        <w:t xml:space="preserve"> Толстихинского сельсовета</w:t>
      </w:r>
      <w:r w:rsidR="00EB04B7">
        <w:rPr>
          <w:szCs w:val="24"/>
        </w:rPr>
        <w:t xml:space="preserve"> Уярского района</w:t>
      </w:r>
      <w:r w:rsidRPr="00EB04B7">
        <w:rPr>
          <w:szCs w:val="24"/>
        </w:rPr>
        <w:t xml:space="preserve"> предусмотрен объем условно утверждаемых расходов:</w:t>
      </w:r>
    </w:p>
    <w:p w:rsidR="00420D8A" w:rsidRPr="008C6BA0" w:rsidRDefault="00420D8A" w:rsidP="00420D8A">
      <w:pPr>
        <w:pStyle w:val="af5"/>
        <w:ind w:firstLine="720"/>
        <w:rPr>
          <w:szCs w:val="24"/>
        </w:rPr>
      </w:pPr>
      <w:r w:rsidRPr="008C6BA0">
        <w:rPr>
          <w:szCs w:val="24"/>
        </w:rPr>
        <w:t>- 202</w:t>
      </w:r>
      <w:r w:rsidR="00EB04B7">
        <w:rPr>
          <w:szCs w:val="24"/>
        </w:rPr>
        <w:t>5</w:t>
      </w:r>
      <w:r w:rsidRPr="008C6BA0">
        <w:rPr>
          <w:szCs w:val="24"/>
        </w:rPr>
        <w:t xml:space="preserve"> год – </w:t>
      </w:r>
      <w:r w:rsidR="00C01D18" w:rsidRPr="00806F7B">
        <w:rPr>
          <w:szCs w:val="24"/>
        </w:rPr>
        <w:t>198</w:t>
      </w:r>
      <w:r w:rsidR="002F465E" w:rsidRPr="00806F7B">
        <w:rPr>
          <w:szCs w:val="24"/>
        </w:rPr>
        <w:t>,0</w:t>
      </w:r>
      <w:r w:rsidR="002F465E" w:rsidRPr="008C6BA0">
        <w:rPr>
          <w:szCs w:val="24"/>
        </w:rPr>
        <w:t xml:space="preserve"> </w:t>
      </w:r>
      <w:r w:rsidR="00EB04B7">
        <w:rPr>
          <w:szCs w:val="24"/>
        </w:rPr>
        <w:t xml:space="preserve">тыс.рублей – 2,5% </w:t>
      </w:r>
      <w:r w:rsidRPr="008C6BA0">
        <w:rPr>
          <w:szCs w:val="24"/>
        </w:rPr>
        <w:t>от общего объема расходов бюджета</w:t>
      </w:r>
      <w:r w:rsidR="009B0D7E" w:rsidRPr="008C6BA0">
        <w:rPr>
          <w:szCs w:val="24"/>
        </w:rPr>
        <w:t xml:space="preserve"> Толстихинского сельсовета Уярского района</w:t>
      </w:r>
      <w:r w:rsidRPr="008C6BA0">
        <w:rPr>
          <w:szCs w:val="24"/>
        </w:rPr>
        <w:t>;</w:t>
      </w:r>
    </w:p>
    <w:p w:rsidR="00420D8A" w:rsidRPr="008C6BA0" w:rsidRDefault="00420D8A" w:rsidP="00420D8A">
      <w:pPr>
        <w:pStyle w:val="af5"/>
        <w:ind w:firstLine="720"/>
        <w:rPr>
          <w:szCs w:val="24"/>
        </w:rPr>
      </w:pPr>
      <w:r w:rsidRPr="008C6BA0">
        <w:rPr>
          <w:szCs w:val="24"/>
        </w:rPr>
        <w:t>- 202</w:t>
      </w:r>
      <w:r w:rsidR="00EB04B7">
        <w:rPr>
          <w:szCs w:val="24"/>
        </w:rPr>
        <w:t>6</w:t>
      </w:r>
      <w:r w:rsidRPr="008C6BA0">
        <w:rPr>
          <w:szCs w:val="24"/>
        </w:rPr>
        <w:t xml:space="preserve"> год – </w:t>
      </w:r>
      <w:r w:rsidR="008C6BA0" w:rsidRPr="00806F7B">
        <w:rPr>
          <w:szCs w:val="24"/>
        </w:rPr>
        <w:t>3</w:t>
      </w:r>
      <w:r w:rsidR="00C01D18" w:rsidRPr="00806F7B">
        <w:rPr>
          <w:szCs w:val="24"/>
        </w:rPr>
        <w:t>88</w:t>
      </w:r>
      <w:r w:rsidR="008C6BA0" w:rsidRPr="00806F7B">
        <w:rPr>
          <w:szCs w:val="24"/>
        </w:rPr>
        <w:t>,</w:t>
      </w:r>
      <w:r w:rsidR="00C01D18" w:rsidRPr="00806F7B">
        <w:rPr>
          <w:szCs w:val="24"/>
        </w:rPr>
        <w:t>0</w:t>
      </w:r>
      <w:r w:rsidRPr="00806F7B">
        <w:rPr>
          <w:szCs w:val="24"/>
        </w:rPr>
        <w:t xml:space="preserve"> тыс</w:t>
      </w:r>
      <w:r w:rsidRPr="008C6BA0">
        <w:rPr>
          <w:szCs w:val="24"/>
        </w:rPr>
        <w:t>.рублей – 5,0 % от общего объема расходов бюджета</w:t>
      </w:r>
      <w:r w:rsidR="009B0D7E" w:rsidRPr="008C6BA0">
        <w:rPr>
          <w:szCs w:val="24"/>
        </w:rPr>
        <w:t xml:space="preserve"> Толстихинского сельсовета Уярского района</w:t>
      </w:r>
      <w:r w:rsidRPr="008C6BA0">
        <w:rPr>
          <w:szCs w:val="24"/>
        </w:rPr>
        <w:t>.</w:t>
      </w:r>
    </w:p>
    <w:p w:rsidR="00420D8A" w:rsidRPr="009B0D7E" w:rsidRDefault="00420D8A" w:rsidP="002B6883">
      <w:pPr>
        <w:pStyle w:val="a7"/>
        <w:spacing w:after="0"/>
        <w:ind w:left="0" w:firstLine="709"/>
        <w:jc w:val="both"/>
      </w:pPr>
      <w:r w:rsidRPr="009B0D7E">
        <w:t>Указанные средства не подлежат распределению в плановом периоде по разделам, подразделам, целевым статьям и видам расходов в</w:t>
      </w:r>
      <w:r w:rsidR="008C6BA0">
        <w:t xml:space="preserve"> </w:t>
      </w:r>
      <w:r w:rsidRPr="009B0D7E">
        <w:t>ведомственной структуре расходов бюджета.</w:t>
      </w:r>
    </w:p>
    <w:p w:rsidR="00420D8A" w:rsidRPr="00D8370C" w:rsidRDefault="00420D8A" w:rsidP="00420D8A">
      <w:pPr>
        <w:ind w:firstLine="709"/>
        <w:jc w:val="both"/>
        <w:rPr>
          <w:sz w:val="24"/>
          <w:szCs w:val="24"/>
        </w:rPr>
      </w:pPr>
      <w:r w:rsidRPr="00EB088E">
        <w:rPr>
          <w:sz w:val="24"/>
          <w:szCs w:val="24"/>
        </w:rPr>
        <w:t>В соответствии со статьей</w:t>
      </w:r>
      <w:r w:rsidR="00EB04B7">
        <w:rPr>
          <w:sz w:val="24"/>
          <w:szCs w:val="24"/>
        </w:rPr>
        <w:t xml:space="preserve"> </w:t>
      </w:r>
      <w:r w:rsidRPr="00EB088E">
        <w:rPr>
          <w:sz w:val="24"/>
          <w:szCs w:val="24"/>
        </w:rPr>
        <w:t>184.1 Бюджетного</w:t>
      </w:r>
      <w:r w:rsidR="00BB4AF1" w:rsidRPr="00EB088E">
        <w:rPr>
          <w:sz w:val="24"/>
          <w:szCs w:val="24"/>
        </w:rPr>
        <w:t xml:space="preserve"> Кодекса Российской Федерации в </w:t>
      </w:r>
      <w:r w:rsidRPr="00EB088E">
        <w:rPr>
          <w:sz w:val="24"/>
          <w:szCs w:val="24"/>
        </w:rPr>
        <w:t>ведомственной и функциональной структуре бюджета</w:t>
      </w:r>
      <w:r w:rsidR="00BB4AF1" w:rsidRPr="00EB088E">
        <w:rPr>
          <w:sz w:val="24"/>
          <w:szCs w:val="24"/>
        </w:rPr>
        <w:t xml:space="preserve"> Толстихинского сельсовета Уярского района</w:t>
      </w:r>
      <w:r w:rsidRPr="00EB088E">
        <w:rPr>
          <w:sz w:val="24"/>
          <w:szCs w:val="24"/>
        </w:rPr>
        <w:t xml:space="preserve"> на 202</w:t>
      </w:r>
      <w:r w:rsidR="00EB04B7">
        <w:rPr>
          <w:sz w:val="24"/>
          <w:szCs w:val="24"/>
        </w:rPr>
        <w:t>4</w:t>
      </w:r>
      <w:r w:rsidRPr="00EB088E">
        <w:rPr>
          <w:sz w:val="24"/>
          <w:szCs w:val="24"/>
        </w:rPr>
        <w:t xml:space="preserve"> год и на плановый период 202</w:t>
      </w:r>
      <w:r w:rsidR="00EB04B7">
        <w:rPr>
          <w:sz w:val="24"/>
          <w:szCs w:val="24"/>
        </w:rPr>
        <w:t>5</w:t>
      </w:r>
      <w:r w:rsidRPr="00EB088E">
        <w:rPr>
          <w:sz w:val="24"/>
          <w:szCs w:val="24"/>
        </w:rPr>
        <w:t>-202</w:t>
      </w:r>
      <w:r w:rsidR="00EB04B7">
        <w:rPr>
          <w:sz w:val="24"/>
          <w:szCs w:val="24"/>
        </w:rPr>
        <w:t>6</w:t>
      </w:r>
      <w:r w:rsidRPr="00EB088E">
        <w:rPr>
          <w:sz w:val="24"/>
          <w:szCs w:val="24"/>
        </w:rPr>
        <w:t xml:space="preserve"> г</w:t>
      </w:r>
      <w:r w:rsidR="002B6883">
        <w:rPr>
          <w:sz w:val="24"/>
          <w:szCs w:val="24"/>
        </w:rPr>
        <w:t>г.</w:t>
      </w:r>
      <w:r w:rsidRPr="00EB088E">
        <w:rPr>
          <w:sz w:val="24"/>
          <w:szCs w:val="24"/>
        </w:rPr>
        <w:t xml:space="preserve"> выделяются все публичные нормативные </w:t>
      </w:r>
      <w:r w:rsidRPr="00D8370C">
        <w:rPr>
          <w:sz w:val="24"/>
          <w:szCs w:val="24"/>
        </w:rPr>
        <w:t xml:space="preserve">обязательства, общий объем которых установлен настоящим проектом решения в сумме </w:t>
      </w:r>
      <w:r w:rsidR="00D8370C" w:rsidRPr="00D8370C">
        <w:rPr>
          <w:sz w:val="24"/>
          <w:szCs w:val="24"/>
        </w:rPr>
        <w:t xml:space="preserve">0,00 </w:t>
      </w:r>
      <w:r w:rsidRPr="00D8370C">
        <w:rPr>
          <w:sz w:val="24"/>
          <w:szCs w:val="24"/>
        </w:rPr>
        <w:t>тыс.руб</w:t>
      </w:r>
      <w:r w:rsidR="00D8370C" w:rsidRPr="00D8370C">
        <w:rPr>
          <w:sz w:val="24"/>
          <w:szCs w:val="24"/>
        </w:rPr>
        <w:t>.</w:t>
      </w:r>
      <w:r w:rsidRPr="00D8370C">
        <w:rPr>
          <w:sz w:val="24"/>
          <w:szCs w:val="24"/>
        </w:rPr>
        <w:t xml:space="preserve"> (в 202</w:t>
      </w:r>
      <w:r w:rsidR="00EB04B7">
        <w:rPr>
          <w:sz w:val="24"/>
          <w:szCs w:val="24"/>
        </w:rPr>
        <w:t>4</w:t>
      </w:r>
      <w:r w:rsidRPr="00D8370C">
        <w:rPr>
          <w:sz w:val="24"/>
          <w:szCs w:val="24"/>
        </w:rPr>
        <w:t xml:space="preserve"> году – </w:t>
      </w:r>
      <w:r w:rsidR="00D8370C" w:rsidRPr="00D8370C">
        <w:rPr>
          <w:sz w:val="24"/>
          <w:szCs w:val="24"/>
        </w:rPr>
        <w:t>0,00</w:t>
      </w:r>
      <w:r w:rsidR="00EB04B7">
        <w:rPr>
          <w:sz w:val="24"/>
          <w:szCs w:val="24"/>
        </w:rPr>
        <w:t xml:space="preserve"> </w:t>
      </w:r>
      <w:r w:rsidRPr="00D8370C">
        <w:rPr>
          <w:sz w:val="24"/>
          <w:szCs w:val="24"/>
        </w:rPr>
        <w:t>тыс.руб</w:t>
      </w:r>
      <w:r w:rsidR="00D8370C" w:rsidRPr="00D8370C">
        <w:rPr>
          <w:sz w:val="24"/>
          <w:szCs w:val="24"/>
        </w:rPr>
        <w:t>.</w:t>
      </w:r>
      <w:r w:rsidRPr="00D8370C">
        <w:rPr>
          <w:sz w:val="24"/>
          <w:szCs w:val="24"/>
        </w:rPr>
        <w:t>, в 202</w:t>
      </w:r>
      <w:r w:rsidR="00EB04B7">
        <w:rPr>
          <w:sz w:val="24"/>
          <w:szCs w:val="24"/>
        </w:rPr>
        <w:t>5</w:t>
      </w:r>
      <w:r w:rsidRPr="00D8370C">
        <w:rPr>
          <w:sz w:val="24"/>
          <w:szCs w:val="24"/>
        </w:rPr>
        <w:t xml:space="preserve"> году – </w:t>
      </w:r>
      <w:r w:rsidR="00D8370C" w:rsidRPr="00D8370C">
        <w:rPr>
          <w:sz w:val="24"/>
          <w:szCs w:val="24"/>
        </w:rPr>
        <w:t>0,00</w:t>
      </w:r>
      <w:r w:rsidRPr="00D8370C">
        <w:rPr>
          <w:sz w:val="24"/>
          <w:szCs w:val="24"/>
        </w:rPr>
        <w:t xml:space="preserve"> тыс. руб</w:t>
      </w:r>
      <w:r w:rsidR="00D8370C" w:rsidRPr="00D8370C">
        <w:rPr>
          <w:sz w:val="24"/>
          <w:szCs w:val="24"/>
        </w:rPr>
        <w:t>.</w:t>
      </w:r>
      <w:r w:rsidRPr="00D8370C">
        <w:rPr>
          <w:sz w:val="24"/>
          <w:szCs w:val="24"/>
        </w:rPr>
        <w:t>, в 202</w:t>
      </w:r>
      <w:r w:rsidR="00EB04B7">
        <w:rPr>
          <w:sz w:val="24"/>
          <w:szCs w:val="24"/>
        </w:rPr>
        <w:t>6</w:t>
      </w:r>
      <w:r w:rsidRPr="00D8370C">
        <w:rPr>
          <w:sz w:val="24"/>
          <w:szCs w:val="24"/>
        </w:rPr>
        <w:t xml:space="preserve"> году – </w:t>
      </w:r>
      <w:r w:rsidR="00D8370C" w:rsidRPr="00D8370C">
        <w:rPr>
          <w:sz w:val="24"/>
          <w:szCs w:val="24"/>
        </w:rPr>
        <w:t>0,00</w:t>
      </w:r>
      <w:r w:rsidR="00EB04B7">
        <w:rPr>
          <w:sz w:val="24"/>
          <w:szCs w:val="24"/>
        </w:rPr>
        <w:t xml:space="preserve"> </w:t>
      </w:r>
      <w:r w:rsidRPr="00D8370C">
        <w:rPr>
          <w:sz w:val="24"/>
          <w:szCs w:val="24"/>
        </w:rPr>
        <w:t>тыс.руб</w:t>
      </w:r>
      <w:r w:rsidR="00D8370C" w:rsidRPr="00D8370C">
        <w:rPr>
          <w:sz w:val="24"/>
          <w:szCs w:val="24"/>
        </w:rPr>
        <w:t>.</w:t>
      </w:r>
      <w:r w:rsidR="00EB04B7">
        <w:rPr>
          <w:sz w:val="24"/>
          <w:szCs w:val="24"/>
        </w:rPr>
        <w:t>).</w:t>
      </w:r>
    </w:p>
    <w:p w:rsidR="00420D8A" w:rsidRPr="00B745E9" w:rsidRDefault="00420D8A" w:rsidP="00420D8A">
      <w:pPr>
        <w:ind w:firstLine="720"/>
        <w:jc w:val="both"/>
        <w:rPr>
          <w:sz w:val="24"/>
          <w:szCs w:val="24"/>
        </w:rPr>
      </w:pPr>
      <w:r w:rsidRPr="00B745E9">
        <w:rPr>
          <w:sz w:val="24"/>
          <w:szCs w:val="24"/>
        </w:rPr>
        <w:t>В соответствии со статьей 81.1</w:t>
      </w:r>
      <w:r w:rsidR="00CB00A0">
        <w:rPr>
          <w:sz w:val="24"/>
          <w:szCs w:val="24"/>
        </w:rPr>
        <w:t xml:space="preserve"> </w:t>
      </w:r>
      <w:r w:rsidRPr="00B745E9">
        <w:rPr>
          <w:sz w:val="24"/>
          <w:szCs w:val="24"/>
        </w:rPr>
        <w:t xml:space="preserve">Бюджетного кодекса Российской Федерации проектом решения утверждается объем бюджетных ассигнований резервного фонда администрации </w:t>
      </w:r>
      <w:r w:rsidR="00B745E9" w:rsidRPr="00B745E9">
        <w:rPr>
          <w:sz w:val="24"/>
          <w:szCs w:val="24"/>
        </w:rPr>
        <w:t xml:space="preserve">Толстихинского сельсовета </w:t>
      </w:r>
      <w:r w:rsidRPr="00B745E9">
        <w:rPr>
          <w:sz w:val="24"/>
          <w:szCs w:val="24"/>
        </w:rPr>
        <w:t>Уярского района на 202</w:t>
      </w:r>
      <w:r w:rsidR="00045809">
        <w:rPr>
          <w:sz w:val="24"/>
          <w:szCs w:val="24"/>
        </w:rPr>
        <w:t>4</w:t>
      </w:r>
      <w:r w:rsidRPr="00B745E9">
        <w:rPr>
          <w:sz w:val="24"/>
          <w:szCs w:val="24"/>
        </w:rPr>
        <w:t xml:space="preserve"> год в сумме </w:t>
      </w:r>
      <w:r w:rsidR="00B745E9" w:rsidRPr="00B745E9">
        <w:rPr>
          <w:sz w:val="24"/>
          <w:szCs w:val="24"/>
        </w:rPr>
        <w:t>1</w:t>
      </w:r>
      <w:r w:rsidRPr="00B745E9">
        <w:rPr>
          <w:sz w:val="24"/>
          <w:szCs w:val="24"/>
        </w:rPr>
        <w:t>0,0 тыс. рублей, на 202</w:t>
      </w:r>
      <w:r w:rsidR="00045809">
        <w:rPr>
          <w:sz w:val="24"/>
          <w:szCs w:val="24"/>
        </w:rPr>
        <w:t>5</w:t>
      </w:r>
      <w:r w:rsidR="00B745E9" w:rsidRPr="00B745E9">
        <w:rPr>
          <w:sz w:val="24"/>
          <w:szCs w:val="24"/>
        </w:rPr>
        <w:t xml:space="preserve"> год в сумме 1</w:t>
      </w:r>
      <w:r w:rsidRPr="00B745E9">
        <w:rPr>
          <w:sz w:val="24"/>
          <w:szCs w:val="24"/>
        </w:rPr>
        <w:t>0,0 тыс. рублей, на 202</w:t>
      </w:r>
      <w:r w:rsidR="00045809">
        <w:rPr>
          <w:sz w:val="24"/>
          <w:szCs w:val="24"/>
        </w:rPr>
        <w:t>6</w:t>
      </w:r>
      <w:r w:rsidR="00B745E9" w:rsidRPr="00B745E9">
        <w:rPr>
          <w:sz w:val="24"/>
          <w:szCs w:val="24"/>
        </w:rPr>
        <w:t xml:space="preserve"> год в сумме 1</w:t>
      </w:r>
      <w:r w:rsidRPr="00B745E9">
        <w:rPr>
          <w:sz w:val="24"/>
          <w:szCs w:val="24"/>
        </w:rPr>
        <w:t xml:space="preserve">0,0 тыс. рублей. </w:t>
      </w:r>
    </w:p>
    <w:p w:rsidR="00420D8A" w:rsidRPr="00D0259E" w:rsidRDefault="00420D8A" w:rsidP="00420D8A">
      <w:pPr>
        <w:ind w:firstLine="720"/>
        <w:jc w:val="both"/>
        <w:rPr>
          <w:sz w:val="24"/>
          <w:szCs w:val="24"/>
        </w:rPr>
      </w:pPr>
      <w:r w:rsidRPr="00D0259E">
        <w:rPr>
          <w:sz w:val="24"/>
          <w:szCs w:val="24"/>
        </w:rPr>
        <w:t xml:space="preserve">В соответствии со статьей 107 Бюджетного кодекса Российской Федерации проектом решения устанавливается предельный объем муниципального долга </w:t>
      </w:r>
      <w:r w:rsidR="00D0259E" w:rsidRPr="00D0259E">
        <w:rPr>
          <w:sz w:val="24"/>
          <w:szCs w:val="24"/>
        </w:rPr>
        <w:t xml:space="preserve">Толстихинского сельсовета Уярского района </w:t>
      </w:r>
      <w:r w:rsidRPr="00D0259E">
        <w:rPr>
          <w:sz w:val="24"/>
          <w:szCs w:val="24"/>
        </w:rPr>
        <w:t>на очередной финансовый год и каждый год планового периода, а также верхний предел муниципального внутреннего долга, по состоянию на 1 января 202</w:t>
      </w:r>
      <w:r w:rsidR="00045809">
        <w:rPr>
          <w:sz w:val="24"/>
          <w:szCs w:val="24"/>
        </w:rPr>
        <w:t>5</w:t>
      </w:r>
      <w:r w:rsidRPr="00D0259E">
        <w:rPr>
          <w:sz w:val="24"/>
          <w:szCs w:val="24"/>
        </w:rPr>
        <w:t xml:space="preserve"> года, а также 1 января 202</w:t>
      </w:r>
      <w:r w:rsidR="00045809">
        <w:rPr>
          <w:sz w:val="24"/>
          <w:szCs w:val="24"/>
        </w:rPr>
        <w:t>6</w:t>
      </w:r>
      <w:r w:rsidRPr="00D0259E">
        <w:rPr>
          <w:sz w:val="24"/>
          <w:szCs w:val="24"/>
        </w:rPr>
        <w:t xml:space="preserve"> и 202</w:t>
      </w:r>
      <w:r w:rsidR="00045809">
        <w:rPr>
          <w:sz w:val="24"/>
          <w:szCs w:val="24"/>
        </w:rPr>
        <w:t>7</w:t>
      </w:r>
      <w:r w:rsidRPr="00D0259E">
        <w:rPr>
          <w:sz w:val="24"/>
          <w:szCs w:val="24"/>
        </w:rPr>
        <w:t xml:space="preserve"> г</w:t>
      </w:r>
      <w:r w:rsidR="002B6883">
        <w:rPr>
          <w:sz w:val="24"/>
          <w:szCs w:val="24"/>
        </w:rPr>
        <w:t>г</w:t>
      </w:r>
      <w:r w:rsidRPr="00D0259E">
        <w:rPr>
          <w:sz w:val="24"/>
          <w:szCs w:val="24"/>
        </w:rPr>
        <w:t>.</w:t>
      </w:r>
    </w:p>
    <w:p w:rsidR="00420D8A" w:rsidRPr="006D37C9" w:rsidRDefault="00045809" w:rsidP="00420D8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Проект решения "</w:t>
      </w:r>
      <w:r w:rsidR="00420D8A" w:rsidRPr="006D37C9">
        <w:rPr>
          <w:sz w:val="24"/>
          <w:szCs w:val="24"/>
        </w:rPr>
        <w:t>О бюджете</w:t>
      </w:r>
      <w:r w:rsidR="008C6BA0">
        <w:rPr>
          <w:sz w:val="24"/>
          <w:szCs w:val="24"/>
        </w:rPr>
        <w:t xml:space="preserve"> </w:t>
      </w:r>
      <w:r w:rsidR="006E456F" w:rsidRPr="006D37C9">
        <w:rPr>
          <w:sz w:val="24"/>
          <w:szCs w:val="24"/>
        </w:rPr>
        <w:t>Толстихинского сельсовета Уярского района</w:t>
      </w:r>
      <w:r w:rsidR="00420D8A" w:rsidRPr="006D37C9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="00420D8A" w:rsidRPr="006D37C9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5</w:t>
      </w:r>
      <w:r w:rsidR="00420D8A" w:rsidRPr="006D37C9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="00420D8A" w:rsidRPr="006D37C9">
        <w:rPr>
          <w:sz w:val="24"/>
          <w:szCs w:val="24"/>
        </w:rPr>
        <w:t xml:space="preserve"> г</w:t>
      </w:r>
      <w:r w:rsidR="002B6883">
        <w:rPr>
          <w:sz w:val="24"/>
          <w:szCs w:val="24"/>
        </w:rPr>
        <w:t>г.</w:t>
      </w:r>
      <w:r w:rsidR="00420D8A" w:rsidRPr="006D37C9">
        <w:rPr>
          <w:sz w:val="24"/>
          <w:szCs w:val="24"/>
        </w:rPr>
        <w:t>» предусматривает детализированную структуру расходов бюджета</w:t>
      </w:r>
      <w:r w:rsidR="00795EC0" w:rsidRPr="006D37C9">
        <w:rPr>
          <w:sz w:val="24"/>
          <w:szCs w:val="24"/>
        </w:rPr>
        <w:t xml:space="preserve"> поселения</w:t>
      </w:r>
      <w:r w:rsidR="00420D8A" w:rsidRPr="006D37C9">
        <w:rPr>
          <w:sz w:val="24"/>
          <w:szCs w:val="24"/>
        </w:rPr>
        <w:t xml:space="preserve"> на три года, в том числе распределение бюджетных ассигнований по главным распорядителям средств бюджета</w:t>
      </w:r>
      <w:r w:rsidR="00795EC0" w:rsidRPr="006D37C9">
        <w:rPr>
          <w:sz w:val="24"/>
          <w:szCs w:val="24"/>
        </w:rPr>
        <w:t xml:space="preserve"> поселения</w:t>
      </w:r>
      <w:r w:rsidR="00420D8A" w:rsidRPr="006D37C9">
        <w:rPr>
          <w:sz w:val="24"/>
          <w:szCs w:val="24"/>
        </w:rPr>
        <w:t>.</w:t>
      </w:r>
    </w:p>
    <w:p w:rsidR="00116962" w:rsidRDefault="00116962" w:rsidP="00046F65">
      <w:pPr>
        <w:pStyle w:val="a4"/>
        <w:ind w:left="709"/>
        <w:rPr>
          <w:b/>
          <w:sz w:val="24"/>
          <w:szCs w:val="24"/>
        </w:rPr>
      </w:pPr>
    </w:p>
    <w:p w:rsidR="00E37CB8" w:rsidRPr="00E37CB8" w:rsidRDefault="00E37CB8" w:rsidP="00E37CB8">
      <w:pPr>
        <w:ind w:firstLine="709"/>
        <w:jc w:val="center"/>
        <w:rPr>
          <w:b/>
          <w:sz w:val="24"/>
          <w:szCs w:val="24"/>
        </w:rPr>
      </w:pPr>
      <w:r w:rsidRPr="00E37CB8">
        <w:rPr>
          <w:b/>
          <w:sz w:val="24"/>
          <w:szCs w:val="24"/>
        </w:rPr>
        <w:t>Особенности формирования доходов и расходов бюджета</w:t>
      </w:r>
      <w:r>
        <w:rPr>
          <w:b/>
          <w:sz w:val="24"/>
          <w:szCs w:val="24"/>
        </w:rPr>
        <w:t xml:space="preserve"> Толстихинского сельсовета Уярского района</w:t>
      </w:r>
    </w:p>
    <w:p w:rsidR="00AF3A77" w:rsidRPr="00CE328B" w:rsidRDefault="00AF3A77" w:rsidP="00AF3A77">
      <w:pPr>
        <w:ind w:firstLine="709"/>
        <w:jc w:val="both"/>
        <w:rPr>
          <w:sz w:val="24"/>
          <w:szCs w:val="24"/>
        </w:rPr>
      </w:pPr>
      <w:r w:rsidRPr="0035554C">
        <w:rPr>
          <w:sz w:val="24"/>
          <w:szCs w:val="24"/>
        </w:rPr>
        <w:t>Формирование доходов и расходов бюджета</w:t>
      </w:r>
      <w:r w:rsidR="008A23EB" w:rsidRPr="0035554C">
        <w:rPr>
          <w:sz w:val="24"/>
          <w:szCs w:val="24"/>
        </w:rPr>
        <w:t xml:space="preserve"> поселения произведено в соответствии с </w:t>
      </w:r>
      <w:r w:rsidRPr="0035554C">
        <w:rPr>
          <w:sz w:val="24"/>
          <w:szCs w:val="24"/>
        </w:rPr>
        <w:t xml:space="preserve">Приказом Министерства </w:t>
      </w:r>
      <w:r w:rsidRPr="00CE328B">
        <w:rPr>
          <w:sz w:val="24"/>
          <w:szCs w:val="24"/>
        </w:rPr>
        <w:t>финансов Росс</w:t>
      </w:r>
      <w:r w:rsidR="007E16A0" w:rsidRPr="00CE328B">
        <w:rPr>
          <w:sz w:val="24"/>
          <w:szCs w:val="24"/>
        </w:rPr>
        <w:t xml:space="preserve">ии </w:t>
      </w:r>
      <w:r w:rsidRPr="00CE328B">
        <w:rPr>
          <w:sz w:val="24"/>
          <w:szCs w:val="24"/>
        </w:rPr>
        <w:t xml:space="preserve">от </w:t>
      </w:r>
      <w:r w:rsidR="007E16A0" w:rsidRPr="00CE328B">
        <w:rPr>
          <w:sz w:val="24"/>
          <w:szCs w:val="24"/>
        </w:rPr>
        <w:t>24</w:t>
      </w:r>
      <w:r w:rsidRPr="00CE328B">
        <w:rPr>
          <w:sz w:val="24"/>
          <w:szCs w:val="24"/>
        </w:rPr>
        <w:t xml:space="preserve"> </w:t>
      </w:r>
      <w:r w:rsidR="007E16A0" w:rsidRPr="00CE328B">
        <w:rPr>
          <w:sz w:val="24"/>
          <w:szCs w:val="24"/>
        </w:rPr>
        <w:t>мая</w:t>
      </w:r>
      <w:r w:rsidRPr="00CE328B">
        <w:rPr>
          <w:sz w:val="24"/>
          <w:szCs w:val="24"/>
        </w:rPr>
        <w:t xml:space="preserve"> 20</w:t>
      </w:r>
      <w:r w:rsidR="007E16A0" w:rsidRPr="00CE328B">
        <w:rPr>
          <w:sz w:val="24"/>
          <w:szCs w:val="24"/>
        </w:rPr>
        <w:t xml:space="preserve">22 </w:t>
      </w:r>
      <w:r w:rsidRPr="00CE328B">
        <w:rPr>
          <w:sz w:val="24"/>
          <w:szCs w:val="24"/>
        </w:rPr>
        <w:t>г №</w:t>
      </w:r>
      <w:r w:rsidR="002D77ED" w:rsidRPr="00CE328B">
        <w:rPr>
          <w:sz w:val="24"/>
          <w:szCs w:val="24"/>
        </w:rPr>
        <w:t xml:space="preserve"> </w:t>
      </w:r>
      <w:r w:rsidRPr="00CE328B">
        <w:rPr>
          <w:sz w:val="24"/>
          <w:szCs w:val="24"/>
        </w:rPr>
        <w:t>8</w:t>
      </w:r>
      <w:r w:rsidR="002D77ED" w:rsidRPr="00CE328B">
        <w:rPr>
          <w:sz w:val="24"/>
          <w:szCs w:val="24"/>
        </w:rPr>
        <w:t>2</w:t>
      </w:r>
      <w:r w:rsidRPr="00CE328B">
        <w:rPr>
          <w:sz w:val="24"/>
          <w:szCs w:val="24"/>
        </w:rPr>
        <w:t xml:space="preserve">н </w:t>
      </w:r>
      <w:r w:rsidR="002D77ED" w:rsidRPr="00CE328B">
        <w:rPr>
          <w:sz w:val="24"/>
          <w:szCs w:val="24"/>
        </w:rPr>
        <w:t>"</w:t>
      </w:r>
      <w:r w:rsidRPr="00CE328B">
        <w:rPr>
          <w:sz w:val="24"/>
          <w:szCs w:val="24"/>
        </w:rPr>
        <w:t xml:space="preserve">О </w:t>
      </w:r>
      <w:r w:rsidR="002D77ED" w:rsidRPr="00CE328B">
        <w:rPr>
          <w:sz w:val="24"/>
          <w:szCs w:val="24"/>
        </w:rPr>
        <w:t>П</w:t>
      </w:r>
      <w:r w:rsidRPr="00CE328B">
        <w:rPr>
          <w:sz w:val="24"/>
          <w:szCs w:val="24"/>
        </w:rPr>
        <w:t>орядке формирования и применения кодов бюджетной классификации Российской Федерации, их структуре и принципах назначения</w:t>
      </w:r>
      <w:r w:rsidR="002D77ED" w:rsidRPr="00CE328B">
        <w:rPr>
          <w:sz w:val="24"/>
          <w:szCs w:val="24"/>
        </w:rPr>
        <w:t>"</w:t>
      </w:r>
      <w:r w:rsidRPr="00CE328B">
        <w:rPr>
          <w:sz w:val="24"/>
          <w:szCs w:val="24"/>
        </w:rPr>
        <w:t>.</w:t>
      </w:r>
    </w:p>
    <w:p w:rsidR="00AF3A77" w:rsidRPr="0035554C" w:rsidRDefault="00AF3A77" w:rsidP="00AF3A77">
      <w:pPr>
        <w:widowControl w:val="0"/>
        <w:ind w:firstLine="686"/>
        <w:jc w:val="both"/>
        <w:rPr>
          <w:sz w:val="24"/>
          <w:szCs w:val="24"/>
        </w:rPr>
      </w:pPr>
      <w:r w:rsidRPr="0035554C">
        <w:rPr>
          <w:sz w:val="24"/>
          <w:szCs w:val="24"/>
        </w:rPr>
        <w:t xml:space="preserve">Прогнозный объем бюджета действующих обязательств рассчитан исходя из объемов средств, предусмотренных решениями </w:t>
      </w:r>
      <w:r w:rsidR="0035554C" w:rsidRPr="0035554C">
        <w:rPr>
          <w:sz w:val="24"/>
          <w:szCs w:val="24"/>
        </w:rPr>
        <w:t>Толстихинского сельского Совета депутатов</w:t>
      </w:r>
      <w:r w:rsidRPr="0035554C">
        <w:rPr>
          <w:sz w:val="24"/>
          <w:szCs w:val="24"/>
        </w:rPr>
        <w:t xml:space="preserve"> и иными нормативными актами. </w:t>
      </w:r>
    </w:p>
    <w:p w:rsidR="00AF3A77" w:rsidRPr="000373BD" w:rsidRDefault="00AD6446" w:rsidP="00AF3A77">
      <w:pPr>
        <w:widowControl w:val="0"/>
        <w:ind w:firstLine="686"/>
        <w:jc w:val="both"/>
        <w:rPr>
          <w:sz w:val="24"/>
          <w:szCs w:val="24"/>
        </w:rPr>
      </w:pPr>
      <w:r w:rsidRPr="000373BD">
        <w:rPr>
          <w:sz w:val="24"/>
          <w:szCs w:val="24"/>
        </w:rPr>
        <w:t>При ф</w:t>
      </w:r>
      <w:r w:rsidR="00AF3A77" w:rsidRPr="000373BD">
        <w:rPr>
          <w:sz w:val="24"/>
          <w:szCs w:val="24"/>
        </w:rPr>
        <w:t>ормирование объема расходов бюджета</w:t>
      </w:r>
      <w:r w:rsidR="00264ABE" w:rsidRPr="000373BD">
        <w:rPr>
          <w:sz w:val="24"/>
          <w:szCs w:val="24"/>
        </w:rPr>
        <w:t xml:space="preserve"> поселения</w:t>
      </w:r>
      <w:r w:rsidR="00AF3A77" w:rsidRPr="000373BD">
        <w:rPr>
          <w:sz w:val="24"/>
          <w:szCs w:val="24"/>
        </w:rPr>
        <w:t xml:space="preserve"> на 202</w:t>
      </w:r>
      <w:r w:rsidR="00045809">
        <w:rPr>
          <w:sz w:val="24"/>
          <w:szCs w:val="24"/>
        </w:rPr>
        <w:t>4</w:t>
      </w:r>
      <w:r w:rsidR="00AF3A77" w:rsidRPr="000373BD">
        <w:rPr>
          <w:sz w:val="24"/>
          <w:szCs w:val="24"/>
        </w:rPr>
        <w:t>-202</w:t>
      </w:r>
      <w:r w:rsidR="00045809">
        <w:rPr>
          <w:sz w:val="24"/>
          <w:szCs w:val="24"/>
        </w:rPr>
        <w:t>6</w:t>
      </w:r>
      <w:r w:rsidR="00AF3A77" w:rsidRPr="000373BD">
        <w:rPr>
          <w:sz w:val="24"/>
          <w:szCs w:val="24"/>
        </w:rPr>
        <w:t xml:space="preserve"> годы </w:t>
      </w:r>
      <w:r w:rsidRPr="000373BD">
        <w:rPr>
          <w:sz w:val="24"/>
          <w:szCs w:val="24"/>
        </w:rPr>
        <w:t>учтены следующие показатели</w:t>
      </w:r>
      <w:r w:rsidR="00AF3A77" w:rsidRPr="000373BD">
        <w:rPr>
          <w:sz w:val="24"/>
          <w:szCs w:val="24"/>
        </w:rPr>
        <w:t>:</w:t>
      </w:r>
    </w:p>
    <w:p w:rsidR="000373BD" w:rsidRPr="000373BD" w:rsidRDefault="000373BD" w:rsidP="000373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373BD">
        <w:rPr>
          <w:sz w:val="24"/>
          <w:szCs w:val="24"/>
        </w:rPr>
        <w:t>сохранение достигнутых соотношений средней заработной платы отдельных категорий работников бюджетной сферы в рамках реализации Указов Президент</w:t>
      </w:r>
      <w:r>
        <w:rPr>
          <w:sz w:val="24"/>
          <w:szCs w:val="24"/>
        </w:rPr>
        <w:t>а Российской Федерации</w:t>
      </w:r>
      <w:r w:rsidR="002B6883">
        <w:rPr>
          <w:sz w:val="24"/>
          <w:szCs w:val="24"/>
        </w:rPr>
        <w:t>.</w:t>
      </w:r>
    </w:p>
    <w:p w:rsidR="000373BD" w:rsidRPr="000373BD" w:rsidRDefault="000373BD" w:rsidP="000373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373BD">
        <w:rPr>
          <w:sz w:val="24"/>
          <w:szCs w:val="24"/>
        </w:rPr>
        <w:t xml:space="preserve"> уточнение базовых объемов бюджетных ассигнований на 202</w:t>
      </w:r>
      <w:r w:rsidR="00045809">
        <w:rPr>
          <w:sz w:val="24"/>
          <w:szCs w:val="24"/>
        </w:rPr>
        <w:t>4</w:t>
      </w:r>
      <w:r w:rsidRPr="000373BD">
        <w:rPr>
          <w:sz w:val="24"/>
          <w:szCs w:val="24"/>
        </w:rPr>
        <w:t xml:space="preserve"> – 202</w:t>
      </w:r>
      <w:r w:rsidR="00045809">
        <w:rPr>
          <w:sz w:val="24"/>
          <w:szCs w:val="24"/>
        </w:rPr>
        <w:t>6</w:t>
      </w:r>
      <w:r w:rsidRPr="000373BD">
        <w:rPr>
          <w:sz w:val="24"/>
          <w:szCs w:val="24"/>
        </w:rPr>
        <w:t xml:space="preserve"> годы с учетом:</w:t>
      </w:r>
    </w:p>
    <w:p w:rsidR="000373BD" w:rsidRPr="000373BD" w:rsidRDefault="000373BD" w:rsidP="000373BD">
      <w:pPr>
        <w:ind w:firstLine="709"/>
        <w:jc w:val="both"/>
        <w:rPr>
          <w:sz w:val="24"/>
          <w:szCs w:val="24"/>
        </w:rPr>
      </w:pPr>
      <w:r w:rsidRPr="000373BD">
        <w:rPr>
          <w:sz w:val="24"/>
          <w:szCs w:val="24"/>
        </w:rPr>
        <w:t xml:space="preserve">- увеличения расходов на коммунальные услуги </w:t>
      </w:r>
      <w:r w:rsidRPr="00C01D18">
        <w:rPr>
          <w:sz w:val="24"/>
          <w:szCs w:val="24"/>
        </w:rPr>
        <w:t>на 6 %</w:t>
      </w:r>
      <w:r w:rsidRPr="000373BD">
        <w:rPr>
          <w:sz w:val="24"/>
          <w:szCs w:val="24"/>
        </w:rPr>
        <w:t xml:space="preserve"> в 202</w:t>
      </w:r>
      <w:r w:rsidR="00045809">
        <w:rPr>
          <w:sz w:val="24"/>
          <w:szCs w:val="24"/>
        </w:rPr>
        <w:t>4</w:t>
      </w:r>
      <w:r w:rsidRPr="000373BD">
        <w:rPr>
          <w:sz w:val="24"/>
          <w:szCs w:val="24"/>
        </w:rPr>
        <w:t xml:space="preserve"> году;</w:t>
      </w:r>
    </w:p>
    <w:p w:rsidR="000373BD" w:rsidRPr="000373BD" w:rsidRDefault="000373BD" w:rsidP="000373BD">
      <w:pPr>
        <w:ind w:firstLine="709"/>
        <w:jc w:val="both"/>
        <w:rPr>
          <w:sz w:val="24"/>
          <w:szCs w:val="24"/>
        </w:rPr>
      </w:pPr>
      <w:r w:rsidRPr="000373BD">
        <w:rPr>
          <w:sz w:val="24"/>
          <w:szCs w:val="24"/>
        </w:rPr>
        <w:t>- сохранения объемов прочих расходов на уровне 202</w:t>
      </w:r>
      <w:r w:rsidR="00045809">
        <w:rPr>
          <w:sz w:val="24"/>
          <w:szCs w:val="24"/>
        </w:rPr>
        <w:t>3</w:t>
      </w:r>
      <w:r w:rsidR="002B6883">
        <w:rPr>
          <w:sz w:val="24"/>
          <w:szCs w:val="24"/>
        </w:rPr>
        <w:t xml:space="preserve"> года.</w:t>
      </w:r>
    </w:p>
    <w:p w:rsidR="000373BD" w:rsidRDefault="000373BD" w:rsidP="000373BD">
      <w:pPr>
        <w:widowControl w:val="0"/>
        <w:ind w:firstLine="68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373BD">
        <w:rPr>
          <w:sz w:val="24"/>
          <w:szCs w:val="24"/>
        </w:rPr>
        <w:t xml:space="preserve"> сохранение программного пр</w:t>
      </w:r>
      <w:r w:rsidR="002B6883">
        <w:rPr>
          <w:sz w:val="24"/>
          <w:szCs w:val="24"/>
        </w:rPr>
        <w:t>инципа формирования расходов.</w:t>
      </w:r>
    </w:p>
    <w:p w:rsidR="000373BD" w:rsidRPr="000373BD" w:rsidRDefault="000373BD" w:rsidP="000373BD">
      <w:pPr>
        <w:widowControl w:val="0"/>
        <w:ind w:firstLine="686"/>
        <w:jc w:val="both"/>
        <w:rPr>
          <w:sz w:val="24"/>
          <w:szCs w:val="24"/>
        </w:rPr>
      </w:pPr>
      <w:r>
        <w:rPr>
          <w:sz w:val="24"/>
          <w:szCs w:val="24"/>
        </w:rPr>
        <w:t>4. определение объема финансирования на мероприятия, которые были предписаны надзорными органами в 202</w:t>
      </w:r>
      <w:r w:rsidR="00045809">
        <w:rPr>
          <w:sz w:val="24"/>
          <w:szCs w:val="24"/>
        </w:rPr>
        <w:t>3</w:t>
      </w:r>
      <w:r>
        <w:rPr>
          <w:sz w:val="24"/>
          <w:szCs w:val="24"/>
        </w:rPr>
        <w:t xml:space="preserve"> году.</w:t>
      </w:r>
    </w:p>
    <w:p w:rsidR="00E37CB8" w:rsidRDefault="00E37CB8" w:rsidP="00046F65">
      <w:pPr>
        <w:pStyle w:val="a4"/>
        <w:ind w:left="709"/>
        <w:rPr>
          <w:b/>
          <w:sz w:val="24"/>
          <w:szCs w:val="24"/>
        </w:rPr>
      </w:pPr>
    </w:p>
    <w:p w:rsidR="009109AA" w:rsidRPr="009109AA" w:rsidRDefault="009109AA" w:rsidP="009109AA">
      <w:pPr>
        <w:ind w:firstLine="684"/>
        <w:jc w:val="center"/>
        <w:rPr>
          <w:b/>
          <w:sz w:val="24"/>
          <w:szCs w:val="24"/>
        </w:rPr>
      </w:pPr>
      <w:r w:rsidRPr="009109AA">
        <w:rPr>
          <w:b/>
          <w:sz w:val="24"/>
          <w:szCs w:val="24"/>
        </w:rPr>
        <w:t>Параметры бюджета</w:t>
      </w:r>
      <w:r>
        <w:rPr>
          <w:b/>
          <w:sz w:val="24"/>
          <w:szCs w:val="24"/>
        </w:rPr>
        <w:t xml:space="preserve"> Толстихинского сельсовета Уярского района</w:t>
      </w:r>
    </w:p>
    <w:p w:rsidR="00055301" w:rsidRDefault="009109AA" w:rsidP="00055301">
      <w:pPr>
        <w:ind w:firstLine="720"/>
        <w:jc w:val="both"/>
        <w:rPr>
          <w:sz w:val="24"/>
          <w:szCs w:val="24"/>
        </w:rPr>
      </w:pPr>
      <w:r w:rsidRPr="009109AA">
        <w:rPr>
          <w:sz w:val="24"/>
          <w:szCs w:val="24"/>
        </w:rPr>
        <w:t>На 202</w:t>
      </w:r>
      <w:r w:rsidR="00541EAA">
        <w:rPr>
          <w:sz w:val="24"/>
          <w:szCs w:val="24"/>
        </w:rPr>
        <w:t xml:space="preserve">4 </w:t>
      </w:r>
      <w:r w:rsidRPr="009109AA">
        <w:rPr>
          <w:sz w:val="24"/>
          <w:szCs w:val="24"/>
        </w:rPr>
        <w:t>год и плановый период 202</w:t>
      </w:r>
      <w:r w:rsidR="00541EAA">
        <w:rPr>
          <w:sz w:val="24"/>
          <w:szCs w:val="24"/>
        </w:rPr>
        <w:t>5</w:t>
      </w:r>
      <w:r w:rsidRPr="009109AA">
        <w:rPr>
          <w:sz w:val="24"/>
          <w:szCs w:val="24"/>
        </w:rPr>
        <w:t>-202</w:t>
      </w:r>
      <w:r w:rsidR="00541EAA">
        <w:rPr>
          <w:sz w:val="24"/>
          <w:szCs w:val="24"/>
        </w:rPr>
        <w:t>6</w:t>
      </w:r>
      <w:r w:rsidRPr="009109AA">
        <w:rPr>
          <w:sz w:val="24"/>
          <w:szCs w:val="24"/>
        </w:rPr>
        <w:t xml:space="preserve"> г</w:t>
      </w:r>
      <w:r w:rsidR="002B6883">
        <w:rPr>
          <w:sz w:val="24"/>
          <w:szCs w:val="24"/>
        </w:rPr>
        <w:t>г.</w:t>
      </w:r>
      <w:r w:rsidRPr="009109AA">
        <w:rPr>
          <w:sz w:val="24"/>
          <w:szCs w:val="24"/>
        </w:rPr>
        <w:t xml:space="preserve"> сформированы следующие параметры бюджета</w:t>
      </w:r>
      <w:r>
        <w:rPr>
          <w:sz w:val="24"/>
          <w:szCs w:val="24"/>
        </w:rPr>
        <w:t xml:space="preserve"> поселения</w:t>
      </w:r>
      <w:r w:rsidRPr="009109AA">
        <w:rPr>
          <w:sz w:val="24"/>
          <w:szCs w:val="24"/>
        </w:rPr>
        <w:t>:</w:t>
      </w:r>
    </w:p>
    <w:p w:rsidR="00055301" w:rsidRPr="00806F7B" w:rsidRDefault="00055301" w:rsidP="0005530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109AA" w:rsidRPr="009109AA">
        <w:rPr>
          <w:sz w:val="24"/>
          <w:szCs w:val="24"/>
        </w:rPr>
        <w:t>прогнозируемый общий объем доходов бюджета</w:t>
      </w:r>
      <w:r>
        <w:rPr>
          <w:sz w:val="24"/>
          <w:szCs w:val="24"/>
        </w:rPr>
        <w:t xml:space="preserve"> поселения</w:t>
      </w:r>
      <w:r w:rsidR="009109AA" w:rsidRPr="009109AA">
        <w:rPr>
          <w:sz w:val="24"/>
          <w:szCs w:val="24"/>
        </w:rPr>
        <w:t xml:space="preserve"> на три года определяется </w:t>
      </w:r>
      <w:r w:rsidR="009109AA" w:rsidRPr="00806F7B">
        <w:rPr>
          <w:sz w:val="24"/>
          <w:szCs w:val="24"/>
        </w:rPr>
        <w:t xml:space="preserve">в сумме </w:t>
      </w:r>
      <w:r w:rsidR="008C6BA0" w:rsidRPr="00806F7B">
        <w:rPr>
          <w:sz w:val="24"/>
          <w:szCs w:val="24"/>
        </w:rPr>
        <w:t>2</w:t>
      </w:r>
      <w:r w:rsidR="00C01D18" w:rsidRPr="00806F7B">
        <w:rPr>
          <w:sz w:val="24"/>
          <w:szCs w:val="24"/>
        </w:rPr>
        <w:t>6</w:t>
      </w:r>
      <w:r w:rsidR="008C6BA0" w:rsidRPr="00806F7B">
        <w:rPr>
          <w:sz w:val="24"/>
          <w:szCs w:val="24"/>
        </w:rPr>
        <w:t xml:space="preserve"> </w:t>
      </w:r>
      <w:r w:rsidR="00C01D18" w:rsidRPr="00806F7B">
        <w:rPr>
          <w:sz w:val="24"/>
          <w:szCs w:val="24"/>
        </w:rPr>
        <w:t>880,9</w:t>
      </w:r>
      <w:r w:rsidR="00450236" w:rsidRPr="00806F7B">
        <w:rPr>
          <w:sz w:val="24"/>
          <w:szCs w:val="24"/>
        </w:rPr>
        <w:t xml:space="preserve"> </w:t>
      </w:r>
      <w:r w:rsidRPr="00806F7B">
        <w:rPr>
          <w:sz w:val="24"/>
          <w:szCs w:val="24"/>
        </w:rPr>
        <w:t xml:space="preserve">тыс. </w:t>
      </w:r>
      <w:r w:rsidR="009109AA" w:rsidRPr="00806F7B">
        <w:rPr>
          <w:sz w:val="24"/>
          <w:szCs w:val="24"/>
        </w:rPr>
        <w:t>рублей;</w:t>
      </w:r>
    </w:p>
    <w:p w:rsidR="009109AA" w:rsidRPr="009109AA" w:rsidRDefault="00055301" w:rsidP="00055301">
      <w:pPr>
        <w:ind w:firstLine="720"/>
        <w:jc w:val="both"/>
        <w:rPr>
          <w:sz w:val="24"/>
          <w:szCs w:val="24"/>
        </w:rPr>
      </w:pPr>
      <w:r w:rsidRPr="00806F7B">
        <w:rPr>
          <w:sz w:val="24"/>
          <w:szCs w:val="24"/>
        </w:rPr>
        <w:t xml:space="preserve">- </w:t>
      </w:r>
      <w:r w:rsidR="009109AA" w:rsidRPr="00806F7B">
        <w:rPr>
          <w:sz w:val="24"/>
          <w:szCs w:val="24"/>
        </w:rPr>
        <w:t xml:space="preserve">общий объем расходов на три года составляет </w:t>
      </w:r>
      <w:r w:rsidR="008C6BA0" w:rsidRPr="00806F7B">
        <w:rPr>
          <w:sz w:val="24"/>
          <w:szCs w:val="24"/>
        </w:rPr>
        <w:t>2</w:t>
      </w:r>
      <w:r w:rsidR="00C01D18" w:rsidRPr="00806F7B">
        <w:rPr>
          <w:sz w:val="24"/>
          <w:szCs w:val="24"/>
        </w:rPr>
        <w:t>6</w:t>
      </w:r>
      <w:r w:rsidR="008C6BA0" w:rsidRPr="00806F7B">
        <w:rPr>
          <w:sz w:val="24"/>
          <w:szCs w:val="24"/>
        </w:rPr>
        <w:t xml:space="preserve"> </w:t>
      </w:r>
      <w:r w:rsidR="00C01D18" w:rsidRPr="00806F7B">
        <w:rPr>
          <w:sz w:val="24"/>
          <w:szCs w:val="24"/>
        </w:rPr>
        <w:t>880,9</w:t>
      </w:r>
      <w:r w:rsidR="00450236" w:rsidRPr="00806F7B">
        <w:rPr>
          <w:sz w:val="24"/>
          <w:szCs w:val="24"/>
        </w:rPr>
        <w:t xml:space="preserve"> </w:t>
      </w:r>
      <w:r w:rsidRPr="00806F7B">
        <w:rPr>
          <w:sz w:val="24"/>
          <w:szCs w:val="24"/>
        </w:rPr>
        <w:t>тыс</w:t>
      </w:r>
      <w:r w:rsidRPr="008C6BA0">
        <w:rPr>
          <w:sz w:val="24"/>
          <w:szCs w:val="24"/>
        </w:rPr>
        <w:t>.</w:t>
      </w:r>
      <w:r>
        <w:rPr>
          <w:sz w:val="24"/>
          <w:szCs w:val="24"/>
        </w:rPr>
        <w:t xml:space="preserve"> рублей.</w:t>
      </w:r>
    </w:p>
    <w:p w:rsidR="009109AA" w:rsidRPr="009109AA" w:rsidRDefault="009109AA" w:rsidP="009109AA">
      <w:pPr>
        <w:ind w:firstLine="709"/>
        <w:jc w:val="both"/>
        <w:rPr>
          <w:sz w:val="24"/>
          <w:szCs w:val="24"/>
        </w:rPr>
      </w:pPr>
      <w:r w:rsidRPr="009109AA">
        <w:rPr>
          <w:sz w:val="24"/>
          <w:szCs w:val="24"/>
        </w:rPr>
        <w:t>Основные параметры бюджета по годам выглядят следующим образом:</w:t>
      </w:r>
    </w:p>
    <w:p w:rsidR="009109AA" w:rsidRPr="00055301" w:rsidRDefault="009109AA" w:rsidP="009109AA">
      <w:pPr>
        <w:ind w:firstLine="709"/>
        <w:jc w:val="right"/>
        <w:rPr>
          <w:sz w:val="20"/>
        </w:rPr>
      </w:pPr>
      <w:r w:rsidRPr="00055301">
        <w:rPr>
          <w:sz w:val="20"/>
        </w:rPr>
        <w:t>Таблица 1</w:t>
      </w:r>
    </w:p>
    <w:p w:rsidR="009109AA" w:rsidRPr="00055301" w:rsidRDefault="009109AA" w:rsidP="009109AA">
      <w:pPr>
        <w:ind w:firstLine="709"/>
        <w:jc w:val="right"/>
        <w:rPr>
          <w:sz w:val="20"/>
        </w:rPr>
      </w:pPr>
      <w:r w:rsidRPr="00055301">
        <w:rPr>
          <w:sz w:val="20"/>
        </w:rPr>
        <w:t>(тыс. рублей)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7"/>
        <w:gridCol w:w="1880"/>
        <w:gridCol w:w="1363"/>
        <w:gridCol w:w="993"/>
        <w:gridCol w:w="1276"/>
        <w:gridCol w:w="1133"/>
      </w:tblGrid>
      <w:tr w:rsidR="0098763C" w:rsidRPr="0079596A" w:rsidTr="0062332C">
        <w:trPr>
          <w:cantSplit/>
          <w:trHeight w:val="1099"/>
          <w:tblHeader/>
        </w:trPr>
        <w:tc>
          <w:tcPr>
            <w:tcW w:w="1734" w:type="pct"/>
          </w:tcPr>
          <w:p w:rsidR="00597A12" w:rsidRPr="0079596A" w:rsidRDefault="00597A12" w:rsidP="00FC798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96A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924" w:type="pct"/>
          </w:tcPr>
          <w:p w:rsidR="00597A12" w:rsidRPr="00C83930" w:rsidRDefault="00051958" w:rsidP="00FC798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93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B24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1E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97A12" w:rsidRPr="00C8393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597A12" w:rsidRPr="00C83930" w:rsidRDefault="00FB056D" w:rsidP="00FC798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930">
              <w:rPr>
                <w:rFonts w:ascii="Times New Roman" w:hAnsi="Times New Roman"/>
                <w:b/>
                <w:sz w:val="24"/>
                <w:szCs w:val="24"/>
              </w:rPr>
              <w:t xml:space="preserve">первоначально утвержденный </w:t>
            </w:r>
            <w:r w:rsidR="00597A12" w:rsidRPr="00C8393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70" w:type="pct"/>
          </w:tcPr>
          <w:p w:rsidR="00597A12" w:rsidRPr="00C83930" w:rsidRDefault="00597A12" w:rsidP="00FC798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93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61595" w:rsidRPr="00C839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1E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8393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597A12" w:rsidRPr="00C83930" w:rsidRDefault="00597A12" w:rsidP="00FC798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930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488" w:type="pct"/>
          </w:tcPr>
          <w:p w:rsidR="00597A12" w:rsidRPr="00C83930" w:rsidRDefault="00597A12" w:rsidP="00FC798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930">
              <w:rPr>
                <w:rFonts w:ascii="Times New Roman" w:hAnsi="Times New Roman"/>
                <w:b/>
                <w:sz w:val="24"/>
                <w:szCs w:val="24"/>
              </w:rPr>
              <w:t>Темп роста, %</w:t>
            </w:r>
          </w:p>
        </w:tc>
        <w:tc>
          <w:tcPr>
            <w:tcW w:w="627" w:type="pct"/>
          </w:tcPr>
          <w:p w:rsidR="00597A12" w:rsidRPr="00C83930" w:rsidRDefault="00597A12" w:rsidP="00FC798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93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45772" w:rsidRPr="00C839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1E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8393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597A12" w:rsidRPr="00C83930" w:rsidRDefault="00597A12" w:rsidP="00FC798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930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557" w:type="pct"/>
          </w:tcPr>
          <w:p w:rsidR="00597A12" w:rsidRPr="00C83930" w:rsidRDefault="00597A12" w:rsidP="00FC798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93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124A6" w:rsidRPr="00C839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1E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8393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597A12" w:rsidRPr="00C83930" w:rsidRDefault="00597A12" w:rsidP="00FC798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930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</w:tr>
      <w:tr w:rsidR="0098763C" w:rsidRPr="0079596A" w:rsidTr="0098763C">
        <w:trPr>
          <w:tblHeader/>
        </w:trPr>
        <w:tc>
          <w:tcPr>
            <w:tcW w:w="1734" w:type="pct"/>
            <w:vAlign w:val="center"/>
          </w:tcPr>
          <w:p w:rsidR="00597A12" w:rsidRPr="0079596A" w:rsidRDefault="00597A12" w:rsidP="002C5150">
            <w:pPr>
              <w:jc w:val="center"/>
              <w:rPr>
                <w:sz w:val="24"/>
                <w:szCs w:val="24"/>
              </w:rPr>
            </w:pPr>
            <w:r w:rsidRPr="0079596A">
              <w:rPr>
                <w:sz w:val="24"/>
                <w:szCs w:val="24"/>
              </w:rPr>
              <w:t>1</w:t>
            </w:r>
          </w:p>
        </w:tc>
        <w:tc>
          <w:tcPr>
            <w:tcW w:w="924" w:type="pct"/>
            <w:vAlign w:val="center"/>
          </w:tcPr>
          <w:p w:rsidR="00597A12" w:rsidRPr="00C83930" w:rsidRDefault="00EF65F9" w:rsidP="002C51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3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" w:type="pct"/>
            <w:vAlign w:val="center"/>
          </w:tcPr>
          <w:p w:rsidR="00597A12" w:rsidRPr="00C83930" w:rsidRDefault="00EF65F9" w:rsidP="002C51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3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" w:type="pct"/>
          </w:tcPr>
          <w:p w:rsidR="00597A12" w:rsidRPr="00C83930" w:rsidRDefault="00EF65F9" w:rsidP="002C51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3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" w:type="pct"/>
            <w:vAlign w:val="center"/>
          </w:tcPr>
          <w:p w:rsidR="00597A12" w:rsidRPr="00C83930" w:rsidRDefault="00EF65F9" w:rsidP="002C51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3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7" w:type="pct"/>
            <w:vAlign w:val="center"/>
          </w:tcPr>
          <w:p w:rsidR="00597A12" w:rsidRPr="00C83930" w:rsidRDefault="00EF65F9" w:rsidP="002C51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930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8763C" w:rsidRPr="0079596A" w:rsidTr="0098763C">
        <w:tc>
          <w:tcPr>
            <w:tcW w:w="1734" w:type="pct"/>
            <w:vAlign w:val="center"/>
          </w:tcPr>
          <w:p w:rsidR="00597A12" w:rsidRPr="0079596A" w:rsidRDefault="00597A12" w:rsidP="002C5150">
            <w:pPr>
              <w:jc w:val="both"/>
              <w:rPr>
                <w:b/>
                <w:sz w:val="24"/>
                <w:szCs w:val="24"/>
              </w:rPr>
            </w:pPr>
            <w:r w:rsidRPr="0079596A">
              <w:rPr>
                <w:b/>
                <w:sz w:val="24"/>
                <w:szCs w:val="24"/>
                <w:lang w:val="en-US"/>
              </w:rPr>
              <w:t>I</w:t>
            </w:r>
            <w:r w:rsidRPr="0079596A">
              <w:rPr>
                <w:b/>
                <w:sz w:val="24"/>
                <w:szCs w:val="24"/>
              </w:rPr>
              <w:t>. Доходы, всего</w:t>
            </w:r>
          </w:p>
        </w:tc>
        <w:tc>
          <w:tcPr>
            <w:tcW w:w="924" w:type="pct"/>
            <w:vAlign w:val="center"/>
          </w:tcPr>
          <w:p w:rsidR="00597A12" w:rsidRPr="00930FF7" w:rsidRDefault="00930FF7" w:rsidP="0023506D">
            <w:pPr>
              <w:jc w:val="center"/>
              <w:rPr>
                <w:b/>
                <w:bCs/>
                <w:sz w:val="24"/>
                <w:szCs w:val="24"/>
              </w:rPr>
            </w:pPr>
            <w:r w:rsidRPr="00930FF7">
              <w:rPr>
                <w:b/>
                <w:bCs/>
                <w:sz w:val="24"/>
                <w:szCs w:val="24"/>
              </w:rPr>
              <w:t>8 810,1</w:t>
            </w:r>
          </w:p>
        </w:tc>
        <w:tc>
          <w:tcPr>
            <w:tcW w:w="670" w:type="pct"/>
            <w:vAlign w:val="center"/>
          </w:tcPr>
          <w:p w:rsidR="00597A12" w:rsidRPr="008043AD" w:rsidRDefault="00375C14" w:rsidP="008043AD">
            <w:pPr>
              <w:jc w:val="center"/>
              <w:rPr>
                <w:b/>
                <w:bCs/>
                <w:sz w:val="24"/>
                <w:szCs w:val="24"/>
              </w:rPr>
            </w:pPr>
            <w:r w:rsidRPr="008043AD">
              <w:rPr>
                <w:b/>
                <w:bCs/>
                <w:sz w:val="24"/>
                <w:szCs w:val="24"/>
              </w:rPr>
              <w:t xml:space="preserve">11 </w:t>
            </w:r>
            <w:r w:rsidR="008043AD" w:rsidRPr="008043AD">
              <w:rPr>
                <w:b/>
                <w:bCs/>
                <w:sz w:val="24"/>
                <w:szCs w:val="24"/>
              </w:rPr>
              <w:t>078,8</w:t>
            </w:r>
          </w:p>
        </w:tc>
        <w:tc>
          <w:tcPr>
            <w:tcW w:w="488" w:type="pct"/>
          </w:tcPr>
          <w:p w:rsidR="00597A12" w:rsidRPr="008043AD" w:rsidRDefault="00597A12" w:rsidP="004E56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597A12" w:rsidRPr="008043AD" w:rsidRDefault="00375C14" w:rsidP="008043AD">
            <w:pPr>
              <w:jc w:val="center"/>
              <w:rPr>
                <w:b/>
                <w:bCs/>
                <w:sz w:val="24"/>
                <w:szCs w:val="24"/>
              </w:rPr>
            </w:pPr>
            <w:r w:rsidRPr="008043AD">
              <w:rPr>
                <w:b/>
                <w:bCs/>
                <w:sz w:val="24"/>
                <w:szCs w:val="24"/>
              </w:rPr>
              <w:t xml:space="preserve">8 </w:t>
            </w:r>
            <w:r w:rsidR="008043AD" w:rsidRPr="008043AD">
              <w:rPr>
                <w:b/>
                <w:bCs/>
                <w:sz w:val="24"/>
                <w:szCs w:val="24"/>
              </w:rPr>
              <w:t>055,8</w:t>
            </w:r>
          </w:p>
        </w:tc>
        <w:tc>
          <w:tcPr>
            <w:tcW w:w="557" w:type="pct"/>
            <w:vAlign w:val="center"/>
          </w:tcPr>
          <w:p w:rsidR="00597A12" w:rsidRPr="008043AD" w:rsidRDefault="00375C14" w:rsidP="008043AD">
            <w:pPr>
              <w:jc w:val="center"/>
              <w:rPr>
                <w:b/>
                <w:bCs/>
                <w:sz w:val="24"/>
                <w:szCs w:val="24"/>
              </w:rPr>
            </w:pPr>
            <w:r w:rsidRPr="008043AD">
              <w:rPr>
                <w:b/>
                <w:bCs/>
                <w:sz w:val="24"/>
                <w:szCs w:val="24"/>
              </w:rPr>
              <w:t xml:space="preserve">7 </w:t>
            </w:r>
            <w:r w:rsidR="008043AD" w:rsidRPr="008043AD">
              <w:rPr>
                <w:b/>
                <w:bCs/>
                <w:sz w:val="24"/>
                <w:szCs w:val="24"/>
              </w:rPr>
              <w:t>746,3</w:t>
            </w:r>
          </w:p>
        </w:tc>
      </w:tr>
      <w:tr w:rsidR="0098763C" w:rsidRPr="0079596A" w:rsidTr="0098763C">
        <w:tc>
          <w:tcPr>
            <w:tcW w:w="1734" w:type="pct"/>
          </w:tcPr>
          <w:p w:rsidR="00597A12" w:rsidRPr="0079596A" w:rsidRDefault="00597A12" w:rsidP="002C5150">
            <w:pPr>
              <w:pStyle w:val="a4"/>
              <w:rPr>
                <w:sz w:val="24"/>
                <w:szCs w:val="24"/>
              </w:rPr>
            </w:pPr>
            <w:r w:rsidRPr="0079596A">
              <w:rPr>
                <w:sz w:val="24"/>
                <w:szCs w:val="24"/>
              </w:rPr>
              <w:t>из них:</w:t>
            </w:r>
          </w:p>
        </w:tc>
        <w:tc>
          <w:tcPr>
            <w:tcW w:w="924" w:type="pct"/>
            <w:vAlign w:val="center"/>
          </w:tcPr>
          <w:p w:rsidR="00597A12" w:rsidRPr="00930FF7" w:rsidRDefault="00597A12" w:rsidP="002C515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597A12" w:rsidRPr="008043AD" w:rsidRDefault="00597A12" w:rsidP="0041750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88" w:type="pct"/>
          </w:tcPr>
          <w:p w:rsidR="00597A12" w:rsidRPr="008043AD" w:rsidRDefault="00597A12" w:rsidP="002C515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597A12" w:rsidRPr="008043AD" w:rsidRDefault="00597A12" w:rsidP="002C515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597A12" w:rsidRPr="008043AD" w:rsidRDefault="00597A12" w:rsidP="002C515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8763C" w:rsidRPr="0079596A" w:rsidTr="0098763C">
        <w:tc>
          <w:tcPr>
            <w:tcW w:w="1734" w:type="pct"/>
          </w:tcPr>
          <w:p w:rsidR="00597A12" w:rsidRPr="0079596A" w:rsidRDefault="00597A12" w:rsidP="002C5150">
            <w:pPr>
              <w:pStyle w:val="a4"/>
              <w:jc w:val="left"/>
              <w:rPr>
                <w:sz w:val="24"/>
                <w:szCs w:val="24"/>
              </w:rPr>
            </w:pPr>
            <w:r w:rsidRPr="0079596A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24" w:type="pct"/>
            <w:vAlign w:val="center"/>
          </w:tcPr>
          <w:p w:rsidR="00597A12" w:rsidRPr="00930FF7" w:rsidRDefault="00930FF7" w:rsidP="00C83930">
            <w:pPr>
              <w:jc w:val="center"/>
              <w:rPr>
                <w:iCs/>
                <w:sz w:val="24"/>
                <w:szCs w:val="24"/>
              </w:rPr>
            </w:pPr>
            <w:r w:rsidRPr="00930FF7">
              <w:rPr>
                <w:iCs/>
                <w:sz w:val="24"/>
                <w:szCs w:val="24"/>
              </w:rPr>
              <w:t>2 383,8</w:t>
            </w:r>
          </w:p>
        </w:tc>
        <w:tc>
          <w:tcPr>
            <w:tcW w:w="670" w:type="pct"/>
            <w:vAlign w:val="center"/>
          </w:tcPr>
          <w:p w:rsidR="00597A12" w:rsidRPr="008043AD" w:rsidRDefault="00C01D18" w:rsidP="0068573B">
            <w:pPr>
              <w:jc w:val="center"/>
              <w:rPr>
                <w:iCs/>
                <w:sz w:val="24"/>
                <w:szCs w:val="24"/>
              </w:rPr>
            </w:pPr>
            <w:r w:rsidRPr="008043AD">
              <w:rPr>
                <w:iCs/>
                <w:sz w:val="24"/>
                <w:szCs w:val="24"/>
              </w:rPr>
              <w:t>2 028,6</w:t>
            </w:r>
          </w:p>
        </w:tc>
        <w:tc>
          <w:tcPr>
            <w:tcW w:w="488" w:type="pct"/>
            <w:vAlign w:val="center"/>
          </w:tcPr>
          <w:p w:rsidR="00597A12" w:rsidRPr="008043AD" w:rsidRDefault="00597A12" w:rsidP="0010737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597A12" w:rsidRPr="008043AD" w:rsidRDefault="00375C14" w:rsidP="00C01D18">
            <w:pPr>
              <w:jc w:val="center"/>
              <w:rPr>
                <w:iCs/>
                <w:sz w:val="24"/>
                <w:szCs w:val="24"/>
              </w:rPr>
            </w:pPr>
            <w:r w:rsidRPr="008043AD">
              <w:rPr>
                <w:iCs/>
                <w:sz w:val="24"/>
                <w:szCs w:val="24"/>
              </w:rPr>
              <w:t xml:space="preserve">2 </w:t>
            </w:r>
            <w:r w:rsidR="00C01D18" w:rsidRPr="008043AD">
              <w:rPr>
                <w:iCs/>
                <w:sz w:val="24"/>
                <w:szCs w:val="24"/>
              </w:rPr>
              <w:t>332,9</w:t>
            </w:r>
          </w:p>
        </w:tc>
        <w:tc>
          <w:tcPr>
            <w:tcW w:w="557" w:type="pct"/>
            <w:vAlign w:val="center"/>
          </w:tcPr>
          <w:p w:rsidR="00597A12" w:rsidRPr="008043AD" w:rsidRDefault="00C01D18" w:rsidP="00C01D18">
            <w:pPr>
              <w:jc w:val="center"/>
              <w:rPr>
                <w:iCs/>
                <w:sz w:val="24"/>
                <w:szCs w:val="24"/>
              </w:rPr>
            </w:pPr>
            <w:r w:rsidRPr="008043AD">
              <w:rPr>
                <w:iCs/>
                <w:sz w:val="24"/>
                <w:szCs w:val="24"/>
              </w:rPr>
              <w:t>3</w:t>
            </w:r>
            <w:r w:rsidR="00375C14" w:rsidRPr="008043AD">
              <w:rPr>
                <w:iCs/>
                <w:sz w:val="24"/>
                <w:szCs w:val="24"/>
              </w:rPr>
              <w:t xml:space="preserve"> </w:t>
            </w:r>
            <w:r w:rsidRPr="008043AD">
              <w:rPr>
                <w:iCs/>
                <w:sz w:val="24"/>
                <w:szCs w:val="24"/>
              </w:rPr>
              <w:t>916,2</w:t>
            </w:r>
          </w:p>
        </w:tc>
      </w:tr>
      <w:tr w:rsidR="0098763C" w:rsidRPr="0079596A" w:rsidTr="0098763C">
        <w:tc>
          <w:tcPr>
            <w:tcW w:w="1734" w:type="pct"/>
          </w:tcPr>
          <w:p w:rsidR="00597A12" w:rsidRPr="0079596A" w:rsidRDefault="00597A12" w:rsidP="002C5150">
            <w:pPr>
              <w:pStyle w:val="a4"/>
              <w:jc w:val="left"/>
              <w:rPr>
                <w:sz w:val="24"/>
                <w:szCs w:val="24"/>
              </w:rPr>
            </w:pPr>
            <w:r w:rsidRPr="0079596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24" w:type="pct"/>
            <w:vAlign w:val="center"/>
          </w:tcPr>
          <w:p w:rsidR="00597A12" w:rsidRPr="00930FF7" w:rsidRDefault="00930FF7" w:rsidP="00B61595">
            <w:pPr>
              <w:jc w:val="center"/>
              <w:rPr>
                <w:iCs/>
                <w:sz w:val="24"/>
                <w:szCs w:val="24"/>
              </w:rPr>
            </w:pPr>
            <w:r w:rsidRPr="00930FF7">
              <w:rPr>
                <w:iCs/>
                <w:sz w:val="24"/>
                <w:szCs w:val="24"/>
              </w:rPr>
              <w:t>6 426,3</w:t>
            </w:r>
          </w:p>
        </w:tc>
        <w:tc>
          <w:tcPr>
            <w:tcW w:w="670" w:type="pct"/>
            <w:vAlign w:val="center"/>
          </w:tcPr>
          <w:p w:rsidR="00597A12" w:rsidRPr="008043AD" w:rsidRDefault="00C01D18" w:rsidP="00C01D18">
            <w:pPr>
              <w:jc w:val="center"/>
              <w:rPr>
                <w:iCs/>
                <w:sz w:val="24"/>
                <w:szCs w:val="24"/>
              </w:rPr>
            </w:pPr>
            <w:r w:rsidRPr="008043AD">
              <w:rPr>
                <w:iCs/>
                <w:sz w:val="24"/>
                <w:szCs w:val="24"/>
              </w:rPr>
              <w:t>9</w:t>
            </w:r>
            <w:r w:rsidR="00375C14" w:rsidRPr="008043AD">
              <w:rPr>
                <w:iCs/>
                <w:sz w:val="24"/>
                <w:szCs w:val="24"/>
              </w:rPr>
              <w:t xml:space="preserve"> </w:t>
            </w:r>
            <w:r w:rsidRPr="008043AD">
              <w:rPr>
                <w:iCs/>
                <w:sz w:val="24"/>
                <w:szCs w:val="24"/>
              </w:rPr>
              <w:t>050,2</w:t>
            </w:r>
          </w:p>
        </w:tc>
        <w:tc>
          <w:tcPr>
            <w:tcW w:w="488" w:type="pct"/>
          </w:tcPr>
          <w:p w:rsidR="00597A12" w:rsidRPr="008043AD" w:rsidRDefault="00597A12" w:rsidP="002C515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597A12" w:rsidRPr="008043AD" w:rsidRDefault="00375C14" w:rsidP="008043AD">
            <w:pPr>
              <w:jc w:val="center"/>
              <w:rPr>
                <w:iCs/>
                <w:sz w:val="24"/>
                <w:szCs w:val="24"/>
              </w:rPr>
            </w:pPr>
            <w:r w:rsidRPr="008043AD">
              <w:rPr>
                <w:iCs/>
                <w:sz w:val="24"/>
                <w:szCs w:val="24"/>
              </w:rPr>
              <w:t xml:space="preserve">5 </w:t>
            </w:r>
            <w:r w:rsidR="008043AD" w:rsidRPr="008043AD">
              <w:rPr>
                <w:iCs/>
                <w:sz w:val="24"/>
                <w:szCs w:val="24"/>
              </w:rPr>
              <w:t>722,9</w:t>
            </w:r>
          </w:p>
        </w:tc>
        <w:tc>
          <w:tcPr>
            <w:tcW w:w="557" w:type="pct"/>
            <w:vAlign w:val="center"/>
          </w:tcPr>
          <w:p w:rsidR="00597A12" w:rsidRPr="008043AD" w:rsidRDefault="008043AD" w:rsidP="008043AD">
            <w:pPr>
              <w:jc w:val="center"/>
              <w:rPr>
                <w:iCs/>
                <w:sz w:val="24"/>
                <w:szCs w:val="24"/>
              </w:rPr>
            </w:pPr>
            <w:r w:rsidRPr="008043AD">
              <w:rPr>
                <w:iCs/>
                <w:sz w:val="24"/>
                <w:szCs w:val="24"/>
              </w:rPr>
              <w:t>3</w:t>
            </w:r>
            <w:r w:rsidR="00375C14" w:rsidRPr="008043AD">
              <w:rPr>
                <w:iCs/>
                <w:sz w:val="24"/>
                <w:szCs w:val="24"/>
              </w:rPr>
              <w:t xml:space="preserve"> </w:t>
            </w:r>
            <w:r w:rsidRPr="008043AD">
              <w:rPr>
                <w:iCs/>
                <w:sz w:val="24"/>
                <w:szCs w:val="24"/>
              </w:rPr>
              <w:t>830,1</w:t>
            </w:r>
          </w:p>
        </w:tc>
      </w:tr>
      <w:tr w:rsidR="00F82500" w:rsidRPr="0079596A" w:rsidTr="0098763C">
        <w:tc>
          <w:tcPr>
            <w:tcW w:w="1734" w:type="pct"/>
          </w:tcPr>
          <w:p w:rsidR="00F82500" w:rsidRPr="0079596A" w:rsidRDefault="00F82500" w:rsidP="002C5150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79596A">
              <w:rPr>
                <w:b/>
                <w:sz w:val="24"/>
                <w:szCs w:val="24"/>
                <w:lang w:val="en-US"/>
              </w:rPr>
              <w:t>II</w:t>
            </w:r>
            <w:r w:rsidRPr="0079596A">
              <w:rPr>
                <w:b/>
                <w:sz w:val="24"/>
                <w:szCs w:val="24"/>
              </w:rPr>
              <w:t>. Расходы, всего</w:t>
            </w:r>
          </w:p>
        </w:tc>
        <w:tc>
          <w:tcPr>
            <w:tcW w:w="924" w:type="pct"/>
            <w:vAlign w:val="center"/>
          </w:tcPr>
          <w:p w:rsidR="00F82500" w:rsidRPr="00930FF7" w:rsidRDefault="00F82500" w:rsidP="002C5150">
            <w:pPr>
              <w:jc w:val="center"/>
              <w:rPr>
                <w:b/>
                <w:iCs/>
                <w:sz w:val="24"/>
                <w:szCs w:val="24"/>
              </w:rPr>
            </w:pPr>
            <w:r w:rsidRPr="00930FF7">
              <w:rPr>
                <w:b/>
                <w:iCs/>
                <w:sz w:val="24"/>
                <w:szCs w:val="24"/>
              </w:rPr>
              <w:t>8 810,1</w:t>
            </w:r>
          </w:p>
        </w:tc>
        <w:tc>
          <w:tcPr>
            <w:tcW w:w="670" w:type="pct"/>
            <w:vAlign w:val="center"/>
          </w:tcPr>
          <w:p w:rsidR="00F82500" w:rsidRPr="008043AD" w:rsidRDefault="00F82500" w:rsidP="00122E6A">
            <w:pPr>
              <w:jc w:val="center"/>
              <w:rPr>
                <w:b/>
                <w:bCs/>
                <w:sz w:val="24"/>
                <w:szCs w:val="24"/>
              </w:rPr>
            </w:pPr>
            <w:r w:rsidRPr="008043AD">
              <w:rPr>
                <w:b/>
                <w:bCs/>
                <w:sz w:val="24"/>
                <w:szCs w:val="24"/>
              </w:rPr>
              <w:t>11 078,8</w:t>
            </w:r>
          </w:p>
        </w:tc>
        <w:tc>
          <w:tcPr>
            <w:tcW w:w="488" w:type="pct"/>
          </w:tcPr>
          <w:p w:rsidR="00F82500" w:rsidRPr="00ED15C3" w:rsidRDefault="00ED15C3" w:rsidP="00122E6A">
            <w:pPr>
              <w:jc w:val="center"/>
              <w:rPr>
                <w:b/>
                <w:bCs/>
                <w:sz w:val="24"/>
                <w:szCs w:val="24"/>
              </w:rPr>
            </w:pPr>
            <w:r w:rsidRPr="00ED15C3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627" w:type="pct"/>
            <w:vAlign w:val="center"/>
          </w:tcPr>
          <w:p w:rsidR="00F82500" w:rsidRPr="008043AD" w:rsidRDefault="00F82500" w:rsidP="00122E6A">
            <w:pPr>
              <w:jc w:val="center"/>
              <w:rPr>
                <w:b/>
                <w:bCs/>
                <w:sz w:val="24"/>
                <w:szCs w:val="24"/>
              </w:rPr>
            </w:pPr>
            <w:r w:rsidRPr="008043AD">
              <w:rPr>
                <w:b/>
                <w:bCs/>
                <w:sz w:val="24"/>
                <w:szCs w:val="24"/>
              </w:rPr>
              <w:t>8 055,8</w:t>
            </w:r>
          </w:p>
        </w:tc>
        <w:tc>
          <w:tcPr>
            <w:tcW w:w="557" w:type="pct"/>
            <w:vAlign w:val="center"/>
          </w:tcPr>
          <w:p w:rsidR="00F82500" w:rsidRPr="008043AD" w:rsidRDefault="00F82500" w:rsidP="00122E6A">
            <w:pPr>
              <w:jc w:val="center"/>
              <w:rPr>
                <w:b/>
                <w:bCs/>
                <w:sz w:val="24"/>
                <w:szCs w:val="24"/>
              </w:rPr>
            </w:pPr>
            <w:r w:rsidRPr="008043AD">
              <w:rPr>
                <w:b/>
                <w:bCs/>
                <w:sz w:val="24"/>
                <w:szCs w:val="24"/>
              </w:rPr>
              <w:t>7 746,3</w:t>
            </w:r>
          </w:p>
        </w:tc>
      </w:tr>
      <w:tr w:rsidR="0098763C" w:rsidRPr="0079596A" w:rsidTr="0098763C">
        <w:tc>
          <w:tcPr>
            <w:tcW w:w="1734" w:type="pct"/>
          </w:tcPr>
          <w:p w:rsidR="00597A12" w:rsidRPr="0079596A" w:rsidRDefault="00597A12" w:rsidP="002C5150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79596A">
              <w:rPr>
                <w:sz w:val="24"/>
                <w:szCs w:val="24"/>
              </w:rPr>
              <w:t>в т.ч. условно-утвержденные расходы</w:t>
            </w:r>
          </w:p>
        </w:tc>
        <w:tc>
          <w:tcPr>
            <w:tcW w:w="924" w:type="pct"/>
            <w:vAlign w:val="center"/>
          </w:tcPr>
          <w:p w:rsidR="00597A12" w:rsidRPr="00930FF7" w:rsidRDefault="00964934" w:rsidP="002C5150">
            <w:pPr>
              <w:jc w:val="center"/>
              <w:rPr>
                <w:iCs/>
                <w:sz w:val="24"/>
                <w:szCs w:val="24"/>
              </w:rPr>
            </w:pPr>
            <w:r w:rsidRPr="00930FF7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670" w:type="pct"/>
            <w:vAlign w:val="center"/>
          </w:tcPr>
          <w:p w:rsidR="00597A12" w:rsidRPr="00F82500" w:rsidRDefault="00107378" w:rsidP="0041750D">
            <w:pPr>
              <w:jc w:val="center"/>
              <w:rPr>
                <w:i/>
                <w:iCs/>
                <w:sz w:val="24"/>
                <w:szCs w:val="24"/>
              </w:rPr>
            </w:pPr>
            <w:r w:rsidRPr="00F82500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488" w:type="pct"/>
            <w:vAlign w:val="center"/>
          </w:tcPr>
          <w:p w:rsidR="00597A12" w:rsidRPr="00F82500" w:rsidRDefault="00107378" w:rsidP="00107378">
            <w:pPr>
              <w:jc w:val="center"/>
              <w:rPr>
                <w:i/>
                <w:iCs/>
                <w:sz w:val="24"/>
                <w:szCs w:val="24"/>
              </w:rPr>
            </w:pPr>
            <w:r w:rsidRPr="00F82500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627" w:type="pct"/>
            <w:vAlign w:val="center"/>
          </w:tcPr>
          <w:p w:rsidR="00597A12" w:rsidRPr="00F82500" w:rsidRDefault="00F82500" w:rsidP="002C5150">
            <w:pPr>
              <w:jc w:val="center"/>
              <w:rPr>
                <w:iCs/>
                <w:sz w:val="24"/>
                <w:szCs w:val="24"/>
              </w:rPr>
            </w:pPr>
            <w:r w:rsidRPr="00F82500">
              <w:rPr>
                <w:iCs/>
                <w:sz w:val="24"/>
                <w:szCs w:val="24"/>
              </w:rPr>
              <w:t>198</w:t>
            </w:r>
            <w:r w:rsidR="00375C14" w:rsidRPr="00F82500">
              <w:rPr>
                <w:iCs/>
                <w:sz w:val="24"/>
                <w:szCs w:val="24"/>
              </w:rPr>
              <w:t>,0</w:t>
            </w:r>
          </w:p>
        </w:tc>
        <w:tc>
          <w:tcPr>
            <w:tcW w:w="557" w:type="pct"/>
            <w:vAlign w:val="center"/>
          </w:tcPr>
          <w:p w:rsidR="00597A12" w:rsidRPr="00F82500" w:rsidRDefault="00375C14" w:rsidP="00F82500">
            <w:pPr>
              <w:jc w:val="center"/>
              <w:rPr>
                <w:iCs/>
                <w:sz w:val="24"/>
                <w:szCs w:val="24"/>
              </w:rPr>
            </w:pPr>
            <w:r w:rsidRPr="00F82500">
              <w:rPr>
                <w:iCs/>
                <w:sz w:val="24"/>
                <w:szCs w:val="24"/>
              </w:rPr>
              <w:t>3</w:t>
            </w:r>
            <w:r w:rsidR="00F82500" w:rsidRPr="00F82500">
              <w:rPr>
                <w:iCs/>
                <w:sz w:val="24"/>
                <w:szCs w:val="24"/>
              </w:rPr>
              <w:t>88</w:t>
            </w:r>
            <w:r w:rsidRPr="00F82500">
              <w:rPr>
                <w:iCs/>
                <w:sz w:val="24"/>
                <w:szCs w:val="24"/>
              </w:rPr>
              <w:t>,</w:t>
            </w:r>
            <w:r w:rsidR="00F82500" w:rsidRPr="00F82500">
              <w:rPr>
                <w:iCs/>
                <w:sz w:val="24"/>
                <w:szCs w:val="24"/>
              </w:rPr>
              <w:t>0</w:t>
            </w:r>
          </w:p>
        </w:tc>
      </w:tr>
      <w:tr w:rsidR="0098763C" w:rsidRPr="0079596A" w:rsidTr="0098763C">
        <w:tc>
          <w:tcPr>
            <w:tcW w:w="1734" w:type="pct"/>
          </w:tcPr>
          <w:p w:rsidR="00107378" w:rsidRPr="0079596A" w:rsidRDefault="00051958" w:rsidP="00FD02A5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79596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4" w:type="pct"/>
            <w:vAlign w:val="center"/>
          </w:tcPr>
          <w:p w:rsidR="00107378" w:rsidRPr="00930FF7" w:rsidRDefault="00051958" w:rsidP="0041750D">
            <w:pPr>
              <w:jc w:val="center"/>
              <w:rPr>
                <w:b/>
                <w:bCs/>
                <w:sz w:val="24"/>
                <w:szCs w:val="24"/>
              </w:rPr>
            </w:pPr>
            <w:r w:rsidRPr="00930FF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70" w:type="pct"/>
            <w:vAlign w:val="center"/>
          </w:tcPr>
          <w:p w:rsidR="00107378" w:rsidRPr="00F82500" w:rsidRDefault="0041750D" w:rsidP="0041750D">
            <w:pPr>
              <w:jc w:val="center"/>
              <w:rPr>
                <w:b/>
                <w:bCs/>
                <w:sz w:val="24"/>
                <w:szCs w:val="24"/>
              </w:rPr>
            </w:pPr>
            <w:r w:rsidRPr="00F8250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8" w:type="pct"/>
          </w:tcPr>
          <w:p w:rsidR="00107378" w:rsidRPr="00F82500" w:rsidRDefault="00107378" w:rsidP="00107378">
            <w:pPr>
              <w:jc w:val="center"/>
              <w:rPr>
                <w:iCs/>
                <w:sz w:val="24"/>
                <w:szCs w:val="24"/>
              </w:rPr>
            </w:pPr>
            <w:r w:rsidRPr="00F82500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627" w:type="pct"/>
            <w:vAlign w:val="center"/>
          </w:tcPr>
          <w:p w:rsidR="00107378" w:rsidRPr="00F82500" w:rsidRDefault="00107378" w:rsidP="002C5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107378" w:rsidRPr="00F82500" w:rsidRDefault="00107378" w:rsidP="002C51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8763C" w:rsidRPr="0079596A" w:rsidTr="0098763C">
        <w:tc>
          <w:tcPr>
            <w:tcW w:w="1734" w:type="pct"/>
          </w:tcPr>
          <w:p w:rsidR="00107378" w:rsidRPr="0079596A" w:rsidRDefault="00107378" w:rsidP="002C5150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79596A">
              <w:rPr>
                <w:b/>
                <w:sz w:val="24"/>
                <w:szCs w:val="24"/>
                <w:lang w:val="en-US"/>
              </w:rPr>
              <w:t>VI</w:t>
            </w:r>
            <w:r w:rsidRPr="0079596A">
              <w:rPr>
                <w:b/>
                <w:sz w:val="24"/>
                <w:szCs w:val="24"/>
              </w:rPr>
              <w:t>. Источники финансирования дефицита</w:t>
            </w:r>
          </w:p>
        </w:tc>
        <w:tc>
          <w:tcPr>
            <w:tcW w:w="924" w:type="pct"/>
            <w:vAlign w:val="center"/>
          </w:tcPr>
          <w:p w:rsidR="00107378" w:rsidRPr="00930FF7" w:rsidRDefault="0041750D" w:rsidP="0041750D">
            <w:pPr>
              <w:jc w:val="center"/>
              <w:rPr>
                <w:sz w:val="24"/>
                <w:szCs w:val="24"/>
              </w:rPr>
            </w:pPr>
            <w:r w:rsidRPr="00930FF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0" w:type="pct"/>
            <w:vAlign w:val="center"/>
          </w:tcPr>
          <w:p w:rsidR="00107378" w:rsidRPr="00F82500" w:rsidRDefault="0041750D" w:rsidP="0041750D">
            <w:pPr>
              <w:jc w:val="center"/>
              <w:rPr>
                <w:b/>
                <w:bCs/>
                <w:sz w:val="24"/>
                <w:szCs w:val="24"/>
              </w:rPr>
            </w:pPr>
            <w:r w:rsidRPr="00F8250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8" w:type="pct"/>
          </w:tcPr>
          <w:p w:rsidR="00107378" w:rsidRPr="00F82500" w:rsidRDefault="00107378" w:rsidP="00107378">
            <w:pPr>
              <w:jc w:val="center"/>
              <w:rPr>
                <w:iCs/>
                <w:sz w:val="24"/>
                <w:szCs w:val="24"/>
              </w:rPr>
            </w:pPr>
            <w:r w:rsidRPr="00F82500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627" w:type="pct"/>
            <w:vAlign w:val="center"/>
          </w:tcPr>
          <w:p w:rsidR="00107378" w:rsidRPr="00F82500" w:rsidRDefault="00107378" w:rsidP="00066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107378" w:rsidRPr="00F82500" w:rsidRDefault="00051958" w:rsidP="002C5150">
            <w:pPr>
              <w:jc w:val="center"/>
              <w:rPr>
                <w:b/>
                <w:bCs/>
                <w:sz w:val="24"/>
                <w:szCs w:val="24"/>
              </w:rPr>
            </w:pPr>
            <w:r w:rsidRPr="00F82500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2332C" w:rsidRPr="0079596A" w:rsidTr="009F1344">
        <w:tc>
          <w:tcPr>
            <w:tcW w:w="1734" w:type="pct"/>
            <w:vAlign w:val="center"/>
          </w:tcPr>
          <w:p w:rsidR="0062332C" w:rsidRPr="0079596A" w:rsidRDefault="0062332C" w:rsidP="009F1344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79596A">
              <w:rPr>
                <w:sz w:val="24"/>
                <w:szCs w:val="24"/>
              </w:rPr>
              <w:t>в том числе</w:t>
            </w:r>
            <w:r w:rsidRPr="0079596A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924" w:type="pct"/>
            <w:vAlign w:val="center"/>
          </w:tcPr>
          <w:p w:rsidR="0062332C" w:rsidRPr="00930FF7" w:rsidRDefault="0062332C" w:rsidP="0041750D">
            <w:pPr>
              <w:jc w:val="center"/>
              <w:rPr>
                <w:b/>
                <w:bCs/>
                <w:sz w:val="24"/>
                <w:szCs w:val="24"/>
              </w:rPr>
            </w:pPr>
            <w:r w:rsidRPr="00930FF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0" w:type="pct"/>
            <w:vAlign w:val="center"/>
          </w:tcPr>
          <w:p w:rsidR="0062332C" w:rsidRPr="00F82500" w:rsidRDefault="0062332C" w:rsidP="0041750D">
            <w:pPr>
              <w:jc w:val="center"/>
              <w:rPr>
                <w:b/>
                <w:bCs/>
                <w:sz w:val="24"/>
                <w:szCs w:val="24"/>
              </w:rPr>
            </w:pPr>
            <w:r w:rsidRPr="00F8250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8" w:type="pct"/>
          </w:tcPr>
          <w:p w:rsidR="0062332C" w:rsidRPr="00F82500" w:rsidRDefault="0062332C" w:rsidP="00107378">
            <w:pPr>
              <w:jc w:val="center"/>
              <w:rPr>
                <w:iCs/>
                <w:sz w:val="24"/>
                <w:szCs w:val="24"/>
              </w:rPr>
            </w:pPr>
            <w:r w:rsidRPr="00F82500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627" w:type="pct"/>
            <w:vAlign w:val="center"/>
          </w:tcPr>
          <w:p w:rsidR="0062332C" w:rsidRPr="00F82500" w:rsidRDefault="00051958" w:rsidP="00066047">
            <w:pPr>
              <w:jc w:val="center"/>
              <w:rPr>
                <w:b/>
                <w:bCs/>
                <w:sz w:val="24"/>
                <w:szCs w:val="24"/>
              </w:rPr>
            </w:pPr>
            <w:r w:rsidRPr="00F8250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:rsidR="0062332C" w:rsidRPr="00F82500" w:rsidRDefault="00051958" w:rsidP="002C5150">
            <w:pPr>
              <w:jc w:val="center"/>
              <w:rPr>
                <w:b/>
                <w:bCs/>
                <w:sz w:val="24"/>
                <w:szCs w:val="24"/>
              </w:rPr>
            </w:pPr>
            <w:r w:rsidRPr="00F82500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2332C" w:rsidRPr="0079596A" w:rsidTr="009F1344">
        <w:tc>
          <w:tcPr>
            <w:tcW w:w="1734" w:type="pct"/>
            <w:vAlign w:val="center"/>
          </w:tcPr>
          <w:p w:rsidR="0062332C" w:rsidRPr="0079596A" w:rsidRDefault="0062332C" w:rsidP="009F1344">
            <w:pPr>
              <w:pStyle w:val="a4"/>
              <w:jc w:val="left"/>
              <w:rPr>
                <w:sz w:val="24"/>
                <w:szCs w:val="24"/>
              </w:rPr>
            </w:pPr>
            <w:r w:rsidRPr="0079596A">
              <w:rPr>
                <w:sz w:val="24"/>
                <w:szCs w:val="24"/>
              </w:rPr>
              <w:t>изменение остатков средств бюджета</w:t>
            </w:r>
          </w:p>
        </w:tc>
        <w:tc>
          <w:tcPr>
            <w:tcW w:w="924" w:type="pct"/>
            <w:vAlign w:val="center"/>
          </w:tcPr>
          <w:p w:rsidR="0062332C" w:rsidRPr="00930FF7" w:rsidRDefault="0062332C" w:rsidP="0041750D">
            <w:pPr>
              <w:jc w:val="center"/>
              <w:rPr>
                <w:b/>
                <w:bCs/>
                <w:sz w:val="24"/>
                <w:szCs w:val="24"/>
              </w:rPr>
            </w:pPr>
            <w:r w:rsidRPr="00930FF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0" w:type="pct"/>
            <w:vAlign w:val="center"/>
          </w:tcPr>
          <w:p w:rsidR="0062332C" w:rsidRPr="00F82500" w:rsidRDefault="0062332C" w:rsidP="0041750D">
            <w:pPr>
              <w:jc w:val="center"/>
              <w:rPr>
                <w:b/>
                <w:bCs/>
                <w:sz w:val="24"/>
                <w:szCs w:val="24"/>
              </w:rPr>
            </w:pPr>
            <w:r w:rsidRPr="00F8250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88" w:type="pct"/>
          </w:tcPr>
          <w:p w:rsidR="0062332C" w:rsidRPr="00F82500" w:rsidRDefault="0062332C" w:rsidP="00107378">
            <w:pPr>
              <w:jc w:val="center"/>
              <w:rPr>
                <w:iCs/>
                <w:sz w:val="24"/>
                <w:szCs w:val="24"/>
              </w:rPr>
            </w:pPr>
            <w:r w:rsidRPr="00F82500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627" w:type="pct"/>
            <w:vAlign w:val="center"/>
          </w:tcPr>
          <w:p w:rsidR="0062332C" w:rsidRPr="00F82500" w:rsidRDefault="00051958" w:rsidP="00066047">
            <w:pPr>
              <w:jc w:val="center"/>
              <w:rPr>
                <w:b/>
                <w:bCs/>
                <w:sz w:val="24"/>
                <w:szCs w:val="24"/>
              </w:rPr>
            </w:pPr>
            <w:r w:rsidRPr="00F8250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:rsidR="0062332C" w:rsidRPr="00F82500" w:rsidRDefault="0062332C" w:rsidP="002C51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01C76" w:rsidRPr="00B01C76" w:rsidRDefault="00B01C76" w:rsidP="00B01C76">
      <w:pPr>
        <w:pStyle w:val="1"/>
        <w:spacing w:before="1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01C76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:rsidR="004B72E3" w:rsidRDefault="004B72E3" w:rsidP="00B61595">
      <w:pPr>
        <w:pStyle w:val="a4"/>
        <w:spacing w:line="228" w:lineRule="auto"/>
        <w:jc w:val="left"/>
        <w:rPr>
          <w:sz w:val="24"/>
          <w:szCs w:val="24"/>
        </w:rPr>
      </w:pPr>
    </w:p>
    <w:p w:rsidR="00B01C76" w:rsidRPr="00CF7FCA" w:rsidRDefault="00B01C76" w:rsidP="00B01C76">
      <w:pPr>
        <w:pStyle w:val="a4"/>
        <w:ind w:left="709"/>
        <w:rPr>
          <w:b/>
          <w:sz w:val="24"/>
          <w:szCs w:val="24"/>
        </w:rPr>
      </w:pPr>
      <w:r w:rsidRPr="00CF7FCA">
        <w:rPr>
          <w:b/>
          <w:sz w:val="24"/>
          <w:szCs w:val="24"/>
        </w:rPr>
        <w:t>Доходы бюджета Толстихинского сельсовета Уярского района на 202</w:t>
      </w:r>
      <w:r w:rsidR="00541EAA">
        <w:rPr>
          <w:b/>
          <w:sz w:val="24"/>
          <w:szCs w:val="24"/>
        </w:rPr>
        <w:t>4</w:t>
      </w:r>
      <w:r w:rsidRPr="00CF7FCA">
        <w:rPr>
          <w:b/>
          <w:sz w:val="24"/>
          <w:szCs w:val="24"/>
        </w:rPr>
        <w:t xml:space="preserve"> год и плановый период 202</w:t>
      </w:r>
      <w:r w:rsidR="00541EAA">
        <w:rPr>
          <w:b/>
          <w:sz w:val="24"/>
          <w:szCs w:val="24"/>
        </w:rPr>
        <w:t>5</w:t>
      </w:r>
      <w:r w:rsidRPr="00CF7FCA">
        <w:rPr>
          <w:b/>
          <w:sz w:val="24"/>
          <w:szCs w:val="24"/>
        </w:rPr>
        <w:t>-202</w:t>
      </w:r>
      <w:r w:rsidR="00541EAA">
        <w:rPr>
          <w:b/>
          <w:sz w:val="24"/>
          <w:szCs w:val="24"/>
        </w:rPr>
        <w:t>6</w:t>
      </w:r>
      <w:r w:rsidRPr="00CF7FCA">
        <w:rPr>
          <w:b/>
          <w:sz w:val="24"/>
          <w:szCs w:val="24"/>
        </w:rPr>
        <w:t xml:space="preserve"> г</w:t>
      </w:r>
      <w:r w:rsidR="002B6883">
        <w:rPr>
          <w:b/>
          <w:sz w:val="24"/>
          <w:szCs w:val="24"/>
        </w:rPr>
        <w:t>г.</w:t>
      </w:r>
    </w:p>
    <w:p w:rsidR="00C17D63" w:rsidRPr="00237DAD" w:rsidRDefault="00C17D63" w:rsidP="00C17D6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7DAD">
        <w:rPr>
          <w:sz w:val="24"/>
          <w:szCs w:val="24"/>
        </w:rPr>
        <w:t>Прогноз доходов бюджета</w:t>
      </w:r>
      <w:r w:rsidR="007B23CA" w:rsidRPr="00237DAD">
        <w:rPr>
          <w:sz w:val="24"/>
          <w:szCs w:val="24"/>
        </w:rPr>
        <w:t xml:space="preserve"> поселения</w:t>
      </w:r>
      <w:r w:rsidRPr="00237DAD">
        <w:rPr>
          <w:sz w:val="24"/>
          <w:szCs w:val="24"/>
        </w:rPr>
        <w:t xml:space="preserve"> сформирован на основе ожидаемых итогов социально-экономического развития </w:t>
      </w:r>
      <w:r w:rsidR="007B23CA" w:rsidRPr="00237DAD">
        <w:rPr>
          <w:sz w:val="24"/>
          <w:szCs w:val="24"/>
        </w:rPr>
        <w:t xml:space="preserve">Толстихинского сельсовета </w:t>
      </w:r>
      <w:r w:rsidRPr="00237DAD">
        <w:rPr>
          <w:sz w:val="24"/>
          <w:szCs w:val="24"/>
        </w:rPr>
        <w:t>Уярского района на 202</w:t>
      </w:r>
      <w:r w:rsidR="00541EAA">
        <w:rPr>
          <w:sz w:val="24"/>
          <w:szCs w:val="24"/>
        </w:rPr>
        <w:t>3</w:t>
      </w:r>
      <w:r w:rsidRPr="00237DAD">
        <w:rPr>
          <w:sz w:val="24"/>
          <w:szCs w:val="24"/>
        </w:rPr>
        <w:t xml:space="preserve"> год, прогноза социально-экономического развития </w:t>
      </w:r>
      <w:r w:rsidR="007B23CA" w:rsidRPr="00237DAD">
        <w:rPr>
          <w:sz w:val="24"/>
          <w:szCs w:val="24"/>
        </w:rPr>
        <w:t xml:space="preserve">Толстихинского сельсовета </w:t>
      </w:r>
      <w:r w:rsidRPr="00237DAD">
        <w:rPr>
          <w:sz w:val="24"/>
          <w:szCs w:val="24"/>
        </w:rPr>
        <w:t>Уярского района на 202</w:t>
      </w:r>
      <w:r w:rsidR="00541EAA">
        <w:rPr>
          <w:sz w:val="24"/>
          <w:szCs w:val="24"/>
        </w:rPr>
        <w:t>4</w:t>
      </w:r>
      <w:r w:rsidRPr="00237DAD">
        <w:rPr>
          <w:sz w:val="24"/>
          <w:szCs w:val="24"/>
        </w:rPr>
        <w:t>- 202</w:t>
      </w:r>
      <w:r w:rsidR="00541EAA">
        <w:rPr>
          <w:sz w:val="24"/>
          <w:szCs w:val="24"/>
        </w:rPr>
        <w:t>6</w:t>
      </w:r>
      <w:r w:rsidR="007B23CA" w:rsidRPr="00237DAD">
        <w:rPr>
          <w:sz w:val="24"/>
          <w:szCs w:val="24"/>
        </w:rPr>
        <w:t xml:space="preserve"> </w:t>
      </w:r>
      <w:r w:rsidRPr="00237DAD">
        <w:rPr>
          <w:sz w:val="24"/>
          <w:szCs w:val="24"/>
        </w:rPr>
        <w:t xml:space="preserve">годы (далее – Прогноз СЭР), с учетом параметров, утвержденных Решением </w:t>
      </w:r>
      <w:r w:rsidR="00F64CAA" w:rsidRPr="00237DAD">
        <w:rPr>
          <w:sz w:val="24"/>
          <w:szCs w:val="24"/>
        </w:rPr>
        <w:t>Толстихинского сельского</w:t>
      </w:r>
      <w:r w:rsidRPr="00237DAD">
        <w:rPr>
          <w:sz w:val="24"/>
          <w:szCs w:val="24"/>
        </w:rPr>
        <w:t xml:space="preserve"> Совета депутатов от </w:t>
      </w:r>
      <w:r w:rsidR="00F64CAA" w:rsidRPr="00237DAD">
        <w:rPr>
          <w:sz w:val="24"/>
          <w:szCs w:val="24"/>
        </w:rPr>
        <w:t>21</w:t>
      </w:r>
      <w:r w:rsidRPr="00237DAD">
        <w:rPr>
          <w:sz w:val="24"/>
          <w:szCs w:val="24"/>
        </w:rPr>
        <w:t>.12.20</w:t>
      </w:r>
      <w:r w:rsidR="00F64CAA" w:rsidRPr="00237DAD">
        <w:rPr>
          <w:sz w:val="24"/>
          <w:szCs w:val="24"/>
        </w:rPr>
        <w:t>2</w:t>
      </w:r>
      <w:r w:rsidR="00541EAA">
        <w:rPr>
          <w:sz w:val="24"/>
          <w:szCs w:val="24"/>
        </w:rPr>
        <w:t>2</w:t>
      </w:r>
      <w:r w:rsidRPr="00237DAD">
        <w:rPr>
          <w:sz w:val="24"/>
          <w:szCs w:val="24"/>
        </w:rPr>
        <w:t xml:space="preserve"> года № </w:t>
      </w:r>
      <w:r w:rsidR="00F64CAA" w:rsidRPr="00237DAD">
        <w:rPr>
          <w:sz w:val="24"/>
          <w:szCs w:val="24"/>
        </w:rPr>
        <w:t>2-</w:t>
      </w:r>
      <w:r w:rsidR="00541EAA">
        <w:rPr>
          <w:sz w:val="24"/>
          <w:szCs w:val="24"/>
        </w:rPr>
        <w:t>118</w:t>
      </w:r>
      <w:r w:rsidRPr="00237DAD">
        <w:rPr>
          <w:sz w:val="24"/>
          <w:szCs w:val="24"/>
        </w:rPr>
        <w:t xml:space="preserve"> </w:t>
      </w:r>
      <w:r w:rsidR="00541EAA">
        <w:rPr>
          <w:sz w:val="24"/>
          <w:szCs w:val="24"/>
        </w:rPr>
        <w:t>"</w:t>
      </w:r>
      <w:r w:rsidRPr="00237DAD">
        <w:rPr>
          <w:sz w:val="24"/>
          <w:szCs w:val="24"/>
        </w:rPr>
        <w:t>О бюджете</w:t>
      </w:r>
      <w:r w:rsidR="00F64CAA" w:rsidRPr="00237DAD">
        <w:rPr>
          <w:sz w:val="24"/>
          <w:szCs w:val="24"/>
        </w:rPr>
        <w:t xml:space="preserve"> Толстихинского сельсовета на </w:t>
      </w:r>
      <w:r w:rsidRPr="00237DAD">
        <w:rPr>
          <w:sz w:val="24"/>
          <w:szCs w:val="24"/>
        </w:rPr>
        <w:t>202</w:t>
      </w:r>
      <w:r w:rsidR="00541EAA">
        <w:rPr>
          <w:sz w:val="24"/>
          <w:szCs w:val="24"/>
        </w:rPr>
        <w:t>3</w:t>
      </w:r>
      <w:r w:rsidRPr="00237DAD">
        <w:rPr>
          <w:sz w:val="24"/>
          <w:szCs w:val="24"/>
        </w:rPr>
        <w:t xml:space="preserve"> год и плановый период 202</w:t>
      </w:r>
      <w:r w:rsidR="00541EAA">
        <w:rPr>
          <w:sz w:val="24"/>
          <w:szCs w:val="24"/>
        </w:rPr>
        <w:t>4</w:t>
      </w:r>
      <w:r w:rsidRPr="00237DAD">
        <w:rPr>
          <w:sz w:val="24"/>
          <w:szCs w:val="24"/>
        </w:rPr>
        <w:t>-202</w:t>
      </w:r>
      <w:r w:rsidR="00541EAA">
        <w:rPr>
          <w:sz w:val="24"/>
          <w:szCs w:val="24"/>
        </w:rPr>
        <w:t>5</w:t>
      </w:r>
      <w:r w:rsidR="00F647EB" w:rsidRPr="00237DAD">
        <w:rPr>
          <w:sz w:val="24"/>
          <w:szCs w:val="24"/>
        </w:rPr>
        <w:t>гг.</w:t>
      </w:r>
      <w:r w:rsidR="00541EAA">
        <w:rPr>
          <w:sz w:val="24"/>
          <w:szCs w:val="24"/>
        </w:rPr>
        <w:t>"</w:t>
      </w:r>
      <w:r w:rsidRPr="00237DAD">
        <w:rPr>
          <w:sz w:val="24"/>
          <w:szCs w:val="24"/>
        </w:rPr>
        <w:t>.</w:t>
      </w:r>
    </w:p>
    <w:p w:rsidR="00C17D63" w:rsidRPr="00237DAD" w:rsidRDefault="00C17D63" w:rsidP="00C17D63">
      <w:pPr>
        <w:autoSpaceDE w:val="0"/>
        <w:autoSpaceDN w:val="0"/>
        <w:adjustRightInd w:val="0"/>
        <w:ind w:firstLine="743"/>
        <w:jc w:val="both"/>
        <w:rPr>
          <w:sz w:val="24"/>
          <w:szCs w:val="24"/>
        </w:rPr>
      </w:pPr>
      <w:r w:rsidRPr="00237DAD">
        <w:rPr>
          <w:sz w:val="24"/>
          <w:szCs w:val="24"/>
        </w:rPr>
        <w:t>Доходы бюджета на 202</w:t>
      </w:r>
      <w:r w:rsidR="00541EAA">
        <w:rPr>
          <w:sz w:val="24"/>
          <w:szCs w:val="24"/>
        </w:rPr>
        <w:t>4</w:t>
      </w:r>
      <w:r w:rsidRPr="00237DAD">
        <w:rPr>
          <w:sz w:val="24"/>
          <w:szCs w:val="24"/>
        </w:rPr>
        <w:t>-202</w:t>
      </w:r>
      <w:r w:rsidR="00541EAA">
        <w:rPr>
          <w:sz w:val="24"/>
          <w:szCs w:val="24"/>
        </w:rPr>
        <w:t>6</w:t>
      </w:r>
      <w:r w:rsidRPr="00237DAD">
        <w:rPr>
          <w:sz w:val="24"/>
          <w:szCs w:val="24"/>
        </w:rPr>
        <w:t xml:space="preserve"> годы (таблица </w:t>
      </w:r>
      <w:r w:rsidR="0068573B" w:rsidRPr="00237DAD">
        <w:rPr>
          <w:sz w:val="24"/>
          <w:szCs w:val="24"/>
        </w:rPr>
        <w:t>2</w:t>
      </w:r>
      <w:r w:rsidRPr="00237DAD">
        <w:rPr>
          <w:sz w:val="24"/>
          <w:szCs w:val="24"/>
        </w:rPr>
        <w:t>)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платежах, в соответствии со статьей 39 Бюджетного кодекса Российской Федерации.</w:t>
      </w:r>
    </w:p>
    <w:p w:rsidR="00F647EB" w:rsidRPr="00F647EB" w:rsidRDefault="00F647EB" w:rsidP="00F647EB">
      <w:pPr>
        <w:pStyle w:val="a4"/>
        <w:spacing w:line="228" w:lineRule="auto"/>
        <w:jc w:val="right"/>
        <w:rPr>
          <w:sz w:val="20"/>
        </w:rPr>
      </w:pPr>
      <w:r w:rsidRPr="00F647EB">
        <w:rPr>
          <w:sz w:val="20"/>
        </w:rPr>
        <w:t>Таблица 2</w:t>
      </w:r>
    </w:p>
    <w:p w:rsidR="004B72E3" w:rsidRPr="00F647EB" w:rsidRDefault="00F647EB" w:rsidP="004B72E3">
      <w:pPr>
        <w:pStyle w:val="a4"/>
        <w:spacing w:line="228" w:lineRule="auto"/>
        <w:jc w:val="right"/>
        <w:rPr>
          <w:sz w:val="20"/>
        </w:rPr>
      </w:pPr>
      <w:r w:rsidRPr="00F647EB">
        <w:rPr>
          <w:sz w:val="20"/>
        </w:rPr>
        <w:t>(тыс.рублей)</w:t>
      </w:r>
    </w:p>
    <w:tbl>
      <w:tblPr>
        <w:tblpPr w:leftFromText="180" w:rightFromText="180" w:vertAnchor="text" w:horzAnchor="margin" w:tblpXSpec="right" w:tblpY="136"/>
        <w:tblW w:w="9794" w:type="dxa"/>
        <w:tblLook w:val="04A0"/>
      </w:tblPr>
      <w:tblGrid>
        <w:gridCol w:w="5211"/>
        <w:gridCol w:w="1134"/>
        <w:gridCol w:w="1181"/>
        <w:gridCol w:w="1134"/>
        <w:gridCol w:w="1134"/>
      </w:tblGrid>
      <w:tr w:rsidR="00D3700C" w:rsidRPr="00D3700C" w:rsidTr="00CF7FCA">
        <w:trPr>
          <w:trHeight w:val="322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0C" w:rsidRPr="00D3700C" w:rsidRDefault="00D3700C" w:rsidP="002C6882">
            <w:pPr>
              <w:jc w:val="center"/>
              <w:rPr>
                <w:sz w:val="24"/>
                <w:szCs w:val="24"/>
              </w:rPr>
            </w:pPr>
            <w:r w:rsidRPr="00D3700C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0C" w:rsidRPr="00D3700C" w:rsidRDefault="00D3700C" w:rsidP="00A635F7">
            <w:pPr>
              <w:jc w:val="center"/>
              <w:rPr>
                <w:sz w:val="24"/>
                <w:szCs w:val="24"/>
              </w:rPr>
            </w:pPr>
            <w:r w:rsidRPr="00D3700C">
              <w:rPr>
                <w:sz w:val="24"/>
                <w:szCs w:val="24"/>
              </w:rPr>
              <w:t>Оценка</w:t>
            </w:r>
          </w:p>
          <w:p w:rsidR="00D3700C" w:rsidRPr="00D3700C" w:rsidRDefault="00D3700C" w:rsidP="00A67B20">
            <w:pPr>
              <w:jc w:val="center"/>
              <w:rPr>
                <w:sz w:val="24"/>
                <w:szCs w:val="24"/>
              </w:rPr>
            </w:pPr>
            <w:r w:rsidRPr="00D3700C">
              <w:rPr>
                <w:sz w:val="24"/>
                <w:szCs w:val="24"/>
              </w:rPr>
              <w:t>202</w:t>
            </w:r>
            <w:r w:rsidR="00A67B20">
              <w:rPr>
                <w:sz w:val="24"/>
                <w:szCs w:val="24"/>
              </w:rPr>
              <w:t>3</w:t>
            </w:r>
            <w:r w:rsidRPr="00D3700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0C" w:rsidRPr="00D3700C" w:rsidRDefault="00D3700C" w:rsidP="00A635F7">
            <w:pPr>
              <w:jc w:val="center"/>
              <w:rPr>
                <w:sz w:val="24"/>
                <w:szCs w:val="24"/>
              </w:rPr>
            </w:pPr>
            <w:r w:rsidRPr="00D3700C">
              <w:rPr>
                <w:sz w:val="24"/>
                <w:szCs w:val="24"/>
              </w:rPr>
              <w:t>Прогноз</w:t>
            </w:r>
          </w:p>
        </w:tc>
      </w:tr>
      <w:tr w:rsidR="00D3700C" w:rsidRPr="00D3700C" w:rsidTr="000D741F">
        <w:trPr>
          <w:trHeight w:val="330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0C" w:rsidRPr="00D3700C" w:rsidRDefault="00D3700C" w:rsidP="002C68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0C" w:rsidRPr="00D3700C" w:rsidRDefault="00D3700C" w:rsidP="002C688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0C" w:rsidRPr="000D741F" w:rsidRDefault="00D3700C" w:rsidP="00A67B20">
            <w:pPr>
              <w:rPr>
                <w:sz w:val="24"/>
                <w:szCs w:val="24"/>
              </w:rPr>
            </w:pPr>
            <w:r w:rsidRPr="000D741F">
              <w:rPr>
                <w:sz w:val="24"/>
                <w:szCs w:val="24"/>
              </w:rPr>
              <w:t>202</w:t>
            </w:r>
            <w:r w:rsidR="00A67B20">
              <w:rPr>
                <w:sz w:val="24"/>
                <w:szCs w:val="24"/>
              </w:rPr>
              <w:t>4</w:t>
            </w:r>
            <w:r w:rsidRPr="000D741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0C" w:rsidRPr="000D741F" w:rsidRDefault="00D3700C" w:rsidP="00A67B20">
            <w:pPr>
              <w:rPr>
                <w:sz w:val="24"/>
                <w:szCs w:val="24"/>
              </w:rPr>
            </w:pPr>
            <w:r w:rsidRPr="000D741F">
              <w:rPr>
                <w:sz w:val="24"/>
                <w:szCs w:val="24"/>
              </w:rPr>
              <w:t>202</w:t>
            </w:r>
            <w:r w:rsidR="00A67B20">
              <w:rPr>
                <w:sz w:val="24"/>
                <w:szCs w:val="24"/>
              </w:rPr>
              <w:t>5</w:t>
            </w:r>
            <w:r w:rsidRPr="000D741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00C" w:rsidRPr="000D741F" w:rsidRDefault="00D3700C" w:rsidP="00A67B20">
            <w:pPr>
              <w:rPr>
                <w:sz w:val="24"/>
                <w:szCs w:val="24"/>
              </w:rPr>
            </w:pPr>
            <w:r w:rsidRPr="000D741F">
              <w:rPr>
                <w:sz w:val="24"/>
                <w:szCs w:val="24"/>
              </w:rPr>
              <w:t>202</w:t>
            </w:r>
            <w:r w:rsidR="00A67B20">
              <w:rPr>
                <w:sz w:val="24"/>
                <w:szCs w:val="24"/>
              </w:rPr>
              <w:t>6</w:t>
            </w:r>
            <w:r w:rsidRPr="000D741F">
              <w:rPr>
                <w:sz w:val="24"/>
                <w:szCs w:val="24"/>
              </w:rPr>
              <w:t xml:space="preserve"> год</w:t>
            </w:r>
          </w:p>
        </w:tc>
      </w:tr>
      <w:tr w:rsidR="00D3700C" w:rsidRPr="00D3700C" w:rsidTr="00CF7FCA">
        <w:trPr>
          <w:trHeight w:val="3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00C" w:rsidRPr="00D3700C" w:rsidRDefault="00D3700C" w:rsidP="002C6882">
            <w:pPr>
              <w:jc w:val="center"/>
              <w:rPr>
                <w:b/>
                <w:bCs/>
                <w:sz w:val="24"/>
                <w:szCs w:val="24"/>
              </w:rPr>
            </w:pPr>
            <w:r w:rsidRPr="00D3700C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0C" w:rsidRPr="00D3700C" w:rsidRDefault="00D3700C" w:rsidP="002C688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0C" w:rsidRPr="00D3700C" w:rsidRDefault="00D3700C" w:rsidP="002C688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0C" w:rsidRPr="00D3700C" w:rsidRDefault="00D3700C" w:rsidP="002C688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0C" w:rsidRPr="00D3700C" w:rsidRDefault="00D3700C" w:rsidP="002C6882">
            <w:pPr>
              <w:rPr>
                <w:sz w:val="24"/>
                <w:szCs w:val="24"/>
                <w:highlight w:val="yellow"/>
              </w:rPr>
            </w:pPr>
          </w:p>
        </w:tc>
      </w:tr>
      <w:tr w:rsidR="00D3700C" w:rsidRPr="00D3700C" w:rsidTr="00CF7FCA">
        <w:trPr>
          <w:trHeight w:val="3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00C" w:rsidRPr="00D3700C" w:rsidRDefault="00D3700C" w:rsidP="002C6882">
            <w:pPr>
              <w:rPr>
                <w:b/>
                <w:bCs/>
                <w:sz w:val="24"/>
                <w:szCs w:val="24"/>
              </w:rPr>
            </w:pPr>
            <w:r w:rsidRPr="00D3700C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1951D5" w:rsidRDefault="00F55E47" w:rsidP="001951D5">
            <w:pPr>
              <w:jc w:val="right"/>
              <w:rPr>
                <w:b/>
                <w:bCs/>
                <w:sz w:val="24"/>
                <w:szCs w:val="24"/>
              </w:rPr>
            </w:pPr>
            <w:r w:rsidRPr="001951D5">
              <w:rPr>
                <w:b/>
                <w:bCs/>
                <w:sz w:val="24"/>
                <w:szCs w:val="24"/>
              </w:rPr>
              <w:t xml:space="preserve">2 </w:t>
            </w:r>
            <w:r w:rsidR="001951D5" w:rsidRPr="001951D5">
              <w:rPr>
                <w:b/>
                <w:bCs/>
                <w:sz w:val="24"/>
                <w:szCs w:val="24"/>
              </w:rPr>
              <w:t>203,8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C60731" w:rsidRDefault="00F97338" w:rsidP="00AF4A56">
            <w:pPr>
              <w:jc w:val="right"/>
              <w:rPr>
                <w:b/>
                <w:bCs/>
                <w:sz w:val="24"/>
                <w:szCs w:val="24"/>
              </w:rPr>
            </w:pPr>
            <w:r w:rsidRPr="00C60731">
              <w:rPr>
                <w:b/>
                <w:bCs/>
                <w:sz w:val="24"/>
                <w:szCs w:val="24"/>
              </w:rPr>
              <w:t>2 383,8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C60731" w:rsidRDefault="00F97338" w:rsidP="00C60731">
            <w:pPr>
              <w:jc w:val="right"/>
              <w:rPr>
                <w:b/>
                <w:bCs/>
                <w:sz w:val="24"/>
                <w:szCs w:val="24"/>
              </w:rPr>
            </w:pPr>
            <w:r w:rsidRPr="00C60731">
              <w:rPr>
                <w:b/>
                <w:bCs/>
                <w:sz w:val="24"/>
                <w:szCs w:val="24"/>
              </w:rPr>
              <w:t xml:space="preserve">2 </w:t>
            </w:r>
            <w:r w:rsidR="00C60731" w:rsidRPr="00C60731">
              <w:rPr>
                <w:b/>
                <w:bCs/>
                <w:sz w:val="24"/>
                <w:szCs w:val="24"/>
              </w:rPr>
              <w:t>332,9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0C" w:rsidRPr="00C60731" w:rsidRDefault="00C60731" w:rsidP="00F97338">
            <w:pPr>
              <w:jc w:val="right"/>
              <w:rPr>
                <w:b/>
                <w:bCs/>
                <w:sz w:val="24"/>
                <w:szCs w:val="24"/>
              </w:rPr>
            </w:pPr>
            <w:r w:rsidRPr="00C60731">
              <w:rPr>
                <w:b/>
                <w:bCs/>
                <w:sz w:val="24"/>
                <w:szCs w:val="24"/>
              </w:rPr>
              <w:t>3 916,2</w:t>
            </w:r>
          </w:p>
        </w:tc>
      </w:tr>
      <w:tr w:rsidR="00D3700C" w:rsidRPr="00D3700C" w:rsidTr="00CF7FCA">
        <w:trPr>
          <w:trHeight w:val="23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00C" w:rsidRPr="00D3700C" w:rsidRDefault="00D3700C" w:rsidP="001951D5">
            <w:pPr>
              <w:rPr>
                <w:sz w:val="24"/>
                <w:szCs w:val="24"/>
              </w:rPr>
            </w:pPr>
            <w:r w:rsidRPr="00D3700C">
              <w:rPr>
                <w:sz w:val="24"/>
                <w:szCs w:val="24"/>
              </w:rPr>
              <w:t xml:space="preserve">Налог на </w:t>
            </w:r>
            <w:r w:rsidR="001951D5">
              <w:rPr>
                <w:sz w:val="24"/>
                <w:szCs w:val="24"/>
              </w:rPr>
              <w:t>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1951D5" w:rsidRDefault="001951D5" w:rsidP="0083551D">
            <w:pPr>
              <w:jc w:val="right"/>
              <w:rPr>
                <w:sz w:val="24"/>
                <w:szCs w:val="24"/>
              </w:rPr>
            </w:pPr>
            <w:r w:rsidRPr="001951D5">
              <w:rPr>
                <w:sz w:val="24"/>
                <w:szCs w:val="24"/>
              </w:rPr>
              <w:t>73,6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C60731" w:rsidRDefault="00C60731" w:rsidP="0083551D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C60731" w:rsidRDefault="00C60731" w:rsidP="0083551D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0C" w:rsidRPr="00C60731" w:rsidRDefault="00C60731" w:rsidP="0083551D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101,8</w:t>
            </w:r>
          </w:p>
        </w:tc>
      </w:tr>
      <w:tr w:rsidR="00D3700C" w:rsidRPr="00D3700C" w:rsidTr="00CF7FCA">
        <w:trPr>
          <w:trHeight w:val="2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00C" w:rsidRPr="00D3700C" w:rsidRDefault="001951D5" w:rsidP="002C6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1951D5" w:rsidRDefault="001951D5" w:rsidP="007D4989">
            <w:pPr>
              <w:jc w:val="right"/>
              <w:rPr>
                <w:sz w:val="24"/>
                <w:szCs w:val="24"/>
              </w:rPr>
            </w:pPr>
            <w:r w:rsidRPr="001951D5">
              <w:rPr>
                <w:sz w:val="24"/>
                <w:szCs w:val="24"/>
              </w:rPr>
              <w:t>347,7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C60731" w:rsidRDefault="00AA24AB" w:rsidP="002C6882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372,7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C60731" w:rsidRDefault="00AA24AB" w:rsidP="007D4989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357,7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0C" w:rsidRPr="00C60731" w:rsidRDefault="00AA24AB" w:rsidP="007D4989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361,3</w:t>
            </w:r>
          </w:p>
          <w:p w:rsidR="00AA24AB" w:rsidRPr="00C60731" w:rsidRDefault="00AA24AB" w:rsidP="007D4989">
            <w:pPr>
              <w:jc w:val="right"/>
              <w:rPr>
                <w:sz w:val="24"/>
                <w:szCs w:val="24"/>
              </w:rPr>
            </w:pPr>
          </w:p>
        </w:tc>
      </w:tr>
      <w:tr w:rsidR="00B44290" w:rsidRPr="00D3700C" w:rsidTr="00CF7FCA">
        <w:trPr>
          <w:trHeight w:val="23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90" w:rsidRPr="00D3700C" w:rsidRDefault="00B44290" w:rsidP="00B44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290" w:rsidRPr="001951D5" w:rsidRDefault="00B44290" w:rsidP="00B44290">
            <w:pPr>
              <w:jc w:val="right"/>
              <w:rPr>
                <w:sz w:val="24"/>
                <w:szCs w:val="24"/>
              </w:rPr>
            </w:pPr>
            <w:r w:rsidRPr="001951D5">
              <w:rPr>
                <w:sz w:val="24"/>
                <w:szCs w:val="24"/>
              </w:rPr>
              <w:t>421,1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290" w:rsidRPr="00C60731" w:rsidRDefault="00C60731" w:rsidP="00B44290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23</w:t>
            </w:r>
            <w:r w:rsidR="00B44290" w:rsidRPr="00C6073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290" w:rsidRPr="00C60731" w:rsidRDefault="00C60731" w:rsidP="00B44290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325</w:t>
            </w:r>
            <w:r w:rsidR="00B44290" w:rsidRPr="00C6073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90" w:rsidRPr="00C60731" w:rsidRDefault="00C60731" w:rsidP="00C60731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1 865,2</w:t>
            </w:r>
          </w:p>
        </w:tc>
      </w:tr>
      <w:tr w:rsidR="00D3700C" w:rsidRPr="00D3700C" w:rsidTr="00CF7FCA">
        <w:trPr>
          <w:trHeight w:val="2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00C" w:rsidRPr="00D3700C" w:rsidRDefault="00D3700C" w:rsidP="002C6882">
            <w:pPr>
              <w:rPr>
                <w:sz w:val="24"/>
                <w:szCs w:val="24"/>
              </w:rPr>
            </w:pPr>
            <w:r w:rsidRPr="00D3700C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1951D5" w:rsidRDefault="001951D5" w:rsidP="002C6882">
            <w:pPr>
              <w:jc w:val="right"/>
              <w:rPr>
                <w:sz w:val="24"/>
                <w:szCs w:val="24"/>
              </w:rPr>
            </w:pPr>
            <w:r w:rsidRPr="001951D5">
              <w:rPr>
                <w:sz w:val="24"/>
                <w:szCs w:val="24"/>
              </w:rPr>
              <w:t>717,0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C60731" w:rsidRDefault="00C60731" w:rsidP="004E5623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769,5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C60731" w:rsidRDefault="00C60731" w:rsidP="004E5623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784,5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0C" w:rsidRPr="00C60731" w:rsidRDefault="00C60731" w:rsidP="004E5623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819,5</w:t>
            </w:r>
          </w:p>
        </w:tc>
      </w:tr>
      <w:tr w:rsidR="001951D5" w:rsidRPr="00D3700C" w:rsidTr="00CF7FCA">
        <w:trPr>
          <w:trHeight w:val="2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D5" w:rsidRPr="00D3700C" w:rsidRDefault="001951D5" w:rsidP="002C6882">
            <w:pPr>
              <w:rPr>
                <w:sz w:val="24"/>
                <w:szCs w:val="24"/>
              </w:rPr>
            </w:pPr>
            <w:r w:rsidRPr="00D3700C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D5" w:rsidRPr="001951D5" w:rsidRDefault="001951D5" w:rsidP="002C6882">
            <w:pPr>
              <w:jc w:val="right"/>
              <w:rPr>
                <w:sz w:val="24"/>
                <w:szCs w:val="24"/>
              </w:rPr>
            </w:pPr>
            <w:r w:rsidRPr="001951D5">
              <w:rPr>
                <w:sz w:val="24"/>
                <w:szCs w:val="24"/>
              </w:rP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D5" w:rsidRPr="00C60731" w:rsidRDefault="00C60731" w:rsidP="004E5623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D5" w:rsidRPr="00C60731" w:rsidRDefault="00C60731" w:rsidP="004E5623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5" w:rsidRPr="00C60731" w:rsidRDefault="00C60731" w:rsidP="004E5623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3,5</w:t>
            </w:r>
          </w:p>
        </w:tc>
      </w:tr>
      <w:tr w:rsidR="001951D5" w:rsidRPr="00D3700C" w:rsidTr="00CF7FCA">
        <w:trPr>
          <w:trHeight w:val="2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D5" w:rsidRPr="00D3700C" w:rsidRDefault="001951D5" w:rsidP="002C6882">
            <w:pPr>
              <w:rPr>
                <w:sz w:val="24"/>
                <w:szCs w:val="24"/>
              </w:rPr>
            </w:pPr>
            <w:r w:rsidRPr="00F97338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D5" w:rsidRPr="001951D5" w:rsidRDefault="001951D5" w:rsidP="002C6882">
            <w:pPr>
              <w:jc w:val="right"/>
              <w:rPr>
                <w:sz w:val="24"/>
                <w:szCs w:val="24"/>
              </w:rPr>
            </w:pPr>
            <w:r w:rsidRPr="001951D5">
              <w:rPr>
                <w:sz w:val="24"/>
                <w:szCs w:val="24"/>
              </w:rPr>
              <w:t>1,3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D5" w:rsidRPr="00C60731" w:rsidRDefault="00FD77AA" w:rsidP="004E5623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D5" w:rsidRPr="00C60731" w:rsidRDefault="00FD77AA" w:rsidP="004E5623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5" w:rsidRPr="00C60731" w:rsidRDefault="00FD77AA" w:rsidP="004E5623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1,0</w:t>
            </w:r>
          </w:p>
        </w:tc>
      </w:tr>
      <w:tr w:rsidR="007367BE" w:rsidRPr="00D3700C" w:rsidTr="00CF7FCA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BE" w:rsidRPr="00D3700C" w:rsidRDefault="007367BE" w:rsidP="002C6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BE" w:rsidRPr="001951D5" w:rsidRDefault="007367BE" w:rsidP="002C6882">
            <w:pPr>
              <w:jc w:val="right"/>
              <w:rPr>
                <w:sz w:val="24"/>
                <w:szCs w:val="24"/>
              </w:rPr>
            </w:pPr>
            <w:r w:rsidRPr="001951D5">
              <w:rPr>
                <w:sz w:val="24"/>
                <w:szCs w:val="24"/>
              </w:rPr>
              <w:t>637,1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BE" w:rsidRPr="00C60731" w:rsidRDefault="007367BE" w:rsidP="002C6882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763,9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BE" w:rsidRPr="00C60731" w:rsidRDefault="007367BE" w:rsidP="007367BE">
            <w:pPr>
              <w:jc w:val="right"/>
            </w:pPr>
            <w:r w:rsidRPr="00C60731">
              <w:rPr>
                <w:sz w:val="24"/>
                <w:szCs w:val="24"/>
              </w:rPr>
              <w:t>763,9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E" w:rsidRPr="00C60731" w:rsidRDefault="007367BE" w:rsidP="007367BE">
            <w:pPr>
              <w:jc w:val="right"/>
            </w:pPr>
            <w:r w:rsidRPr="00C60731">
              <w:rPr>
                <w:sz w:val="24"/>
                <w:szCs w:val="24"/>
              </w:rPr>
              <w:t>763,9</w:t>
            </w:r>
          </w:p>
        </w:tc>
      </w:tr>
      <w:tr w:rsidR="001951D5" w:rsidRPr="00D3700C" w:rsidTr="00CF7FCA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D5" w:rsidRPr="00D3700C" w:rsidRDefault="001951D5" w:rsidP="002C6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D5" w:rsidRPr="001951D5" w:rsidRDefault="001951D5" w:rsidP="002C6882">
            <w:pPr>
              <w:jc w:val="right"/>
              <w:rPr>
                <w:sz w:val="24"/>
                <w:szCs w:val="24"/>
              </w:rPr>
            </w:pPr>
            <w:r w:rsidRPr="001951D5">
              <w:rPr>
                <w:sz w:val="24"/>
                <w:szCs w:val="24"/>
              </w:rPr>
              <w:t>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D5" w:rsidRPr="00C60731" w:rsidRDefault="00FD77AA" w:rsidP="002C6882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D5" w:rsidRPr="00C60731" w:rsidRDefault="00FD77AA" w:rsidP="002C6882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5" w:rsidRPr="00C60731" w:rsidRDefault="00FD77AA" w:rsidP="002C6882">
            <w:pPr>
              <w:jc w:val="right"/>
              <w:rPr>
                <w:sz w:val="24"/>
                <w:szCs w:val="24"/>
              </w:rPr>
            </w:pPr>
            <w:r w:rsidRPr="00C60731">
              <w:rPr>
                <w:sz w:val="24"/>
                <w:szCs w:val="24"/>
              </w:rPr>
              <w:t>0,0</w:t>
            </w:r>
          </w:p>
        </w:tc>
      </w:tr>
      <w:tr w:rsidR="00D3700C" w:rsidRPr="00D3700C" w:rsidTr="00CF7FCA">
        <w:trPr>
          <w:trHeight w:val="3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00C" w:rsidRPr="00D3700C" w:rsidRDefault="00D3700C" w:rsidP="002C6882">
            <w:pPr>
              <w:rPr>
                <w:b/>
                <w:bCs/>
                <w:sz w:val="24"/>
                <w:szCs w:val="24"/>
              </w:rPr>
            </w:pPr>
            <w:r w:rsidRPr="00D3700C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1951D5" w:rsidRDefault="001951D5" w:rsidP="002C6882">
            <w:pPr>
              <w:jc w:val="right"/>
              <w:rPr>
                <w:b/>
                <w:bCs/>
                <w:sz w:val="24"/>
                <w:szCs w:val="24"/>
              </w:rPr>
            </w:pPr>
            <w:r w:rsidRPr="001951D5">
              <w:rPr>
                <w:b/>
                <w:bCs/>
                <w:sz w:val="24"/>
                <w:szCs w:val="24"/>
              </w:rPr>
              <w:t>6 783,9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C60731" w:rsidRDefault="00C60731" w:rsidP="007D4989">
            <w:pPr>
              <w:jc w:val="right"/>
              <w:rPr>
                <w:b/>
                <w:bCs/>
                <w:sz w:val="24"/>
                <w:szCs w:val="24"/>
              </w:rPr>
            </w:pPr>
            <w:r w:rsidRPr="00C60731">
              <w:rPr>
                <w:b/>
                <w:bCs/>
                <w:sz w:val="24"/>
                <w:szCs w:val="24"/>
              </w:rPr>
              <w:t>9 050,2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C60731" w:rsidRDefault="00C60731" w:rsidP="007D4989">
            <w:pPr>
              <w:jc w:val="right"/>
              <w:rPr>
                <w:b/>
                <w:bCs/>
                <w:sz w:val="24"/>
                <w:szCs w:val="24"/>
              </w:rPr>
            </w:pPr>
            <w:r w:rsidRPr="00C60731">
              <w:rPr>
                <w:b/>
                <w:bCs/>
                <w:sz w:val="24"/>
                <w:szCs w:val="24"/>
              </w:rPr>
              <w:t>5 722,9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0C" w:rsidRPr="00C60731" w:rsidRDefault="00C60731" w:rsidP="007D4989">
            <w:pPr>
              <w:jc w:val="right"/>
              <w:rPr>
                <w:b/>
                <w:bCs/>
                <w:sz w:val="24"/>
                <w:szCs w:val="24"/>
              </w:rPr>
            </w:pPr>
            <w:r w:rsidRPr="00C60731">
              <w:rPr>
                <w:b/>
                <w:bCs/>
                <w:sz w:val="24"/>
                <w:szCs w:val="24"/>
              </w:rPr>
              <w:t>3 830,1</w:t>
            </w:r>
          </w:p>
        </w:tc>
      </w:tr>
      <w:tr w:rsidR="00D3700C" w:rsidRPr="00D3700C" w:rsidTr="00CF7FCA">
        <w:trPr>
          <w:trHeight w:val="3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0C" w:rsidRPr="00D3700C" w:rsidRDefault="00D3700C" w:rsidP="002C6882">
            <w:pPr>
              <w:jc w:val="center"/>
              <w:rPr>
                <w:b/>
                <w:bCs/>
                <w:sz w:val="24"/>
                <w:szCs w:val="24"/>
              </w:rPr>
            </w:pPr>
            <w:r w:rsidRPr="00D3700C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0C" w:rsidRPr="001951D5" w:rsidRDefault="001951D5" w:rsidP="007D4989">
            <w:pPr>
              <w:jc w:val="right"/>
              <w:rPr>
                <w:b/>
                <w:bCs/>
                <w:sz w:val="24"/>
                <w:szCs w:val="24"/>
              </w:rPr>
            </w:pPr>
            <w:r w:rsidRPr="001951D5">
              <w:rPr>
                <w:b/>
                <w:bCs/>
                <w:sz w:val="24"/>
                <w:szCs w:val="24"/>
              </w:rPr>
              <w:t>8 987,7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0C" w:rsidRPr="00C60731" w:rsidRDefault="00F97338" w:rsidP="00C60731">
            <w:pPr>
              <w:jc w:val="right"/>
              <w:rPr>
                <w:b/>
                <w:bCs/>
                <w:sz w:val="24"/>
                <w:szCs w:val="24"/>
              </w:rPr>
            </w:pPr>
            <w:r w:rsidRPr="00C60731">
              <w:rPr>
                <w:b/>
                <w:bCs/>
                <w:sz w:val="24"/>
                <w:szCs w:val="24"/>
              </w:rPr>
              <w:t xml:space="preserve">11 </w:t>
            </w:r>
            <w:r w:rsidR="00C60731" w:rsidRPr="00C60731">
              <w:rPr>
                <w:b/>
                <w:bCs/>
                <w:sz w:val="24"/>
                <w:szCs w:val="24"/>
              </w:rPr>
              <w:t>078,8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0C" w:rsidRPr="00C60731" w:rsidRDefault="00F97338" w:rsidP="00C60731">
            <w:pPr>
              <w:jc w:val="right"/>
              <w:rPr>
                <w:b/>
                <w:bCs/>
                <w:sz w:val="24"/>
                <w:szCs w:val="24"/>
              </w:rPr>
            </w:pPr>
            <w:r w:rsidRPr="00C60731">
              <w:rPr>
                <w:b/>
                <w:bCs/>
                <w:sz w:val="24"/>
                <w:szCs w:val="24"/>
              </w:rPr>
              <w:t xml:space="preserve">8 </w:t>
            </w:r>
            <w:r w:rsidR="00C60731" w:rsidRPr="00C60731">
              <w:rPr>
                <w:b/>
                <w:bCs/>
                <w:sz w:val="24"/>
                <w:szCs w:val="24"/>
              </w:rPr>
              <w:t>055,8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0C" w:rsidRPr="00C60731" w:rsidRDefault="00F97338" w:rsidP="00C60731">
            <w:pPr>
              <w:jc w:val="right"/>
              <w:rPr>
                <w:b/>
                <w:bCs/>
                <w:sz w:val="24"/>
                <w:szCs w:val="24"/>
              </w:rPr>
            </w:pPr>
            <w:r w:rsidRPr="00C60731">
              <w:rPr>
                <w:b/>
                <w:bCs/>
                <w:sz w:val="24"/>
                <w:szCs w:val="24"/>
              </w:rPr>
              <w:t xml:space="preserve">7 </w:t>
            </w:r>
            <w:r w:rsidR="00C60731" w:rsidRPr="00C60731">
              <w:rPr>
                <w:b/>
                <w:bCs/>
                <w:sz w:val="24"/>
                <w:szCs w:val="24"/>
              </w:rPr>
              <w:t>746,3</w:t>
            </w:r>
          </w:p>
        </w:tc>
      </w:tr>
    </w:tbl>
    <w:p w:rsidR="00F93EA6" w:rsidRDefault="00F93EA6" w:rsidP="00F31AE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3700C" w:rsidRPr="00E03889" w:rsidRDefault="00D3700C" w:rsidP="00D3700C">
      <w:pPr>
        <w:ind w:firstLine="709"/>
        <w:jc w:val="both"/>
        <w:rPr>
          <w:sz w:val="24"/>
          <w:szCs w:val="24"/>
        </w:rPr>
      </w:pPr>
      <w:r w:rsidRPr="00E03889">
        <w:rPr>
          <w:sz w:val="24"/>
          <w:szCs w:val="24"/>
        </w:rPr>
        <w:t>При расчете объема доходов бюджета</w:t>
      </w:r>
      <w:r w:rsidR="00E03889" w:rsidRPr="00E03889">
        <w:rPr>
          <w:sz w:val="24"/>
          <w:szCs w:val="24"/>
        </w:rPr>
        <w:t xml:space="preserve"> поселения</w:t>
      </w:r>
      <w:r w:rsidRPr="00E03889">
        <w:rPr>
          <w:sz w:val="24"/>
          <w:szCs w:val="24"/>
        </w:rPr>
        <w:t xml:space="preserve"> учитывались принятые и предполагаемые к принятию изменения, и дополнения в законодательство Российской Федерации о налогах и сборах и бюджетное законодательство, основные направления бюджетной и налоговой политики Российской Федерации на 202</w:t>
      </w:r>
      <w:r w:rsidR="00A67B20">
        <w:rPr>
          <w:sz w:val="24"/>
          <w:szCs w:val="24"/>
        </w:rPr>
        <w:t>4</w:t>
      </w:r>
      <w:r w:rsidR="00E03889" w:rsidRPr="00E03889">
        <w:rPr>
          <w:sz w:val="24"/>
          <w:szCs w:val="24"/>
        </w:rPr>
        <w:t xml:space="preserve"> год и плановый период 202</w:t>
      </w:r>
      <w:r w:rsidR="00A67B20">
        <w:rPr>
          <w:sz w:val="24"/>
          <w:szCs w:val="24"/>
        </w:rPr>
        <w:t>5</w:t>
      </w:r>
      <w:r w:rsidRPr="00E03889">
        <w:rPr>
          <w:sz w:val="24"/>
          <w:szCs w:val="24"/>
        </w:rPr>
        <w:t xml:space="preserve"> и 202</w:t>
      </w:r>
      <w:r w:rsidR="00A67B20">
        <w:rPr>
          <w:sz w:val="24"/>
          <w:szCs w:val="24"/>
        </w:rPr>
        <w:t>6</w:t>
      </w:r>
      <w:r w:rsidRPr="00E03889">
        <w:rPr>
          <w:sz w:val="24"/>
          <w:szCs w:val="24"/>
        </w:rPr>
        <w:t xml:space="preserve"> годов, а также нормативные правовые акты Российской Федерации.</w:t>
      </w:r>
    </w:p>
    <w:p w:rsidR="00D3700C" w:rsidRPr="009D7870" w:rsidRDefault="00D3700C" w:rsidP="00D3700C">
      <w:pPr>
        <w:ind w:firstLine="720"/>
        <w:jc w:val="both"/>
        <w:rPr>
          <w:sz w:val="24"/>
          <w:szCs w:val="24"/>
        </w:rPr>
      </w:pPr>
      <w:r w:rsidRPr="00E03889">
        <w:rPr>
          <w:sz w:val="24"/>
          <w:szCs w:val="24"/>
        </w:rPr>
        <w:t>Параметры доходной части бюджета</w:t>
      </w:r>
      <w:r w:rsidR="00E03889" w:rsidRPr="00E03889">
        <w:rPr>
          <w:sz w:val="24"/>
          <w:szCs w:val="24"/>
        </w:rPr>
        <w:t xml:space="preserve"> поселения</w:t>
      </w:r>
      <w:r w:rsidRPr="00E03889">
        <w:rPr>
          <w:sz w:val="24"/>
          <w:szCs w:val="24"/>
        </w:rPr>
        <w:t xml:space="preserve"> на 202</w:t>
      </w:r>
      <w:r w:rsidR="00A67B20">
        <w:rPr>
          <w:sz w:val="24"/>
          <w:szCs w:val="24"/>
        </w:rPr>
        <w:t>4</w:t>
      </w:r>
      <w:r w:rsidRPr="00E03889">
        <w:rPr>
          <w:sz w:val="24"/>
          <w:szCs w:val="24"/>
        </w:rPr>
        <w:t xml:space="preserve"> год и плановый период 202</w:t>
      </w:r>
      <w:r w:rsidR="00A67B20">
        <w:rPr>
          <w:sz w:val="24"/>
          <w:szCs w:val="24"/>
        </w:rPr>
        <w:t>5</w:t>
      </w:r>
      <w:r w:rsidRPr="00E03889">
        <w:rPr>
          <w:sz w:val="24"/>
          <w:szCs w:val="24"/>
        </w:rPr>
        <w:t>-202</w:t>
      </w:r>
      <w:r w:rsidR="00A67B20">
        <w:rPr>
          <w:sz w:val="24"/>
          <w:szCs w:val="24"/>
        </w:rPr>
        <w:t>6</w:t>
      </w:r>
      <w:r w:rsidRPr="00E03889">
        <w:rPr>
          <w:sz w:val="24"/>
          <w:szCs w:val="24"/>
        </w:rPr>
        <w:t xml:space="preserve"> годов определены с учетом реализуемой в </w:t>
      </w:r>
      <w:r w:rsidR="00E03889" w:rsidRPr="00E03889">
        <w:rPr>
          <w:sz w:val="24"/>
          <w:szCs w:val="24"/>
        </w:rPr>
        <w:t>поселении</w:t>
      </w:r>
      <w:r w:rsidRPr="00E03889">
        <w:rPr>
          <w:sz w:val="24"/>
          <w:szCs w:val="24"/>
        </w:rPr>
        <w:t xml:space="preserve"> </w:t>
      </w:r>
      <w:r w:rsidRPr="009D7870">
        <w:rPr>
          <w:sz w:val="24"/>
          <w:szCs w:val="24"/>
        </w:rPr>
        <w:t>налоговой и бюджетной политики.</w:t>
      </w:r>
    </w:p>
    <w:p w:rsidR="00D3700C" w:rsidRPr="009D7870" w:rsidRDefault="00D3700C" w:rsidP="00D3700C">
      <w:pPr>
        <w:ind w:firstLine="709"/>
        <w:jc w:val="both"/>
        <w:rPr>
          <w:sz w:val="24"/>
          <w:szCs w:val="24"/>
        </w:rPr>
      </w:pPr>
      <w:r w:rsidRPr="009D7870">
        <w:rPr>
          <w:sz w:val="24"/>
          <w:szCs w:val="24"/>
        </w:rPr>
        <w:t>Доходы бюджета</w:t>
      </w:r>
      <w:r w:rsidR="00F55E47" w:rsidRPr="009D7870">
        <w:rPr>
          <w:sz w:val="24"/>
          <w:szCs w:val="24"/>
        </w:rPr>
        <w:t xml:space="preserve"> </w:t>
      </w:r>
      <w:r w:rsidR="00E03889" w:rsidRPr="009D7870">
        <w:rPr>
          <w:sz w:val="24"/>
          <w:szCs w:val="24"/>
        </w:rPr>
        <w:t>поселения</w:t>
      </w:r>
      <w:r w:rsidR="00F55E47" w:rsidRPr="009D7870">
        <w:rPr>
          <w:sz w:val="24"/>
          <w:szCs w:val="24"/>
        </w:rPr>
        <w:t xml:space="preserve"> </w:t>
      </w:r>
      <w:r w:rsidR="00E03889" w:rsidRPr="009D7870">
        <w:rPr>
          <w:sz w:val="24"/>
          <w:szCs w:val="24"/>
        </w:rPr>
        <w:t>в</w:t>
      </w:r>
      <w:r w:rsidR="00F55E47" w:rsidRPr="009D7870">
        <w:rPr>
          <w:sz w:val="24"/>
          <w:szCs w:val="24"/>
        </w:rPr>
        <w:t xml:space="preserve"> </w:t>
      </w:r>
      <w:r w:rsidRPr="009D7870">
        <w:rPr>
          <w:sz w:val="24"/>
          <w:szCs w:val="24"/>
        </w:rPr>
        <w:t>202</w:t>
      </w:r>
      <w:r w:rsidR="00A67B20" w:rsidRPr="009D7870">
        <w:rPr>
          <w:sz w:val="24"/>
          <w:szCs w:val="24"/>
        </w:rPr>
        <w:t>4</w:t>
      </w:r>
      <w:r w:rsidRPr="009D7870">
        <w:rPr>
          <w:sz w:val="24"/>
          <w:szCs w:val="24"/>
        </w:rPr>
        <w:t xml:space="preserve"> год</w:t>
      </w:r>
      <w:r w:rsidR="00E03889" w:rsidRPr="009D7870">
        <w:rPr>
          <w:sz w:val="24"/>
          <w:szCs w:val="24"/>
        </w:rPr>
        <w:t>у</w:t>
      </w:r>
      <w:r w:rsidRPr="009D7870">
        <w:rPr>
          <w:sz w:val="24"/>
          <w:szCs w:val="24"/>
        </w:rPr>
        <w:t xml:space="preserve"> прогнозируются в объеме </w:t>
      </w:r>
      <w:r w:rsidR="000D741F" w:rsidRPr="009D7870">
        <w:rPr>
          <w:sz w:val="24"/>
          <w:szCs w:val="24"/>
        </w:rPr>
        <w:t>1</w:t>
      </w:r>
      <w:r w:rsidR="00247CDA" w:rsidRPr="009D7870">
        <w:rPr>
          <w:sz w:val="24"/>
          <w:szCs w:val="24"/>
        </w:rPr>
        <w:t>1</w:t>
      </w:r>
      <w:r w:rsidR="000D741F" w:rsidRPr="009D7870">
        <w:rPr>
          <w:sz w:val="24"/>
          <w:szCs w:val="24"/>
        </w:rPr>
        <w:t xml:space="preserve"> </w:t>
      </w:r>
      <w:r w:rsidR="009D7870" w:rsidRPr="009D7870">
        <w:rPr>
          <w:sz w:val="24"/>
          <w:szCs w:val="24"/>
        </w:rPr>
        <w:t>078,8</w:t>
      </w:r>
      <w:r w:rsidRPr="009D7870">
        <w:rPr>
          <w:sz w:val="24"/>
          <w:szCs w:val="24"/>
        </w:rPr>
        <w:t xml:space="preserve"> тыс.</w:t>
      </w:r>
      <w:r w:rsidR="00A67B20" w:rsidRPr="009D7870">
        <w:rPr>
          <w:sz w:val="24"/>
          <w:szCs w:val="24"/>
        </w:rPr>
        <w:t xml:space="preserve"> </w:t>
      </w:r>
      <w:r w:rsidRPr="009D7870">
        <w:rPr>
          <w:sz w:val="24"/>
          <w:szCs w:val="24"/>
        </w:rPr>
        <w:t>рублей, в том числе по главным администраторам доходов бюджета. В структуре доходов бюджета</w:t>
      </w:r>
      <w:r w:rsidR="004242A1" w:rsidRPr="009D7870">
        <w:rPr>
          <w:sz w:val="24"/>
          <w:szCs w:val="24"/>
        </w:rPr>
        <w:t xml:space="preserve"> поселения</w:t>
      </w:r>
      <w:r w:rsidRPr="009D7870">
        <w:rPr>
          <w:sz w:val="24"/>
          <w:szCs w:val="24"/>
        </w:rPr>
        <w:t xml:space="preserve"> поступление налоговых и неналоговых доходов прогнозируется в сумме </w:t>
      </w:r>
      <w:r w:rsidR="000D741F" w:rsidRPr="009D7870">
        <w:rPr>
          <w:sz w:val="24"/>
          <w:szCs w:val="24"/>
        </w:rPr>
        <w:t xml:space="preserve">2 </w:t>
      </w:r>
      <w:r w:rsidR="009D7870" w:rsidRPr="009D7870">
        <w:rPr>
          <w:sz w:val="24"/>
          <w:szCs w:val="24"/>
        </w:rPr>
        <w:t>028,6</w:t>
      </w:r>
      <w:r w:rsidR="00247CDA" w:rsidRPr="009D7870">
        <w:rPr>
          <w:sz w:val="24"/>
          <w:szCs w:val="24"/>
        </w:rPr>
        <w:t xml:space="preserve"> </w:t>
      </w:r>
      <w:r w:rsidRPr="009D7870">
        <w:rPr>
          <w:sz w:val="24"/>
          <w:szCs w:val="24"/>
        </w:rPr>
        <w:t xml:space="preserve">тыс.рублей, безвозмездных поступлений – в сумме </w:t>
      </w:r>
      <w:r w:rsidR="009D7870" w:rsidRPr="009D7870">
        <w:rPr>
          <w:sz w:val="24"/>
          <w:szCs w:val="24"/>
        </w:rPr>
        <w:t>9</w:t>
      </w:r>
      <w:r w:rsidR="00247CDA" w:rsidRPr="009D7870">
        <w:rPr>
          <w:sz w:val="24"/>
          <w:szCs w:val="24"/>
        </w:rPr>
        <w:t xml:space="preserve"> </w:t>
      </w:r>
      <w:r w:rsidR="009D7870" w:rsidRPr="009D7870">
        <w:rPr>
          <w:sz w:val="24"/>
          <w:szCs w:val="24"/>
        </w:rPr>
        <w:t>050,2</w:t>
      </w:r>
      <w:r w:rsidR="004C54C8" w:rsidRPr="009D7870">
        <w:rPr>
          <w:sz w:val="24"/>
          <w:szCs w:val="24"/>
        </w:rPr>
        <w:t xml:space="preserve"> </w:t>
      </w:r>
      <w:r w:rsidRPr="009D7870">
        <w:rPr>
          <w:sz w:val="24"/>
          <w:szCs w:val="24"/>
        </w:rPr>
        <w:t xml:space="preserve">тыс. рублей.  </w:t>
      </w:r>
    </w:p>
    <w:p w:rsidR="00D3700C" w:rsidRPr="009D7870" w:rsidRDefault="00D3700C" w:rsidP="00D3700C">
      <w:pPr>
        <w:ind w:firstLine="709"/>
        <w:jc w:val="both"/>
        <w:rPr>
          <w:sz w:val="24"/>
          <w:szCs w:val="24"/>
        </w:rPr>
      </w:pPr>
      <w:r w:rsidRPr="009D7870">
        <w:rPr>
          <w:sz w:val="24"/>
          <w:szCs w:val="24"/>
        </w:rPr>
        <w:t>Доходы бюджета</w:t>
      </w:r>
      <w:r w:rsidR="004242A1" w:rsidRPr="009D7870">
        <w:rPr>
          <w:sz w:val="24"/>
          <w:szCs w:val="24"/>
        </w:rPr>
        <w:t xml:space="preserve"> поселения</w:t>
      </w:r>
      <w:r w:rsidRPr="009D7870">
        <w:rPr>
          <w:sz w:val="24"/>
          <w:szCs w:val="24"/>
        </w:rPr>
        <w:t xml:space="preserve"> 202</w:t>
      </w:r>
      <w:r w:rsidR="00A67B20" w:rsidRPr="009D7870">
        <w:rPr>
          <w:sz w:val="24"/>
          <w:szCs w:val="24"/>
        </w:rPr>
        <w:t>5</w:t>
      </w:r>
      <w:r w:rsidRPr="009D7870">
        <w:rPr>
          <w:sz w:val="24"/>
          <w:szCs w:val="24"/>
        </w:rPr>
        <w:t>-202</w:t>
      </w:r>
      <w:r w:rsidR="00A67B20" w:rsidRPr="009D7870">
        <w:rPr>
          <w:sz w:val="24"/>
          <w:szCs w:val="24"/>
        </w:rPr>
        <w:t>6</w:t>
      </w:r>
      <w:r w:rsidRPr="009D7870">
        <w:rPr>
          <w:sz w:val="24"/>
          <w:szCs w:val="24"/>
        </w:rPr>
        <w:t xml:space="preserve"> г</w:t>
      </w:r>
      <w:r w:rsidR="00247CDA" w:rsidRPr="009D7870">
        <w:rPr>
          <w:sz w:val="24"/>
          <w:szCs w:val="24"/>
        </w:rPr>
        <w:t>г.</w:t>
      </w:r>
      <w:r w:rsidRPr="009D7870">
        <w:rPr>
          <w:sz w:val="24"/>
          <w:szCs w:val="24"/>
        </w:rPr>
        <w:t xml:space="preserve"> прогнозируются в объеме </w:t>
      </w:r>
      <w:r w:rsidR="00247CDA" w:rsidRPr="009D7870">
        <w:rPr>
          <w:sz w:val="24"/>
          <w:szCs w:val="24"/>
        </w:rPr>
        <w:t xml:space="preserve">8 </w:t>
      </w:r>
      <w:r w:rsidR="009D7870" w:rsidRPr="009D7870">
        <w:rPr>
          <w:sz w:val="24"/>
          <w:szCs w:val="24"/>
        </w:rPr>
        <w:t>055,8</w:t>
      </w:r>
      <w:r w:rsidR="00247CDA" w:rsidRPr="009D7870">
        <w:rPr>
          <w:sz w:val="24"/>
          <w:szCs w:val="24"/>
        </w:rPr>
        <w:t xml:space="preserve"> </w:t>
      </w:r>
      <w:r w:rsidRPr="009D7870">
        <w:rPr>
          <w:sz w:val="24"/>
          <w:szCs w:val="24"/>
        </w:rPr>
        <w:t xml:space="preserve">тыс.рублей и </w:t>
      </w:r>
      <w:r w:rsidR="00247CDA" w:rsidRPr="009D7870">
        <w:rPr>
          <w:sz w:val="24"/>
          <w:szCs w:val="24"/>
        </w:rPr>
        <w:t xml:space="preserve">7 </w:t>
      </w:r>
      <w:r w:rsidR="009D7870" w:rsidRPr="009D7870">
        <w:rPr>
          <w:sz w:val="24"/>
          <w:szCs w:val="24"/>
        </w:rPr>
        <w:t>746,3</w:t>
      </w:r>
      <w:r w:rsidR="00247CDA" w:rsidRPr="009D7870">
        <w:rPr>
          <w:sz w:val="24"/>
          <w:szCs w:val="24"/>
        </w:rPr>
        <w:t xml:space="preserve"> </w:t>
      </w:r>
      <w:r w:rsidRPr="009D7870">
        <w:rPr>
          <w:sz w:val="24"/>
          <w:szCs w:val="24"/>
        </w:rPr>
        <w:t>тыс.рублей соответственно. Налоговые и неналоговые доходы бюджета</w:t>
      </w:r>
      <w:r w:rsidR="004242A1" w:rsidRPr="009D7870">
        <w:rPr>
          <w:sz w:val="24"/>
          <w:szCs w:val="24"/>
        </w:rPr>
        <w:t xml:space="preserve"> поселения</w:t>
      </w:r>
      <w:r w:rsidRPr="009D7870">
        <w:rPr>
          <w:sz w:val="24"/>
          <w:szCs w:val="24"/>
        </w:rPr>
        <w:t xml:space="preserve"> составят </w:t>
      </w:r>
      <w:r w:rsidR="00DA5983" w:rsidRPr="009D7870">
        <w:rPr>
          <w:sz w:val="24"/>
          <w:szCs w:val="24"/>
        </w:rPr>
        <w:t xml:space="preserve">2 </w:t>
      </w:r>
      <w:r w:rsidR="009D7870" w:rsidRPr="009D7870">
        <w:rPr>
          <w:sz w:val="24"/>
          <w:szCs w:val="24"/>
        </w:rPr>
        <w:t>332,9</w:t>
      </w:r>
      <w:r w:rsidR="00247CDA" w:rsidRPr="009D7870">
        <w:rPr>
          <w:sz w:val="24"/>
          <w:szCs w:val="24"/>
        </w:rPr>
        <w:t xml:space="preserve"> </w:t>
      </w:r>
      <w:r w:rsidRPr="009D7870">
        <w:rPr>
          <w:sz w:val="24"/>
          <w:szCs w:val="24"/>
        </w:rPr>
        <w:t xml:space="preserve">тыс.рублей и </w:t>
      </w:r>
      <w:r w:rsidR="009D7870" w:rsidRPr="009D7870">
        <w:rPr>
          <w:sz w:val="24"/>
          <w:szCs w:val="24"/>
        </w:rPr>
        <w:t>3</w:t>
      </w:r>
      <w:r w:rsidR="00DA5983" w:rsidRPr="009D7870">
        <w:rPr>
          <w:sz w:val="24"/>
          <w:szCs w:val="24"/>
        </w:rPr>
        <w:t xml:space="preserve"> </w:t>
      </w:r>
      <w:r w:rsidR="009D7870" w:rsidRPr="009D7870">
        <w:rPr>
          <w:sz w:val="24"/>
          <w:szCs w:val="24"/>
        </w:rPr>
        <w:t>916,2</w:t>
      </w:r>
      <w:r w:rsidR="00247CDA" w:rsidRPr="009D7870">
        <w:rPr>
          <w:sz w:val="24"/>
          <w:szCs w:val="24"/>
        </w:rPr>
        <w:t xml:space="preserve"> </w:t>
      </w:r>
      <w:r w:rsidRPr="009D7870">
        <w:rPr>
          <w:sz w:val="24"/>
          <w:szCs w:val="24"/>
        </w:rPr>
        <w:t>тыс.рублей соответственно.</w:t>
      </w:r>
    </w:p>
    <w:p w:rsidR="009F1344" w:rsidRPr="00B237E0" w:rsidRDefault="000C68EA" w:rsidP="009F1344">
      <w:pPr>
        <w:pStyle w:val="a4"/>
        <w:ind w:firstLine="709"/>
        <w:jc w:val="both"/>
        <w:rPr>
          <w:sz w:val="24"/>
          <w:szCs w:val="24"/>
        </w:rPr>
      </w:pPr>
      <w:r w:rsidRPr="00B237E0">
        <w:rPr>
          <w:sz w:val="24"/>
          <w:szCs w:val="24"/>
        </w:rPr>
        <w:lastRenderedPageBreak/>
        <w:t>С</w:t>
      </w:r>
      <w:r w:rsidR="009F1344" w:rsidRPr="00B237E0">
        <w:rPr>
          <w:sz w:val="24"/>
          <w:szCs w:val="24"/>
        </w:rPr>
        <w:t>труктура доходов сельского поселения</w:t>
      </w:r>
      <w:r w:rsidRPr="00B237E0">
        <w:rPr>
          <w:sz w:val="24"/>
          <w:szCs w:val="24"/>
        </w:rPr>
        <w:t xml:space="preserve"> остается такой же</w:t>
      </w:r>
      <w:r w:rsidR="009F1344" w:rsidRPr="00B237E0">
        <w:rPr>
          <w:sz w:val="24"/>
          <w:szCs w:val="24"/>
        </w:rPr>
        <w:t>.</w:t>
      </w:r>
      <w:r w:rsidR="00247CDA">
        <w:rPr>
          <w:sz w:val="24"/>
          <w:szCs w:val="24"/>
        </w:rPr>
        <w:t xml:space="preserve"> </w:t>
      </w:r>
      <w:r w:rsidR="009F1344" w:rsidRPr="00B237E0">
        <w:rPr>
          <w:sz w:val="24"/>
          <w:szCs w:val="24"/>
        </w:rPr>
        <w:t>Удельный вес налоговых и неналоговых доходов в общем объёме доходов бюджета сельского поселения составит в 20</w:t>
      </w:r>
      <w:r w:rsidR="00D170E0" w:rsidRPr="00B237E0">
        <w:rPr>
          <w:sz w:val="24"/>
          <w:szCs w:val="24"/>
        </w:rPr>
        <w:t>2</w:t>
      </w:r>
      <w:r w:rsidR="00A67B20">
        <w:rPr>
          <w:sz w:val="24"/>
          <w:szCs w:val="24"/>
        </w:rPr>
        <w:t>4</w:t>
      </w:r>
      <w:r w:rsidR="009F1344" w:rsidRPr="004F1AF1">
        <w:rPr>
          <w:sz w:val="24"/>
          <w:szCs w:val="24"/>
        </w:rPr>
        <w:t>г</w:t>
      </w:r>
      <w:r w:rsidR="0045211F" w:rsidRPr="004F1AF1">
        <w:rPr>
          <w:sz w:val="24"/>
          <w:szCs w:val="24"/>
        </w:rPr>
        <w:t>.</w:t>
      </w:r>
      <w:r w:rsidR="009757B9" w:rsidRPr="004F1AF1">
        <w:rPr>
          <w:sz w:val="24"/>
          <w:szCs w:val="24"/>
        </w:rPr>
        <w:t xml:space="preserve"> </w:t>
      </w:r>
      <w:r w:rsidR="0045521F">
        <w:rPr>
          <w:sz w:val="24"/>
          <w:szCs w:val="24"/>
        </w:rPr>
        <w:t>18,3</w:t>
      </w:r>
      <w:r w:rsidR="00B237E0" w:rsidRPr="004F1AF1">
        <w:rPr>
          <w:sz w:val="24"/>
          <w:szCs w:val="24"/>
        </w:rPr>
        <w:t>%</w:t>
      </w:r>
      <w:r w:rsidR="009F1344" w:rsidRPr="004F1AF1">
        <w:rPr>
          <w:sz w:val="24"/>
          <w:szCs w:val="24"/>
        </w:rPr>
        <w:t>, в 20</w:t>
      </w:r>
      <w:r w:rsidR="00B51FB3" w:rsidRPr="004F1AF1">
        <w:rPr>
          <w:sz w:val="24"/>
          <w:szCs w:val="24"/>
        </w:rPr>
        <w:t>2</w:t>
      </w:r>
      <w:r w:rsidR="00A67B20">
        <w:rPr>
          <w:sz w:val="24"/>
          <w:szCs w:val="24"/>
        </w:rPr>
        <w:t>5</w:t>
      </w:r>
      <w:r w:rsidR="009F1344" w:rsidRPr="004F1AF1">
        <w:rPr>
          <w:sz w:val="24"/>
          <w:szCs w:val="24"/>
        </w:rPr>
        <w:t xml:space="preserve"> г</w:t>
      </w:r>
      <w:r w:rsidR="0045211F" w:rsidRPr="004F1AF1">
        <w:rPr>
          <w:sz w:val="24"/>
          <w:szCs w:val="24"/>
        </w:rPr>
        <w:t>.</w:t>
      </w:r>
      <w:r w:rsidR="009F1344" w:rsidRPr="004F1AF1">
        <w:rPr>
          <w:sz w:val="24"/>
          <w:szCs w:val="24"/>
        </w:rPr>
        <w:t xml:space="preserve"> – </w:t>
      </w:r>
      <w:r w:rsidR="0045521F">
        <w:rPr>
          <w:sz w:val="24"/>
          <w:szCs w:val="24"/>
        </w:rPr>
        <w:t>29</w:t>
      </w:r>
      <w:r w:rsidR="00B237E0" w:rsidRPr="004F1AF1">
        <w:rPr>
          <w:sz w:val="24"/>
          <w:szCs w:val="24"/>
        </w:rPr>
        <w:t>%</w:t>
      </w:r>
      <w:r w:rsidR="009F1344" w:rsidRPr="004F1AF1">
        <w:rPr>
          <w:sz w:val="24"/>
          <w:szCs w:val="24"/>
        </w:rPr>
        <w:t xml:space="preserve"> и в 20</w:t>
      </w:r>
      <w:r w:rsidRPr="004F1AF1">
        <w:rPr>
          <w:sz w:val="24"/>
          <w:szCs w:val="24"/>
        </w:rPr>
        <w:t>2</w:t>
      </w:r>
      <w:r w:rsidR="00A67B20">
        <w:rPr>
          <w:sz w:val="24"/>
          <w:szCs w:val="24"/>
        </w:rPr>
        <w:t>6</w:t>
      </w:r>
      <w:r w:rsidR="00836A27" w:rsidRPr="004F1AF1">
        <w:rPr>
          <w:sz w:val="24"/>
          <w:szCs w:val="24"/>
        </w:rPr>
        <w:t xml:space="preserve"> г</w:t>
      </w:r>
      <w:r w:rsidR="0045211F" w:rsidRPr="004F1AF1">
        <w:rPr>
          <w:sz w:val="24"/>
          <w:szCs w:val="24"/>
        </w:rPr>
        <w:t>.</w:t>
      </w:r>
      <w:r w:rsidR="00836A27" w:rsidRPr="004F1AF1">
        <w:rPr>
          <w:sz w:val="24"/>
          <w:szCs w:val="24"/>
        </w:rPr>
        <w:t xml:space="preserve"> – </w:t>
      </w:r>
      <w:r w:rsidR="0045521F">
        <w:rPr>
          <w:sz w:val="24"/>
          <w:szCs w:val="24"/>
        </w:rPr>
        <w:t>51,6</w:t>
      </w:r>
      <w:r w:rsidR="00B237E0" w:rsidRPr="004F1AF1">
        <w:rPr>
          <w:sz w:val="24"/>
          <w:szCs w:val="24"/>
        </w:rPr>
        <w:t>%</w:t>
      </w:r>
      <w:r w:rsidR="009F1344" w:rsidRPr="004F1AF1">
        <w:rPr>
          <w:sz w:val="24"/>
          <w:szCs w:val="24"/>
        </w:rPr>
        <w:t>. По-</w:t>
      </w:r>
      <w:r w:rsidR="009F1344" w:rsidRPr="00B237E0">
        <w:rPr>
          <w:sz w:val="24"/>
          <w:szCs w:val="24"/>
        </w:rPr>
        <w:t>прежнему основным доходным источником обеспечивающим финансиров</w:t>
      </w:r>
      <w:r w:rsidR="00E537F4" w:rsidRPr="00B237E0">
        <w:rPr>
          <w:sz w:val="24"/>
          <w:szCs w:val="24"/>
        </w:rPr>
        <w:t>ание расходной части бюджета по</w:t>
      </w:r>
      <w:r w:rsidR="009F1344" w:rsidRPr="00B237E0">
        <w:rPr>
          <w:sz w:val="24"/>
          <w:szCs w:val="24"/>
        </w:rPr>
        <w:t>селения</w:t>
      </w:r>
      <w:r w:rsidR="00E537F4" w:rsidRPr="00B237E0">
        <w:rPr>
          <w:sz w:val="24"/>
          <w:szCs w:val="24"/>
        </w:rPr>
        <w:t xml:space="preserve"> явля</w:t>
      </w:r>
      <w:r w:rsidR="00A67B20">
        <w:rPr>
          <w:sz w:val="24"/>
          <w:szCs w:val="24"/>
        </w:rPr>
        <w:t>ют</w:t>
      </w:r>
      <w:r w:rsidR="00E537F4" w:rsidRPr="00B237E0">
        <w:rPr>
          <w:sz w:val="24"/>
          <w:szCs w:val="24"/>
        </w:rPr>
        <w:t>ся дотация на выравнивание бюджетной обеспеченности</w:t>
      </w:r>
      <w:r w:rsidR="00B237E0" w:rsidRPr="00B237E0">
        <w:rPr>
          <w:sz w:val="24"/>
          <w:szCs w:val="24"/>
        </w:rPr>
        <w:t xml:space="preserve"> из бюджета муниципального района и субъекта РФ</w:t>
      </w:r>
      <w:r w:rsidR="001B149F">
        <w:rPr>
          <w:sz w:val="24"/>
          <w:szCs w:val="24"/>
        </w:rPr>
        <w:t xml:space="preserve"> и прочие межбюджетные трансферты, передаваемые бюджетам поселений</w:t>
      </w:r>
      <w:r w:rsidR="00E537F4" w:rsidRPr="00B237E0">
        <w:rPr>
          <w:sz w:val="24"/>
          <w:szCs w:val="24"/>
        </w:rPr>
        <w:t>.</w:t>
      </w:r>
    </w:p>
    <w:p w:rsidR="009F1344" w:rsidRDefault="009F1344" w:rsidP="00E537F4">
      <w:pPr>
        <w:ind w:firstLine="720"/>
        <w:jc w:val="both"/>
        <w:rPr>
          <w:sz w:val="24"/>
          <w:szCs w:val="24"/>
        </w:rPr>
      </w:pPr>
      <w:r w:rsidRPr="0045211F">
        <w:rPr>
          <w:sz w:val="24"/>
          <w:szCs w:val="24"/>
        </w:rPr>
        <w:t>Наибольший удельный вес в структуре налоговых</w:t>
      </w:r>
      <w:r w:rsidR="00836A27" w:rsidRPr="0045211F">
        <w:rPr>
          <w:sz w:val="24"/>
          <w:szCs w:val="24"/>
        </w:rPr>
        <w:t xml:space="preserve"> и неналоговых</w:t>
      </w:r>
      <w:r w:rsidRPr="0045211F">
        <w:rPr>
          <w:sz w:val="24"/>
          <w:szCs w:val="24"/>
        </w:rPr>
        <w:t xml:space="preserve"> доходов </w:t>
      </w:r>
      <w:r w:rsidR="00247CDA">
        <w:rPr>
          <w:sz w:val="24"/>
          <w:szCs w:val="24"/>
        </w:rPr>
        <w:t>в 202</w:t>
      </w:r>
      <w:r w:rsidR="00A67B20">
        <w:rPr>
          <w:sz w:val="24"/>
          <w:szCs w:val="24"/>
        </w:rPr>
        <w:t>4</w:t>
      </w:r>
      <w:r w:rsidR="00247CDA">
        <w:rPr>
          <w:sz w:val="24"/>
          <w:szCs w:val="24"/>
        </w:rPr>
        <w:t xml:space="preserve"> году принадлежит</w:t>
      </w:r>
      <w:r w:rsidRPr="0045211F">
        <w:rPr>
          <w:sz w:val="24"/>
          <w:szCs w:val="24"/>
        </w:rPr>
        <w:t xml:space="preserve"> </w:t>
      </w:r>
      <w:r w:rsidR="00D93F29">
        <w:rPr>
          <w:sz w:val="24"/>
          <w:szCs w:val="24"/>
        </w:rPr>
        <w:t>налогу на имущество,</w:t>
      </w:r>
      <w:r w:rsidR="00E537F4" w:rsidRPr="0045211F">
        <w:rPr>
          <w:sz w:val="24"/>
          <w:szCs w:val="24"/>
        </w:rPr>
        <w:t xml:space="preserve"> </w:t>
      </w:r>
      <w:r w:rsidR="00D93F29">
        <w:rPr>
          <w:sz w:val="24"/>
          <w:szCs w:val="24"/>
        </w:rPr>
        <w:t>н</w:t>
      </w:r>
      <w:r w:rsidR="008E3AA1" w:rsidRPr="0045211F">
        <w:rPr>
          <w:sz w:val="24"/>
          <w:szCs w:val="24"/>
        </w:rPr>
        <w:t xml:space="preserve">а </w:t>
      </w:r>
      <w:r w:rsidR="00D93F29">
        <w:rPr>
          <w:sz w:val="24"/>
          <w:szCs w:val="24"/>
        </w:rPr>
        <w:t>его</w:t>
      </w:r>
      <w:r w:rsidR="008E3AA1" w:rsidRPr="0045211F">
        <w:rPr>
          <w:sz w:val="24"/>
          <w:szCs w:val="24"/>
        </w:rPr>
        <w:t xml:space="preserve"> долю в 20</w:t>
      </w:r>
      <w:r w:rsidR="00A0069D" w:rsidRPr="0045211F">
        <w:rPr>
          <w:sz w:val="24"/>
          <w:szCs w:val="24"/>
        </w:rPr>
        <w:t>2</w:t>
      </w:r>
      <w:r w:rsidR="00A67B20">
        <w:rPr>
          <w:sz w:val="24"/>
          <w:szCs w:val="24"/>
        </w:rPr>
        <w:t>4</w:t>
      </w:r>
      <w:r w:rsidR="008E3AA1" w:rsidRPr="0045211F">
        <w:rPr>
          <w:sz w:val="24"/>
          <w:szCs w:val="24"/>
        </w:rPr>
        <w:t xml:space="preserve"> г</w:t>
      </w:r>
      <w:r w:rsidR="0045211F" w:rsidRPr="0045211F">
        <w:rPr>
          <w:sz w:val="24"/>
          <w:szCs w:val="24"/>
        </w:rPr>
        <w:t>.</w:t>
      </w:r>
      <w:r w:rsidR="008E3AA1" w:rsidRPr="0045211F">
        <w:rPr>
          <w:sz w:val="24"/>
          <w:szCs w:val="24"/>
        </w:rPr>
        <w:t xml:space="preserve"> приходится </w:t>
      </w:r>
      <w:r w:rsidR="00D93F29">
        <w:rPr>
          <w:sz w:val="24"/>
          <w:szCs w:val="24"/>
        </w:rPr>
        <w:t>38</w:t>
      </w:r>
      <w:r w:rsidR="0045211F" w:rsidRPr="004F1AF1">
        <w:rPr>
          <w:sz w:val="24"/>
          <w:szCs w:val="24"/>
        </w:rPr>
        <w:t>%</w:t>
      </w:r>
      <w:r w:rsidRPr="004F1AF1">
        <w:rPr>
          <w:sz w:val="24"/>
          <w:szCs w:val="24"/>
        </w:rPr>
        <w:t xml:space="preserve"> общего объема налоговых</w:t>
      </w:r>
      <w:r w:rsidR="00836A27" w:rsidRPr="004F1AF1">
        <w:rPr>
          <w:sz w:val="24"/>
          <w:szCs w:val="24"/>
        </w:rPr>
        <w:t xml:space="preserve"> и неналоговых</w:t>
      </w:r>
      <w:r w:rsidRPr="004F1AF1">
        <w:rPr>
          <w:sz w:val="24"/>
          <w:szCs w:val="24"/>
        </w:rPr>
        <w:t xml:space="preserve"> доходов бюд</w:t>
      </w:r>
      <w:r w:rsidR="008E3AA1" w:rsidRPr="004F1AF1">
        <w:rPr>
          <w:sz w:val="24"/>
          <w:szCs w:val="24"/>
        </w:rPr>
        <w:t>жета сельского поселения</w:t>
      </w:r>
      <w:r w:rsidR="00D93F29">
        <w:rPr>
          <w:sz w:val="24"/>
          <w:szCs w:val="24"/>
        </w:rPr>
        <w:t>.</w:t>
      </w:r>
      <w:r w:rsidR="008E3AA1" w:rsidRPr="004F1AF1">
        <w:rPr>
          <w:sz w:val="24"/>
          <w:szCs w:val="24"/>
        </w:rPr>
        <w:t xml:space="preserve"> </w:t>
      </w:r>
      <w:r w:rsidR="00D93F29">
        <w:rPr>
          <w:sz w:val="24"/>
          <w:szCs w:val="24"/>
        </w:rPr>
        <w:t>В</w:t>
      </w:r>
      <w:r w:rsidR="00247CDA">
        <w:rPr>
          <w:sz w:val="24"/>
          <w:szCs w:val="24"/>
        </w:rPr>
        <w:t xml:space="preserve"> </w:t>
      </w:r>
      <w:r w:rsidR="00D93F29">
        <w:rPr>
          <w:sz w:val="24"/>
          <w:szCs w:val="24"/>
        </w:rPr>
        <w:t>2025 году прогнозируется н</w:t>
      </w:r>
      <w:r w:rsidR="00D93F29" w:rsidRPr="0045211F">
        <w:rPr>
          <w:sz w:val="24"/>
          <w:szCs w:val="24"/>
        </w:rPr>
        <w:t>аибольший удельный вес в структуре налоговых и неналоговых доходов</w:t>
      </w:r>
      <w:r w:rsidR="00D93F29">
        <w:rPr>
          <w:sz w:val="24"/>
          <w:szCs w:val="24"/>
        </w:rPr>
        <w:t xml:space="preserve"> так же налогу на имущество</w:t>
      </w:r>
      <w:r w:rsidR="0045211F" w:rsidRPr="004F1AF1">
        <w:rPr>
          <w:sz w:val="24"/>
          <w:szCs w:val="24"/>
        </w:rPr>
        <w:t xml:space="preserve"> </w:t>
      </w:r>
      <w:r w:rsidR="008E3AA1" w:rsidRPr="004F1AF1">
        <w:rPr>
          <w:sz w:val="24"/>
          <w:szCs w:val="24"/>
        </w:rPr>
        <w:t xml:space="preserve">– </w:t>
      </w:r>
      <w:r w:rsidR="00D93F29">
        <w:rPr>
          <w:sz w:val="24"/>
          <w:szCs w:val="24"/>
        </w:rPr>
        <w:t>33,6</w:t>
      </w:r>
      <w:r w:rsidR="008E3AA1" w:rsidRPr="004F1AF1">
        <w:rPr>
          <w:sz w:val="24"/>
          <w:szCs w:val="24"/>
        </w:rPr>
        <w:t>%</w:t>
      </w:r>
      <w:r w:rsidR="00D93F29">
        <w:rPr>
          <w:sz w:val="24"/>
          <w:szCs w:val="24"/>
        </w:rPr>
        <w:t>, а</w:t>
      </w:r>
      <w:r w:rsidR="008E3AA1" w:rsidRPr="004F1AF1">
        <w:rPr>
          <w:sz w:val="24"/>
          <w:szCs w:val="24"/>
        </w:rPr>
        <w:t xml:space="preserve"> в 20</w:t>
      </w:r>
      <w:r w:rsidR="000C68EA" w:rsidRPr="004F1AF1">
        <w:rPr>
          <w:sz w:val="24"/>
          <w:szCs w:val="24"/>
        </w:rPr>
        <w:t>2</w:t>
      </w:r>
      <w:r w:rsidR="00A67B20">
        <w:rPr>
          <w:sz w:val="24"/>
          <w:szCs w:val="24"/>
        </w:rPr>
        <w:t>6</w:t>
      </w:r>
      <w:r w:rsidR="008E3AA1" w:rsidRPr="004F1AF1">
        <w:rPr>
          <w:sz w:val="24"/>
          <w:szCs w:val="24"/>
        </w:rPr>
        <w:t xml:space="preserve"> </w:t>
      </w:r>
      <w:r w:rsidR="00D93F29">
        <w:rPr>
          <w:sz w:val="24"/>
          <w:szCs w:val="24"/>
        </w:rPr>
        <w:t>году</w:t>
      </w:r>
      <w:r w:rsidR="00D93F29" w:rsidRPr="00D93F29">
        <w:rPr>
          <w:sz w:val="24"/>
          <w:szCs w:val="24"/>
        </w:rPr>
        <w:t xml:space="preserve"> </w:t>
      </w:r>
      <w:r w:rsidR="00D93F29">
        <w:rPr>
          <w:sz w:val="24"/>
          <w:szCs w:val="24"/>
        </w:rPr>
        <w:t>н</w:t>
      </w:r>
      <w:r w:rsidR="00D93F29" w:rsidRPr="0045211F">
        <w:rPr>
          <w:sz w:val="24"/>
          <w:szCs w:val="24"/>
        </w:rPr>
        <w:t>аибольший удельный вес в структуре налоговых и неналоговых доходов</w:t>
      </w:r>
      <w:r w:rsidR="00D93F29">
        <w:rPr>
          <w:sz w:val="24"/>
          <w:szCs w:val="24"/>
        </w:rPr>
        <w:t xml:space="preserve"> принадлежит налогу на совокупный доход (Единому сельскохозяйственному налогу)</w:t>
      </w:r>
      <w:r w:rsidR="008E3AA1" w:rsidRPr="004F1AF1">
        <w:rPr>
          <w:sz w:val="24"/>
          <w:szCs w:val="24"/>
        </w:rPr>
        <w:t xml:space="preserve"> – </w:t>
      </w:r>
      <w:r w:rsidR="00D93F29">
        <w:rPr>
          <w:sz w:val="24"/>
          <w:szCs w:val="24"/>
        </w:rPr>
        <w:t>47,6</w:t>
      </w:r>
      <w:r w:rsidR="008E3AA1" w:rsidRPr="004F1AF1">
        <w:rPr>
          <w:sz w:val="24"/>
          <w:szCs w:val="24"/>
        </w:rPr>
        <w:t>%.</w:t>
      </w:r>
    </w:p>
    <w:p w:rsidR="001B149F" w:rsidRPr="004F1AF1" w:rsidRDefault="001B149F" w:rsidP="00E537F4">
      <w:pPr>
        <w:ind w:firstLine="720"/>
        <w:jc w:val="both"/>
        <w:rPr>
          <w:sz w:val="24"/>
          <w:szCs w:val="24"/>
        </w:rPr>
      </w:pPr>
    </w:p>
    <w:p w:rsidR="00150D41" w:rsidRDefault="00186A96" w:rsidP="00150D41">
      <w:pPr>
        <w:jc w:val="center"/>
        <w:rPr>
          <w:b/>
          <w:sz w:val="24"/>
          <w:szCs w:val="24"/>
        </w:rPr>
      </w:pPr>
      <w:r w:rsidRPr="00320E5A">
        <w:rPr>
          <w:b/>
          <w:sz w:val="24"/>
          <w:szCs w:val="24"/>
        </w:rPr>
        <w:t>Р</w:t>
      </w:r>
      <w:r w:rsidR="00150D41" w:rsidRPr="00320E5A">
        <w:rPr>
          <w:b/>
          <w:sz w:val="24"/>
          <w:szCs w:val="24"/>
        </w:rPr>
        <w:t xml:space="preserve">асчет </w:t>
      </w:r>
      <w:r w:rsidR="00E537F4" w:rsidRPr="00320E5A">
        <w:rPr>
          <w:b/>
          <w:sz w:val="24"/>
          <w:szCs w:val="24"/>
        </w:rPr>
        <w:t>поступлений платежей в</w:t>
      </w:r>
      <w:r w:rsidR="00150D41" w:rsidRPr="00320E5A">
        <w:rPr>
          <w:b/>
          <w:sz w:val="24"/>
          <w:szCs w:val="24"/>
        </w:rPr>
        <w:t xml:space="preserve"> бюджет </w:t>
      </w:r>
      <w:r w:rsidR="00E537F4" w:rsidRPr="00320E5A">
        <w:rPr>
          <w:b/>
          <w:sz w:val="24"/>
          <w:szCs w:val="24"/>
        </w:rPr>
        <w:t xml:space="preserve">сельского поселения </w:t>
      </w:r>
      <w:r w:rsidR="00150D41" w:rsidRPr="00320E5A">
        <w:rPr>
          <w:b/>
          <w:sz w:val="24"/>
          <w:szCs w:val="24"/>
        </w:rPr>
        <w:t>по основным</w:t>
      </w:r>
      <w:r w:rsidR="00320E5A">
        <w:rPr>
          <w:b/>
          <w:sz w:val="24"/>
          <w:szCs w:val="24"/>
        </w:rPr>
        <w:t xml:space="preserve"> </w:t>
      </w:r>
      <w:r w:rsidR="00150D41" w:rsidRPr="00320E5A">
        <w:rPr>
          <w:b/>
          <w:sz w:val="24"/>
          <w:szCs w:val="24"/>
        </w:rPr>
        <w:t>доходным источникам на 20</w:t>
      </w:r>
      <w:r w:rsidR="00D170E0" w:rsidRPr="00320E5A">
        <w:rPr>
          <w:b/>
          <w:sz w:val="24"/>
          <w:szCs w:val="24"/>
        </w:rPr>
        <w:t>2</w:t>
      </w:r>
      <w:r w:rsidR="00CE61E3">
        <w:rPr>
          <w:b/>
          <w:sz w:val="24"/>
          <w:szCs w:val="24"/>
        </w:rPr>
        <w:t>4</w:t>
      </w:r>
      <w:r w:rsidR="00150D41" w:rsidRPr="00320E5A">
        <w:rPr>
          <w:b/>
          <w:sz w:val="24"/>
          <w:szCs w:val="24"/>
        </w:rPr>
        <w:t xml:space="preserve"> год и на плановый период 20</w:t>
      </w:r>
      <w:r w:rsidR="00B51FB3" w:rsidRPr="00320E5A">
        <w:rPr>
          <w:b/>
          <w:sz w:val="24"/>
          <w:szCs w:val="24"/>
        </w:rPr>
        <w:t>2</w:t>
      </w:r>
      <w:r w:rsidR="00CE61E3">
        <w:rPr>
          <w:b/>
          <w:sz w:val="24"/>
          <w:szCs w:val="24"/>
        </w:rPr>
        <w:t>5</w:t>
      </w:r>
      <w:r w:rsidR="00150D41" w:rsidRPr="00320E5A">
        <w:rPr>
          <w:b/>
          <w:sz w:val="24"/>
          <w:szCs w:val="24"/>
        </w:rPr>
        <w:t xml:space="preserve"> и 20</w:t>
      </w:r>
      <w:r w:rsidR="000C68EA" w:rsidRPr="00320E5A">
        <w:rPr>
          <w:b/>
          <w:sz w:val="24"/>
          <w:szCs w:val="24"/>
        </w:rPr>
        <w:t>2</w:t>
      </w:r>
      <w:r w:rsidR="00CE61E3">
        <w:rPr>
          <w:b/>
          <w:sz w:val="24"/>
          <w:szCs w:val="24"/>
        </w:rPr>
        <w:t>6</w:t>
      </w:r>
      <w:r w:rsidR="00150D41" w:rsidRPr="00320E5A">
        <w:rPr>
          <w:b/>
          <w:sz w:val="24"/>
          <w:szCs w:val="24"/>
        </w:rPr>
        <w:t xml:space="preserve"> годов</w:t>
      </w:r>
    </w:p>
    <w:p w:rsidR="007E54B0" w:rsidRPr="00320E5A" w:rsidRDefault="007E54B0" w:rsidP="00150D41">
      <w:pPr>
        <w:jc w:val="center"/>
        <w:rPr>
          <w:b/>
          <w:sz w:val="24"/>
          <w:szCs w:val="24"/>
        </w:rPr>
      </w:pPr>
    </w:p>
    <w:p w:rsidR="00150D41" w:rsidRPr="00320E5A" w:rsidRDefault="00150D41" w:rsidP="00150D41">
      <w:pPr>
        <w:ind w:firstLine="708"/>
        <w:jc w:val="center"/>
        <w:rPr>
          <w:b/>
          <w:i/>
          <w:sz w:val="24"/>
          <w:szCs w:val="24"/>
        </w:rPr>
      </w:pPr>
      <w:r w:rsidRPr="00320E5A">
        <w:rPr>
          <w:b/>
          <w:i/>
          <w:sz w:val="24"/>
          <w:szCs w:val="24"/>
        </w:rPr>
        <w:t>Налог на доходы физических лиц</w:t>
      </w:r>
    </w:p>
    <w:p w:rsidR="00060A03" w:rsidRPr="00060A03" w:rsidRDefault="00060A03" w:rsidP="00060A03">
      <w:pPr>
        <w:widowControl w:val="0"/>
        <w:tabs>
          <w:tab w:val="num" w:pos="0"/>
          <w:tab w:val="num" w:pos="13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0A03">
        <w:rPr>
          <w:sz w:val="24"/>
          <w:szCs w:val="24"/>
        </w:rPr>
        <w:t>Расчет суммы налога на доходы физических лиц произведен в соответствии с действующим налоговым и бюджетным законодательством с учетом изменений, предусмотренных Законом Красноярского края, на основании информации Управлениями ФНС России по красноярскому краю (форма № 5-НДФЛ) и в соответствии с предварительным прогнозом социально-экономического развития Толстихинского сельсовета.</w:t>
      </w:r>
    </w:p>
    <w:p w:rsidR="00DD7CB0" w:rsidRPr="00DD7CB0" w:rsidRDefault="00DD7CB0" w:rsidP="00DD7CB0">
      <w:pPr>
        <w:ind w:firstLine="709"/>
        <w:jc w:val="both"/>
        <w:rPr>
          <w:sz w:val="24"/>
          <w:szCs w:val="24"/>
        </w:rPr>
      </w:pPr>
      <w:r w:rsidRPr="00DD7CB0">
        <w:rPr>
          <w:sz w:val="24"/>
          <w:szCs w:val="24"/>
        </w:rPr>
        <w:t>Сумма налога на доходы физических лиц определена исходя их оценки ожидаемого исполнения</w:t>
      </w:r>
      <w:r w:rsidR="00060A03">
        <w:rPr>
          <w:sz w:val="24"/>
          <w:szCs w:val="24"/>
        </w:rPr>
        <w:t xml:space="preserve"> в</w:t>
      </w:r>
      <w:r w:rsidRPr="00DD7CB0">
        <w:rPr>
          <w:sz w:val="24"/>
          <w:szCs w:val="24"/>
        </w:rPr>
        <w:t xml:space="preserve"> 202</w:t>
      </w:r>
      <w:r w:rsidR="00060A03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  <w:r w:rsidR="00060A03">
        <w:rPr>
          <w:sz w:val="24"/>
          <w:szCs w:val="24"/>
        </w:rPr>
        <w:t>у</w:t>
      </w:r>
      <w:r>
        <w:rPr>
          <w:sz w:val="24"/>
          <w:szCs w:val="24"/>
        </w:rPr>
        <w:t xml:space="preserve"> с учетом:</w:t>
      </w:r>
    </w:p>
    <w:p w:rsidR="00DD7CB0" w:rsidRPr="00DD7CB0" w:rsidRDefault="00DD7CB0" w:rsidP="00DD7CB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DD7CB0">
        <w:rPr>
          <w:sz w:val="24"/>
          <w:szCs w:val="24"/>
        </w:rPr>
        <w:t>анных налоговой</w:t>
      </w:r>
      <w:r w:rsidR="00060A03">
        <w:rPr>
          <w:sz w:val="24"/>
          <w:szCs w:val="24"/>
        </w:rPr>
        <w:t xml:space="preserve"> статистики по формам № 5 НДФЛ "</w:t>
      </w:r>
      <w:r w:rsidRPr="00DD7CB0">
        <w:rPr>
          <w:sz w:val="24"/>
          <w:szCs w:val="24"/>
        </w:rPr>
        <w:t>Отчет о налоговой базе и структуре начислений по налогу на доходы физических лиц, удерживаемому налоговыми агентами</w:t>
      </w:r>
      <w:r w:rsidR="00060A03">
        <w:rPr>
          <w:sz w:val="24"/>
          <w:szCs w:val="24"/>
        </w:rPr>
        <w:t>" (</w:t>
      </w:r>
      <w:r w:rsidRPr="00DD7CB0">
        <w:rPr>
          <w:sz w:val="24"/>
          <w:szCs w:val="24"/>
        </w:rPr>
        <w:t>далее – форма № 5-НДФЛ);</w:t>
      </w:r>
    </w:p>
    <w:p w:rsidR="00DD7CB0" w:rsidRPr="00DD7CB0" w:rsidRDefault="00DD7CB0" w:rsidP="00DD7CB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показателей Прогноза СЭР;</w:t>
      </w:r>
    </w:p>
    <w:p w:rsidR="00DD7CB0" w:rsidRPr="00806F7B" w:rsidRDefault="00DD7CB0" w:rsidP="00DD7CB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7CB0">
        <w:rPr>
          <w:sz w:val="24"/>
          <w:szCs w:val="24"/>
        </w:rPr>
        <w:t xml:space="preserve">информации УФНС № 7 по Красноярскому краю, предоставляемой в соответствии с </w:t>
      </w:r>
      <w:r w:rsidRPr="00806F7B">
        <w:rPr>
          <w:sz w:val="24"/>
          <w:szCs w:val="24"/>
        </w:rPr>
        <w:t>приказом № 65н;</w:t>
      </w:r>
    </w:p>
    <w:p w:rsidR="00060A03" w:rsidRPr="00060A03" w:rsidRDefault="00060A03" w:rsidP="00BB17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0A03">
        <w:rPr>
          <w:sz w:val="24"/>
          <w:szCs w:val="24"/>
        </w:rPr>
        <w:t>При расчете налога на доходы физических лиц использованы отчетные показатели за 2022 год, объем</w:t>
      </w:r>
      <w:r w:rsidR="007E54B0">
        <w:rPr>
          <w:sz w:val="24"/>
          <w:szCs w:val="24"/>
        </w:rPr>
        <w:t xml:space="preserve"> оплаты труда 2023 года, а также темп роста заработной платы в 2024 году и плановом периоде 2025-2026 годы.</w:t>
      </w:r>
    </w:p>
    <w:p w:rsidR="00BB178B" w:rsidRPr="007C47D0" w:rsidRDefault="00BB178B" w:rsidP="00BB17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C47D0">
        <w:rPr>
          <w:sz w:val="24"/>
          <w:szCs w:val="24"/>
        </w:rPr>
        <w:t>Сумма налога, подлежащая зачислению в бюджет сельского поселения, исчислена от облагаемого фонда оплаты труда, с учетом темпов роста оплаты труда</w:t>
      </w:r>
      <w:r w:rsidR="00060A03">
        <w:rPr>
          <w:sz w:val="24"/>
          <w:szCs w:val="24"/>
        </w:rPr>
        <w:t>,</w:t>
      </w:r>
      <w:r w:rsidRPr="007C47D0">
        <w:rPr>
          <w:sz w:val="24"/>
          <w:szCs w:val="24"/>
        </w:rPr>
        <w:t xml:space="preserve"> и норматива отчисления 2% в бюджет поселения. При расчете учитывались дополнительные или выпадающие доходы сельского бюджета по НДФЛ, связанные с изменениями налогового и бюджетного законодательства в очередном финансовом году и плановом периоде, и влияние иных факторов. Рассчитанный фонд оплаты труда уменьшен на сумму налоговых вычетов, с учетом изменений в налоговом законодательстве в части изменения ст</w:t>
      </w:r>
      <w:r w:rsidR="007C47D0" w:rsidRPr="007C47D0">
        <w:rPr>
          <w:sz w:val="24"/>
          <w:szCs w:val="24"/>
        </w:rPr>
        <w:t>андартных и социальных вычетов.</w:t>
      </w:r>
    </w:p>
    <w:p w:rsidR="00DD7CB0" w:rsidRPr="00DD7CB0" w:rsidRDefault="00DD7CB0" w:rsidP="00DD7CB0">
      <w:pPr>
        <w:ind w:firstLine="709"/>
        <w:jc w:val="both"/>
        <w:rPr>
          <w:sz w:val="24"/>
          <w:szCs w:val="24"/>
        </w:rPr>
      </w:pPr>
      <w:r w:rsidRPr="00DD7CB0">
        <w:rPr>
          <w:sz w:val="24"/>
          <w:szCs w:val="24"/>
        </w:rPr>
        <w:t>Поступление налога на доходы физических лиц на 202</w:t>
      </w:r>
      <w:r w:rsidR="00060A03">
        <w:rPr>
          <w:sz w:val="24"/>
          <w:szCs w:val="24"/>
        </w:rPr>
        <w:t>4</w:t>
      </w:r>
      <w:r w:rsidRPr="00DD7CB0">
        <w:rPr>
          <w:sz w:val="24"/>
          <w:szCs w:val="24"/>
        </w:rPr>
        <w:t xml:space="preserve"> год прогнозируется в сумме </w:t>
      </w:r>
      <w:r w:rsidR="007E54B0">
        <w:rPr>
          <w:sz w:val="24"/>
          <w:szCs w:val="24"/>
        </w:rPr>
        <w:t>95,0</w:t>
      </w:r>
      <w:r w:rsidR="00320E5A">
        <w:rPr>
          <w:sz w:val="24"/>
          <w:szCs w:val="24"/>
        </w:rPr>
        <w:t xml:space="preserve"> </w:t>
      </w:r>
      <w:r w:rsidRPr="00DD7CB0">
        <w:rPr>
          <w:sz w:val="24"/>
          <w:szCs w:val="24"/>
        </w:rPr>
        <w:t xml:space="preserve">тыс.рублей. </w:t>
      </w:r>
    </w:p>
    <w:p w:rsidR="00DD7CB0" w:rsidRPr="007E54B0" w:rsidRDefault="00DD7CB0" w:rsidP="00DD7CB0">
      <w:pPr>
        <w:ind w:firstLine="709"/>
        <w:jc w:val="both"/>
        <w:rPr>
          <w:b/>
          <w:i/>
          <w:sz w:val="24"/>
          <w:szCs w:val="24"/>
        </w:rPr>
      </w:pPr>
      <w:r w:rsidRPr="00DD7CB0">
        <w:rPr>
          <w:sz w:val="24"/>
          <w:szCs w:val="24"/>
        </w:rPr>
        <w:t>Поступление налога на доходы физических лиц на 202</w:t>
      </w:r>
      <w:r w:rsidR="00060A03">
        <w:rPr>
          <w:sz w:val="24"/>
          <w:szCs w:val="24"/>
        </w:rPr>
        <w:t xml:space="preserve">5 </w:t>
      </w:r>
      <w:r w:rsidRPr="00DD7CB0">
        <w:rPr>
          <w:sz w:val="24"/>
          <w:szCs w:val="24"/>
        </w:rPr>
        <w:t xml:space="preserve">год прогнозируется в сумме </w:t>
      </w:r>
      <w:r w:rsidR="007E54B0" w:rsidRPr="007E54B0">
        <w:rPr>
          <w:sz w:val="24"/>
          <w:szCs w:val="24"/>
        </w:rPr>
        <w:t xml:space="preserve">97,3 </w:t>
      </w:r>
      <w:r w:rsidRPr="007E54B0">
        <w:rPr>
          <w:sz w:val="24"/>
          <w:szCs w:val="24"/>
        </w:rPr>
        <w:t>тыс.рублей.</w:t>
      </w:r>
    </w:p>
    <w:p w:rsidR="00DD7CB0" w:rsidRPr="00DD7CB0" w:rsidRDefault="00DD7CB0" w:rsidP="00DD7CB0">
      <w:pPr>
        <w:ind w:firstLine="708"/>
        <w:jc w:val="both"/>
        <w:rPr>
          <w:sz w:val="24"/>
          <w:szCs w:val="24"/>
        </w:rPr>
      </w:pPr>
      <w:r w:rsidRPr="007E54B0">
        <w:rPr>
          <w:sz w:val="24"/>
          <w:szCs w:val="24"/>
        </w:rPr>
        <w:t>Поступление налога на доходы физических лиц на 202</w:t>
      </w:r>
      <w:r w:rsidR="00060A03" w:rsidRPr="007E54B0">
        <w:rPr>
          <w:sz w:val="24"/>
          <w:szCs w:val="24"/>
        </w:rPr>
        <w:t xml:space="preserve">6 </w:t>
      </w:r>
      <w:r w:rsidRPr="007E54B0">
        <w:rPr>
          <w:sz w:val="24"/>
          <w:szCs w:val="24"/>
        </w:rPr>
        <w:t xml:space="preserve">год прогнозируется в сумме </w:t>
      </w:r>
      <w:r w:rsidR="007E54B0" w:rsidRPr="007E54B0">
        <w:rPr>
          <w:sz w:val="24"/>
          <w:szCs w:val="24"/>
        </w:rPr>
        <w:t>101,8</w:t>
      </w:r>
      <w:r w:rsidR="009951EB" w:rsidRPr="007E54B0">
        <w:rPr>
          <w:sz w:val="24"/>
          <w:szCs w:val="24"/>
        </w:rPr>
        <w:t xml:space="preserve"> </w:t>
      </w:r>
      <w:r w:rsidRPr="007E54B0">
        <w:rPr>
          <w:sz w:val="24"/>
          <w:szCs w:val="24"/>
        </w:rPr>
        <w:t>тыс</w:t>
      </w:r>
      <w:r w:rsidRPr="00DD7CB0">
        <w:rPr>
          <w:sz w:val="24"/>
          <w:szCs w:val="24"/>
        </w:rPr>
        <w:t xml:space="preserve">.рублей. </w:t>
      </w:r>
    </w:p>
    <w:p w:rsidR="00511C80" w:rsidRDefault="00511C80" w:rsidP="00150D41">
      <w:pPr>
        <w:ind w:firstLine="720"/>
        <w:jc w:val="both"/>
        <w:rPr>
          <w:sz w:val="24"/>
          <w:szCs w:val="24"/>
        </w:rPr>
      </w:pPr>
    </w:p>
    <w:p w:rsidR="0099548E" w:rsidRPr="004E2B45" w:rsidRDefault="0099548E" w:rsidP="0099548E">
      <w:pPr>
        <w:ind w:firstLine="720"/>
        <w:jc w:val="center"/>
        <w:rPr>
          <w:b/>
          <w:i/>
          <w:sz w:val="24"/>
          <w:szCs w:val="24"/>
        </w:rPr>
      </w:pPr>
      <w:r w:rsidRPr="004E2B45">
        <w:rPr>
          <w:b/>
          <w:i/>
          <w:sz w:val="24"/>
          <w:szCs w:val="24"/>
        </w:rPr>
        <w:t>Налог на товары (работы, услуги), реализуемые на территории РФ</w:t>
      </w:r>
    </w:p>
    <w:p w:rsidR="0099548E" w:rsidRPr="004E2B45" w:rsidRDefault="0099548E" w:rsidP="0099548E">
      <w:pPr>
        <w:ind w:firstLine="720"/>
        <w:jc w:val="center"/>
        <w:rPr>
          <w:b/>
          <w:i/>
          <w:sz w:val="24"/>
          <w:szCs w:val="24"/>
        </w:rPr>
      </w:pPr>
      <w:r w:rsidRPr="004E2B45">
        <w:rPr>
          <w:b/>
          <w:i/>
          <w:sz w:val="24"/>
          <w:szCs w:val="24"/>
        </w:rPr>
        <w:t>Доходы от уплаты акцизов</w:t>
      </w:r>
    </w:p>
    <w:p w:rsidR="000114C8" w:rsidRDefault="000114C8" w:rsidP="000114C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101B1">
        <w:rPr>
          <w:rFonts w:ascii="Times New Roman" w:hAnsi="Times New Roman"/>
          <w:sz w:val="24"/>
          <w:szCs w:val="24"/>
        </w:rPr>
        <w:t>Прогноз поступлений в местные бюджеты доходов от уплаты акцизов на автомобильный и прямогонный бензин, дизельное топливо, моторные масла для дизельных и (или) карбюра</w:t>
      </w:r>
      <w:r>
        <w:rPr>
          <w:rFonts w:ascii="Times New Roman" w:hAnsi="Times New Roman"/>
          <w:sz w:val="24"/>
          <w:szCs w:val="24"/>
        </w:rPr>
        <w:t>торных (инжекторных) двигателей</w:t>
      </w:r>
      <w:r w:rsidRPr="003101B1">
        <w:rPr>
          <w:rFonts w:ascii="Times New Roman" w:hAnsi="Times New Roman"/>
          <w:sz w:val="24"/>
          <w:szCs w:val="24"/>
        </w:rPr>
        <w:t>:</w:t>
      </w:r>
    </w:p>
    <w:p w:rsidR="000114C8" w:rsidRPr="00AA24AB" w:rsidRDefault="000114C8" w:rsidP="000114C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A24AB">
        <w:rPr>
          <w:rFonts w:ascii="Times New Roman" w:hAnsi="Times New Roman"/>
          <w:sz w:val="24"/>
          <w:szCs w:val="24"/>
        </w:rPr>
        <w:t>- на 202</w:t>
      </w:r>
      <w:r w:rsidR="004E2B45" w:rsidRPr="00AA24AB">
        <w:rPr>
          <w:rFonts w:ascii="Times New Roman" w:hAnsi="Times New Roman"/>
          <w:sz w:val="24"/>
          <w:szCs w:val="24"/>
        </w:rPr>
        <w:t>4</w:t>
      </w:r>
      <w:r w:rsidRPr="00AA24AB">
        <w:rPr>
          <w:rFonts w:ascii="Times New Roman" w:hAnsi="Times New Roman"/>
          <w:sz w:val="24"/>
          <w:szCs w:val="24"/>
        </w:rPr>
        <w:t xml:space="preserve"> год – </w:t>
      </w:r>
      <w:r w:rsidR="00AA24AB" w:rsidRPr="00AA24AB">
        <w:rPr>
          <w:rFonts w:ascii="Times New Roman" w:hAnsi="Times New Roman"/>
          <w:sz w:val="24"/>
          <w:szCs w:val="24"/>
        </w:rPr>
        <w:t>372,7</w:t>
      </w:r>
      <w:r w:rsidRPr="00AA24AB">
        <w:rPr>
          <w:rFonts w:ascii="Times New Roman" w:hAnsi="Times New Roman"/>
          <w:sz w:val="24"/>
          <w:szCs w:val="24"/>
        </w:rPr>
        <w:t xml:space="preserve"> тыс. руб.;</w:t>
      </w:r>
    </w:p>
    <w:p w:rsidR="000114C8" w:rsidRPr="00AA24AB" w:rsidRDefault="000114C8" w:rsidP="000114C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A24AB">
        <w:rPr>
          <w:rFonts w:ascii="Times New Roman" w:hAnsi="Times New Roman"/>
          <w:sz w:val="24"/>
          <w:szCs w:val="24"/>
        </w:rPr>
        <w:lastRenderedPageBreak/>
        <w:t>- на 202</w:t>
      </w:r>
      <w:r w:rsidR="004E2B45" w:rsidRPr="00AA24AB">
        <w:rPr>
          <w:rFonts w:ascii="Times New Roman" w:hAnsi="Times New Roman"/>
          <w:sz w:val="24"/>
          <w:szCs w:val="24"/>
        </w:rPr>
        <w:t>5</w:t>
      </w:r>
      <w:r w:rsidRPr="00AA24AB">
        <w:rPr>
          <w:rFonts w:ascii="Times New Roman" w:hAnsi="Times New Roman"/>
          <w:sz w:val="24"/>
          <w:szCs w:val="24"/>
        </w:rPr>
        <w:t xml:space="preserve"> год – </w:t>
      </w:r>
      <w:r w:rsidR="00AA24AB" w:rsidRPr="00AA24AB">
        <w:rPr>
          <w:rFonts w:ascii="Times New Roman" w:hAnsi="Times New Roman"/>
          <w:sz w:val="24"/>
          <w:szCs w:val="24"/>
        </w:rPr>
        <w:t>357,7</w:t>
      </w:r>
      <w:r w:rsidRPr="00AA24AB">
        <w:rPr>
          <w:rFonts w:ascii="Times New Roman" w:hAnsi="Times New Roman"/>
          <w:sz w:val="24"/>
          <w:szCs w:val="24"/>
        </w:rPr>
        <w:t xml:space="preserve"> тыс. руб.,</w:t>
      </w:r>
    </w:p>
    <w:p w:rsidR="000114C8" w:rsidRPr="00AA24AB" w:rsidRDefault="000114C8" w:rsidP="000114C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A24AB">
        <w:rPr>
          <w:rFonts w:ascii="Times New Roman" w:hAnsi="Times New Roman"/>
          <w:sz w:val="24"/>
          <w:szCs w:val="24"/>
        </w:rPr>
        <w:t>- на 202</w:t>
      </w:r>
      <w:r w:rsidR="004E2B45" w:rsidRPr="00AA24AB">
        <w:rPr>
          <w:rFonts w:ascii="Times New Roman" w:hAnsi="Times New Roman"/>
          <w:sz w:val="24"/>
          <w:szCs w:val="24"/>
        </w:rPr>
        <w:t>6</w:t>
      </w:r>
      <w:r w:rsidRPr="00AA24AB">
        <w:rPr>
          <w:rFonts w:ascii="Times New Roman" w:hAnsi="Times New Roman"/>
          <w:sz w:val="24"/>
          <w:szCs w:val="24"/>
        </w:rPr>
        <w:t xml:space="preserve"> год – </w:t>
      </w:r>
      <w:r w:rsidR="00AA24AB" w:rsidRPr="00AA24AB">
        <w:rPr>
          <w:rFonts w:ascii="Times New Roman" w:hAnsi="Times New Roman"/>
          <w:sz w:val="24"/>
          <w:szCs w:val="24"/>
        </w:rPr>
        <w:t>361,3</w:t>
      </w:r>
      <w:r w:rsidRPr="00AA24AB">
        <w:rPr>
          <w:rFonts w:ascii="Times New Roman" w:hAnsi="Times New Roman"/>
          <w:sz w:val="24"/>
          <w:szCs w:val="24"/>
        </w:rPr>
        <w:t xml:space="preserve"> тыс. руб.</w:t>
      </w:r>
    </w:p>
    <w:p w:rsidR="000114C8" w:rsidRDefault="000114C8" w:rsidP="000114C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101B1">
        <w:rPr>
          <w:rFonts w:ascii="Times New Roman" w:hAnsi="Times New Roman"/>
          <w:sz w:val="24"/>
          <w:szCs w:val="24"/>
        </w:rPr>
        <w:t xml:space="preserve">Прогноз поступления в местный бюджет произведен исходя из данных сумм с учетом размеров дифференцированных нормативов отчислений в бюджеты муниципальных образований края, установленных статьей 16 проекта закона края </w:t>
      </w:r>
      <w:r>
        <w:rPr>
          <w:rFonts w:ascii="Times New Roman" w:hAnsi="Times New Roman"/>
          <w:spacing w:val="4"/>
          <w:sz w:val="24"/>
          <w:szCs w:val="24"/>
        </w:rPr>
        <w:t>«О краевом бюджете на 202</w:t>
      </w:r>
      <w:r w:rsidR="00320E5A">
        <w:rPr>
          <w:rFonts w:ascii="Times New Roman" w:hAnsi="Times New Roman"/>
          <w:spacing w:val="4"/>
          <w:sz w:val="24"/>
          <w:szCs w:val="24"/>
        </w:rPr>
        <w:t>3</w:t>
      </w:r>
      <w:r>
        <w:rPr>
          <w:rFonts w:ascii="Times New Roman" w:hAnsi="Times New Roman"/>
          <w:spacing w:val="4"/>
          <w:sz w:val="24"/>
          <w:szCs w:val="24"/>
        </w:rPr>
        <w:t xml:space="preserve"> год и плановый период 202</w:t>
      </w:r>
      <w:r w:rsidR="00320E5A">
        <w:rPr>
          <w:rFonts w:ascii="Times New Roman" w:hAnsi="Times New Roman"/>
          <w:spacing w:val="4"/>
          <w:sz w:val="24"/>
          <w:szCs w:val="24"/>
        </w:rPr>
        <w:t>4</w:t>
      </w:r>
      <w:r w:rsidRPr="003101B1">
        <w:rPr>
          <w:rFonts w:ascii="Times New Roman" w:hAnsi="Times New Roman"/>
          <w:spacing w:val="4"/>
          <w:sz w:val="24"/>
          <w:szCs w:val="24"/>
        </w:rPr>
        <w:t>-</w:t>
      </w:r>
      <w:r>
        <w:rPr>
          <w:rFonts w:ascii="Times New Roman" w:hAnsi="Times New Roman"/>
          <w:spacing w:val="4"/>
          <w:sz w:val="24"/>
          <w:szCs w:val="24"/>
        </w:rPr>
        <w:t>202</w:t>
      </w:r>
      <w:r w:rsidR="00320E5A">
        <w:rPr>
          <w:rFonts w:ascii="Times New Roman" w:hAnsi="Times New Roman"/>
          <w:spacing w:val="4"/>
          <w:sz w:val="24"/>
          <w:szCs w:val="24"/>
        </w:rPr>
        <w:t>5</w:t>
      </w:r>
      <w:r w:rsidRPr="003101B1">
        <w:rPr>
          <w:rFonts w:ascii="Times New Roman" w:hAnsi="Times New Roman"/>
          <w:spacing w:val="4"/>
          <w:sz w:val="24"/>
          <w:szCs w:val="24"/>
        </w:rPr>
        <w:t xml:space="preserve"> годов»</w:t>
      </w:r>
      <w:r w:rsidRPr="003101B1">
        <w:rPr>
          <w:rFonts w:ascii="Times New Roman" w:hAnsi="Times New Roman"/>
          <w:sz w:val="24"/>
          <w:szCs w:val="24"/>
        </w:rPr>
        <w:t>.</w:t>
      </w:r>
    </w:p>
    <w:p w:rsidR="00CF0F60" w:rsidRDefault="00CF0F60" w:rsidP="000114C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0F60" w:rsidRPr="00CF0F60" w:rsidRDefault="00CF0F60" w:rsidP="00CF0F60">
      <w:pPr>
        <w:pStyle w:val="ConsPlusNormal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Налог на совокупный доход</w:t>
      </w:r>
    </w:p>
    <w:p w:rsidR="00D76AB1" w:rsidRDefault="00CF0F60" w:rsidP="004E2B4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798D">
        <w:rPr>
          <w:sz w:val="24"/>
          <w:szCs w:val="24"/>
        </w:rPr>
        <w:t>Расчет единого сельскохозяйственного налога произведен в соответствии с действующим налоговым и бюджетным законодательством, на основании информации ИФНС по Красноярскому краю (форма № 5ЕСХН</w:t>
      </w:r>
      <w:r w:rsidR="00087F8B" w:rsidRPr="0061798D">
        <w:rPr>
          <w:sz w:val="24"/>
          <w:szCs w:val="24"/>
        </w:rPr>
        <w:t xml:space="preserve"> "О налоговой базе и структуре начислений по единому сельскохозяйственному налогу"</w:t>
      </w:r>
      <w:r w:rsidR="00D76AB1" w:rsidRPr="0061798D">
        <w:rPr>
          <w:sz w:val="24"/>
          <w:szCs w:val="24"/>
        </w:rPr>
        <w:t>,</w:t>
      </w:r>
      <w:r w:rsidR="00087F8B" w:rsidRPr="0061798D">
        <w:rPr>
          <w:sz w:val="24"/>
          <w:szCs w:val="24"/>
        </w:rPr>
        <w:t xml:space="preserve"> оценка за 202</w:t>
      </w:r>
      <w:r w:rsidR="004E2B45">
        <w:rPr>
          <w:sz w:val="24"/>
          <w:szCs w:val="24"/>
        </w:rPr>
        <w:t>2</w:t>
      </w:r>
      <w:r w:rsidR="00087F8B" w:rsidRPr="0061798D">
        <w:rPr>
          <w:sz w:val="24"/>
          <w:szCs w:val="24"/>
        </w:rPr>
        <w:t xml:space="preserve"> год</w:t>
      </w:r>
      <w:r w:rsidRPr="0061798D">
        <w:rPr>
          <w:sz w:val="24"/>
          <w:szCs w:val="24"/>
        </w:rPr>
        <w:t>) и в соответствии с предварительным прогнозом социально-экономического развития Толстихинского сельсовета. Основными плательщиками единого сельскохозяйственного налога на территории поселения явля</w:t>
      </w:r>
      <w:r w:rsidR="004E2B45">
        <w:rPr>
          <w:sz w:val="24"/>
          <w:szCs w:val="24"/>
        </w:rPr>
        <w:t>лся</w:t>
      </w:r>
      <w:r w:rsidRPr="0061798D">
        <w:rPr>
          <w:sz w:val="24"/>
          <w:szCs w:val="24"/>
        </w:rPr>
        <w:t>: КФХ "Евдокимов А.Н."</w:t>
      </w:r>
      <w:r w:rsidR="004E2B45">
        <w:rPr>
          <w:sz w:val="24"/>
          <w:szCs w:val="24"/>
        </w:rPr>
        <w:t xml:space="preserve"> (</w:t>
      </w:r>
      <w:r w:rsidR="004E2B45" w:rsidRPr="00D76AB1">
        <w:rPr>
          <w:sz w:val="24"/>
          <w:szCs w:val="24"/>
        </w:rPr>
        <w:t>ИНН 244001343908)</w:t>
      </w:r>
      <w:r w:rsidR="004E2B45">
        <w:rPr>
          <w:sz w:val="24"/>
          <w:szCs w:val="24"/>
        </w:rPr>
        <w:t>, который с</w:t>
      </w:r>
      <w:r w:rsidR="00D76AB1" w:rsidRPr="00D76AB1">
        <w:rPr>
          <w:sz w:val="24"/>
          <w:szCs w:val="24"/>
        </w:rPr>
        <w:t xml:space="preserve"> 01.01.2022 г перешел на па</w:t>
      </w:r>
      <w:r w:rsidR="004E2B45">
        <w:rPr>
          <w:sz w:val="24"/>
          <w:szCs w:val="24"/>
        </w:rPr>
        <w:t xml:space="preserve">тентную систему налогообложения, </w:t>
      </w:r>
      <w:r w:rsidR="00D76AB1" w:rsidRPr="00D76AB1">
        <w:rPr>
          <w:sz w:val="24"/>
          <w:szCs w:val="24"/>
        </w:rPr>
        <w:t xml:space="preserve">следовательно, поступлений в бюджет поселения от него в </w:t>
      </w:r>
      <w:r w:rsidR="00D76AB1" w:rsidRPr="007E41D5">
        <w:rPr>
          <w:sz w:val="24"/>
          <w:szCs w:val="24"/>
        </w:rPr>
        <w:t>202</w:t>
      </w:r>
      <w:r w:rsidR="004E2B45" w:rsidRPr="007E41D5">
        <w:rPr>
          <w:sz w:val="24"/>
          <w:szCs w:val="24"/>
        </w:rPr>
        <w:t>4</w:t>
      </w:r>
      <w:r w:rsidR="00D76AB1" w:rsidRPr="007E41D5">
        <w:rPr>
          <w:sz w:val="24"/>
          <w:szCs w:val="24"/>
        </w:rPr>
        <w:t xml:space="preserve"> году не ожидается.</w:t>
      </w:r>
    </w:p>
    <w:p w:rsidR="00DB4843" w:rsidRDefault="00DB4843" w:rsidP="00DB48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Единственный потенциальный налогоплательщик - Иванов И.И.</w:t>
      </w:r>
    </w:p>
    <w:p w:rsidR="00DB4843" w:rsidRDefault="00990AE7" w:rsidP="00DB48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76AB1">
        <w:rPr>
          <w:sz w:val="24"/>
          <w:szCs w:val="24"/>
        </w:rPr>
        <w:t>Поступление налога на совокупный доход в 202</w:t>
      </w:r>
      <w:r w:rsidR="004E2B45">
        <w:rPr>
          <w:sz w:val="24"/>
          <w:szCs w:val="24"/>
        </w:rPr>
        <w:t>4</w:t>
      </w:r>
      <w:r w:rsidRPr="00D76AB1">
        <w:rPr>
          <w:sz w:val="24"/>
          <w:szCs w:val="24"/>
        </w:rPr>
        <w:t xml:space="preserve"> год</w:t>
      </w:r>
      <w:r w:rsidR="004E2B45">
        <w:rPr>
          <w:sz w:val="24"/>
          <w:szCs w:val="24"/>
        </w:rPr>
        <w:t>у</w:t>
      </w:r>
      <w:r w:rsidRPr="00D76AB1">
        <w:rPr>
          <w:sz w:val="24"/>
          <w:szCs w:val="24"/>
        </w:rPr>
        <w:t xml:space="preserve"> прогнозируется в сумме </w:t>
      </w:r>
      <w:r w:rsidR="007E41D5">
        <w:rPr>
          <w:sz w:val="24"/>
          <w:szCs w:val="24"/>
        </w:rPr>
        <w:t>23</w:t>
      </w:r>
      <w:r w:rsidR="004E2B45">
        <w:rPr>
          <w:sz w:val="24"/>
          <w:szCs w:val="24"/>
        </w:rPr>
        <w:t>,0</w:t>
      </w:r>
      <w:r w:rsidR="00D76AB1" w:rsidRPr="00D76AB1">
        <w:rPr>
          <w:sz w:val="24"/>
          <w:szCs w:val="24"/>
        </w:rPr>
        <w:t xml:space="preserve"> </w:t>
      </w:r>
      <w:r w:rsidRPr="00D76AB1">
        <w:rPr>
          <w:sz w:val="24"/>
          <w:szCs w:val="24"/>
        </w:rPr>
        <w:t xml:space="preserve">тыс.рублей. </w:t>
      </w:r>
    </w:p>
    <w:p w:rsidR="00DB4843" w:rsidRDefault="00990AE7" w:rsidP="00DB48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76AB1">
        <w:rPr>
          <w:sz w:val="24"/>
          <w:szCs w:val="24"/>
        </w:rPr>
        <w:t>Поступление налога на совокупный доход в 202</w:t>
      </w:r>
      <w:r w:rsidR="004E2B45">
        <w:rPr>
          <w:sz w:val="24"/>
          <w:szCs w:val="24"/>
        </w:rPr>
        <w:t>5</w:t>
      </w:r>
      <w:r w:rsidRPr="00D76AB1">
        <w:rPr>
          <w:sz w:val="24"/>
          <w:szCs w:val="24"/>
        </w:rPr>
        <w:t> год</w:t>
      </w:r>
      <w:r w:rsidR="004E2B45">
        <w:rPr>
          <w:sz w:val="24"/>
          <w:szCs w:val="24"/>
        </w:rPr>
        <w:t>у</w:t>
      </w:r>
      <w:r w:rsidRPr="00D76AB1">
        <w:rPr>
          <w:sz w:val="24"/>
          <w:szCs w:val="24"/>
        </w:rPr>
        <w:t xml:space="preserve"> прогнозируется в сумме </w:t>
      </w:r>
      <w:r w:rsidR="007E41D5">
        <w:rPr>
          <w:sz w:val="24"/>
          <w:szCs w:val="24"/>
        </w:rPr>
        <w:t>325</w:t>
      </w:r>
      <w:r w:rsidR="00D76AB1" w:rsidRPr="00D76AB1">
        <w:rPr>
          <w:sz w:val="24"/>
          <w:szCs w:val="24"/>
        </w:rPr>
        <w:t>,</w:t>
      </w:r>
      <w:r w:rsidR="004E2B45">
        <w:rPr>
          <w:sz w:val="24"/>
          <w:szCs w:val="24"/>
        </w:rPr>
        <w:t>0</w:t>
      </w:r>
      <w:r w:rsidR="00D76AB1" w:rsidRPr="00D76AB1">
        <w:rPr>
          <w:sz w:val="24"/>
          <w:szCs w:val="24"/>
        </w:rPr>
        <w:t xml:space="preserve"> </w:t>
      </w:r>
      <w:r w:rsidRPr="00D76AB1">
        <w:rPr>
          <w:sz w:val="24"/>
          <w:szCs w:val="24"/>
        </w:rPr>
        <w:t>тыс.рублей.</w:t>
      </w:r>
    </w:p>
    <w:p w:rsidR="00990AE7" w:rsidRPr="00D76AB1" w:rsidRDefault="00990AE7" w:rsidP="00DB48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76AB1">
        <w:rPr>
          <w:sz w:val="24"/>
          <w:szCs w:val="24"/>
        </w:rPr>
        <w:t>Поступление налога на совокупный доход в 202</w:t>
      </w:r>
      <w:r w:rsidR="004E2B45">
        <w:rPr>
          <w:sz w:val="24"/>
          <w:szCs w:val="24"/>
        </w:rPr>
        <w:t>6</w:t>
      </w:r>
      <w:r w:rsidRPr="00D76AB1">
        <w:rPr>
          <w:sz w:val="24"/>
          <w:szCs w:val="24"/>
        </w:rPr>
        <w:t> год</w:t>
      </w:r>
      <w:r w:rsidR="004E2B45">
        <w:rPr>
          <w:sz w:val="24"/>
          <w:szCs w:val="24"/>
        </w:rPr>
        <w:t>у</w:t>
      </w:r>
      <w:r w:rsidRPr="00D76AB1">
        <w:rPr>
          <w:sz w:val="24"/>
          <w:szCs w:val="24"/>
        </w:rPr>
        <w:t xml:space="preserve"> прогнозируется в сумме </w:t>
      </w:r>
      <w:r w:rsidR="007E41D5">
        <w:rPr>
          <w:sz w:val="24"/>
          <w:szCs w:val="24"/>
        </w:rPr>
        <w:t>1 865,2</w:t>
      </w:r>
      <w:r w:rsidR="004E2B45">
        <w:rPr>
          <w:sz w:val="24"/>
          <w:szCs w:val="24"/>
        </w:rPr>
        <w:t>,0</w:t>
      </w:r>
      <w:r w:rsidR="00D76AB1" w:rsidRPr="00D76AB1">
        <w:rPr>
          <w:sz w:val="24"/>
          <w:szCs w:val="24"/>
        </w:rPr>
        <w:t xml:space="preserve"> </w:t>
      </w:r>
      <w:r w:rsidRPr="00D76AB1">
        <w:rPr>
          <w:sz w:val="24"/>
          <w:szCs w:val="24"/>
        </w:rPr>
        <w:t xml:space="preserve">тыс.рублей. </w:t>
      </w:r>
    </w:p>
    <w:p w:rsidR="0099548E" w:rsidRPr="0079596A" w:rsidRDefault="0099548E" w:rsidP="0099548E">
      <w:pPr>
        <w:ind w:firstLine="720"/>
        <w:jc w:val="center"/>
        <w:rPr>
          <w:sz w:val="24"/>
          <w:szCs w:val="24"/>
        </w:rPr>
      </w:pPr>
    </w:p>
    <w:p w:rsidR="00BC3EA1" w:rsidRDefault="00B26E88" w:rsidP="00BC3EA1">
      <w:pPr>
        <w:jc w:val="center"/>
        <w:rPr>
          <w:b/>
          <w:i/>
          <w:sz w:val="24"/>
          <w:szCs w:val="24"/>
        </w:rPr>
      </w:pPr>
      <w:r w:rsidRPr="0079596A">
        <w:rPr>
          <w:b/>
          <w:i/>
          <w:sz w:val="24"/>
          <w:szCs w:val="24"/>
        </w:rPr>
        <w:t>Н</w:t>
      </w:r>
      <w:r w:rsidR="00BC3EA1" w:rsidRPr="0079596A">
        <w:rPr>
          <w:b/>
          <w:i/>
          <w:sz w:val="24"/>
          <w:szCs w:val="24"/>
        </w:rPr>
        <w:t>алог на имущество физических лиц</w:t>
      </w:r>
    </w:p>
    <w:p w:rsidR="00DB00C7" w:rsidRPr="00DB00C7" w:rsidRDefault="00DB00C7" w:rsidP="00DB00C7">
      <w:pPr>
        <w:ind w:firstLine="709"/>
        <w:jc w:val="both"/>
        <w:rPr>
          <w:sz w:val="24"/>
          <w:szCs w:val="24"/>
        </w:rPr>
      </w:pPr>
      <w:r w:rsidRPr="00DB00C7">
        <w:rPr>
          <w:spacing w:val="4"/>
          <w:sz w:val="24"/>
          <w:szCs w:val="24"/>
        </w:rPr>
        <w:t xml:space="preserve">Расчет суммы налога на имущество </w:t>
      </w:r>
      <w:r w:rsidR="00BA22E8">
        <w:rPr>
          <w:spacing w:val="4"/>
          <w:sz w:val="24"/>
          <w:szCs w:val="24"/>
        </w:rPr>
        <w:t>физических лиц</w:t>
      </w:r>
      <w:r w:rsidRPr="00DB00C7">
        <w:rPr>
          <w:spacing w:val="4"/>
          <w:sz w:val="24"/>
          <w:szCs w:val="24"/>
        </w:rPr>
        <w:t xml:space="preserve"> </w:t>
      </w:r>
      <w:r w:rsidRPr="00DB00C7">
        <w:rPr>
          <w:sz w:val="24"/>
          <w:szCs w:val="24"/>
        </w:rPr>
        <w:t>произведен в соответствии с действующим налоговым и бюджетным законодательством, с учетом:</w:t>
      </w:r>
    </w:p>
    <w:p w:rsidR="00DB00C7" w:rsidRPr="00DB00C7" w:rsidRDefault="00DB00C7" w:rsidP="00DB00C7">
      <w:pPr>
        <w:ind w:firstLine="709"/>
        <w:jc w:val="both"/>
        <w:rPr>
          <w:sz w:val="24"/>
          <w:szCs w:val="24"/>
        </w:rPr>
      </w:pPr>
      <w:r w:rsidRPr="00DB00C7">
        <w:rPr>
          <w:spacing w:val="4"/>
          <w:sz w:val="24"/>
          <w:szCs w:val="24"/>
        </w:rPr>
        <w:t xml:space="preserve">- </w:t>
      </w:r>
      <w:r w:rsidRPr="00DB00C7">
        <w:rPr>
          <w:sz w:val="24"/>
          <w:szCs w:val="24"/>
        </w:rPr>
        <w:t xml:space="preserve">прогноза </w:t>
      </w:r>
      <w:r w:rsidR="00BE68EF">
        <w:rPr>
          <w:sz w:val="24"/>
          <w:szCs w:val="24"/>
        </w:rPr>
        <w:t>СЭР</w:t>
      </w:r>
      <w:r w:rsidRPr="00DB00C7">
        <w:rPr>
          <w:sz w:val="24"/>
          <w:szCs w:val="24"/>
        </w:rPr>
        <w:t xml:space="preserve"> Толстихинского сельсовета;</w:t>
      </w:r>
    </w:p>
    <w:p w:rsidR="00DB00C7" w:rsidRPr="00DB00C7" w:rsidRDefault="00DB00C7" w:rsidP="00DB00C7">
      <w:pPr>
        <w:ind w:firstLine="709"/>
        <w:jc w:val="both"/>
        <w:rPr>
          <w:sz w:val="24"/>
          <w:szCs w:val="24"/>
        </w:rPr>
      </w:pPr>
      <w:r w:rsidRPr="00DB00C7">
        <w:rPr>
          <w:sz w:val="24"/>
          <w:szCs w:val="24"/>
        </w:rPr>
        <w:t>- информации ИФНС по Красноярскому краю</w:t>
      </w:r>
      <w:r w:rsidR="00CD6989">
        <w:rPr>
          <w:sz w:val="24"/>
          <w:szCs w:val="24"/>
        </w:rPr>
        <w:t xml:space="preserve"> (форма 5-МН</w:t>
      </w:r>
      <w:r w:rsidR="00E111BD">
        <w:rPr>
          <w:sz w:val="24"/>
          <w:szCs w:val="24"/>
        </w:rPr>
        <w:t xml:space="preserve"> "</w:t>
      </w:r>
      <w:r w:rsidR="00E111BD" w:rsidRPr="00E111BD">
        <w:rPr>
          <w:sz w:val="24"/>
          <w:szCs w:val="24"/>
        </w:rPr>
        <w:t xml:space="preserve">Отчет о налоговой базе и структуре начислений по </w:t>
      </w:r>
      <w:r w:rsidR="00BA22E8">
        <w:rPr>
          <w:sz w:val="24"/>
          <w:szCs w:val="24"/>
        </w:rPr>
        <w:t xml:space="preserve">местным </w:t>
      </w:r>
      <w:r w:rsidR="00E111BD" w:rsidRPr="00E111BD">
        <w:rPr>
          <w:sz w:val="24"/>
          <w:szCs w:val="24"/>
        </w:rPr>
        <w:t>налог</w:t>
      </w:r>
      <w:r w:rsidR="00BA22E8">
        <w:rPr>
          <w:sz w:val="24"/>
          <w:szCs w:val="24"/>
        </w:rPr>
        <w:t>ам</w:t>
      </w:r>
      <w:r w:rsidR="00E111BD">
        <w:rPr>
          <w:sz w:val="24"/>
          <w:szCs w:val="24"/>
        </w:rPr>
        <w:t>"</w:t>
      </w:r>
      <w:r w:rsidR="00CD6989">
        <w:rPr>
          <w:sz w:val="24"/>
          <w:szCs w:val="24"/>
        </w:rPr>
        <w:t>)</w:t>
      </w:r>
      <w:r w:rsidRPr="00DB00C7">
        <w:rPr>
          <w:sz w:val="24"/>
          <w:szCs w:val="24"/>
        </w:rPr>
        <w:t>.</w:t>
      </w:r>
    </w:p>
    <w:p w:rsidR="00DB00C7" w:rsidRPr="0035684B" w:rsidRDefault="00DB00C7" w:rsidP="00DB00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B00C7">
        <w:rPr>
          <w:sz w:val="24"/>
          <w:szCs w:val="24"/>
        </w:rPr>
        <w:t>Оценка налогового потенциала по налогу на имущество физических лиц на 202</w:t>
      </w:r>
      <w:r w:rsidR="00EE0695">
        <w:rPr>
          <w:sz w:val="24"/>
          <w:szCs w:val="24"/>
        </w:rPr>
        <w:t>4</w:t>
      </w:r>
      <w:r w:rsidRPr="00DB00C7">
        <w:rPr>
          <w:sz w:val="24"/>
          <w:szCs w:val="24"/>
        </w:rPr>
        <w:t xml:space="preserve"> год и на плановый период 202</w:t>
      </w:r>
      <w:r w:rsidR="00EE0695">
        <w:rPr>
          <w:sz w:val="24"/>
          <w:szCs w:val="24"/>
        </w:rPr>
        <w:t>5</w:t>
      </w:r>
      <w:r w:rsidR="00BE68EF">
        <w:rPr>
          <w:sz w:val="24"/>
          <w:szCs w:val="24"/>
        </w:rPr>
        <w:t xml:space="preserve"> и 202</w:t>
      </w:r>
      <w:r w:rsidR="00EE0695">
        <w:rPr>
          <w:sz w:val="24"/>
          <w:szCs w:val="24"/>
        </w:rPr>
        <w:t>6</w:t>
      </w:r>
      <w:r w:rsidRPr="00DB00C7">
        <w:rPr>
          <w:sz w:val="24"/>
          <w:szCs w:val="24"/>
        </w:rPr>
        <w:t xml:space="preserve"> годов произведена исходя из прогнозируемой общей кадастровой стоимости жилых домов, квартир, строений, помещений и сооружений, находящихся в собственности физических </w:t>
      </w:r>
      <w:r w:rsidRPr="0035684B">
        <w:rPr>
          <w:sz w:val="24"/>
          <w:szCs w:val="24"/>
        </w:rPr>
        <w:t>лиц</w:t>
      </w:r>
      <w:r w:rsidR="00744DFF" w:rsidRPr="0035684B">
        <w:rPr>
          <w:sz w:val="24"/>
          <w:szCs w:val="24"/>
        </w:rPr>
        <w:t>:</w:t>
      </w:r>
      <w:r w:rsidRPr="0035684B">
        <w:rPr>
          <w:sz w:val="24"/>
          <w:szCs w:val="24"/>
        </w:rPr>
        <w:t xml:space="preserve"> до 500,0 тыс. руб</w:t>
      </w:r>
      <w:r w:rsidR="00BE68EF" w:rsidRPr="0035684B">
        <w:rPr>
          <w:sz w:val="24"/>
          <w:szCs w:val="24"/>
        </w:rPr>
        <w:t>.</w:t>
      </w:r>
      <w:r w:rsidRPr="0035684B">
        <w:rPr>
          <w:sz w:val="24"/>
          <w:szCs w:val="24"/>
        </w:rPr>
        <w:t xml:space="preserve"> общей кадастровой стоимости жилых домов, квартир, строений, помещений и сооружений, находящихся в собственности физических лиц и утверждённой налоговой ставки 0,15 %; от 500 до 800 тыс. руб. и утверждённой налоговой ставки 0,2 %; свыше 800</w:t>
      </w:r>
      <w:r w:rsidR="007D36C1" w:rsidRPr="0035684B">
        <w:rPr>
          <w:sz w:val="24"/>
          <w:szCs w:val="24"/>
        </w:rPr>
        <w:t xml:space="preserve"> до 300 </w:t>
      </w:r>
      <w:r w:rsidR="007A10EC" w:rsidRPr="0035684B">
        <w:rPr>
          <w:sz w:val="24"/>
          <w:szCs w:val="24"/>
        </w:rPr>
        <w:t>м</w:t>
      </w:r>
      <w:r w:rsidR="007D36C1" w:rsidRPr="0035684B">
        <w:rPr>
          <w:sz w:val="24"/>
          <w:szCs w:val="24"/>
        </w:rPr>
        <w:t>иллионов</w:t>
      </w:r>
      <w:r w:rsidRPr="0035684B">
        <w:rPr>
          <w:sz w:val="24"/>
          <w:szCs w:val="24"/>
        </w:rPr>
        <w:t xml:space="preserve"> рублей и утверждённой налоговой ставки 0,3 %. </w:t>
      </w:r>
    </w:p>
    <w:p w:rsidR="00DB00C7" w:rsidRDefault="00DB00C7" w:rsidP="00DB00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B00C7">
        <w:rPr>
          <w:sz w:val="24"/>
          <w:szCs w:val="24"/>
        </w:rPr>
        <w:t>Также прогноз поступлений в бюджет поселения рассчитан с учетом повышения налоговой базы за счет увеличения оформления имущества в собственность имущества физических лиц на территории поселения, снижения налоговой базы за счет увеличения количества льготников, и норматива отчислений 100 % в бюджет поселения, учитывая информацию налоговых органов, в том числе о сумме недоимки по налогу.</w:t>
      </w:r>
    </w:p>
    <w:p w:rsidR="00BE68EF" w:rsidRPr="00D758E2" w:rsidRDefault="00BE68EF" w:rsidP="00BE68EF">
      <w:pPr>
        <w:ind w:firstLine="709"/>
        <w:jc w:val="both"/>
        <w:rPr>
          <w:sz w:val="24"/>
          <w:szCs w:val="24"/>
        </w:rPr>
      </w:pPr>
      <w:r w:rsidRPr="00DD7CB0">
        <w:rPr>
          <w:sz w:val="24"/>
          <w:szCs w:val="24"/>
        </w:rPr>
        <w:t xml:space="preserve">Поступление налога на </w:t>
      </w:r>
      <w:r>
        <w:rPr>
          <w:sz w:val="24"/>
          <w:szCs w:val="24"/>
        </w:rPr>
        <w:t>имущество</w:t>
      </w:r>
      <w:r w:rsidRPr="00DD7CB0">
        <w:rPr>
          <w:sz w:val="24"/>
          <w:szCs w:val="24"/>
        </w:rPr>
        <w:t xml:space="preserve"> физических лиц на 202</w:t>
      </w:r>
      <w:r w:rsidR="00EE0695">
        <w:rPr>
          <w:sz w:val="24"/>
          <w:szCs w:val="24"/>
        </w:rPr>
        <w:t>4</w:t>
      </w:r>
      <w:r w:rsidRPr="00DD7CB0">
        <w:rPr>
          <w:sz w:val="24"/>
          <w:szCs w:val="24"/>
        </w:rPr>
        <w:t xml:space="preserve"> год прогнозируется в сумме </w:t>
      </w:r>
      <w:r w:rsidR="00023BC3" w:rsidRPr="00D758E2">
        <w:rPr>
          <w:sz w:val="24"/>
          <w:szCs w:val="24"/>
        </w:rPr>
        <w:t>110</w:t>
      </w:r>
      <w:r w:rsidR="009951EB" w:rsidRPr="00D758E2">
        <w:rPr>
          <w:sz w:val="24"/>
          <w:szCs w:val="24"/>
        </w:rPr>
        <w:t>,0</w:t>
      </w:r>
      <w:r w:rsidR="00023BC3" w:rsidRPr="00D758E2">
        <w:rPr>
          <w:sz w:val="24"/>
          <w:szCs w:val="24"/>
        </w:rPr>
        <w:t xml:space="preserve"> </w:t>
      </w:r>
      <w:r w:rsidRPr="00D758E2">
        <w:rPr>
          <w:sz w:val="24"/>
          <w:szCs w:val="24"/>
        </w:rPr>
        <w:t xml:space="preserve">тыс.рублей. </w:t>
      </w:r>
    </w:p>
    <w:p w:rsidR="00BE68EF" w:rsidRPr="00D758E2" w:rsidRDefault="00BE68EF" w:rsidP="00BE68EF">
      <w:pPr>
        <w:ind w:firstLine="709"/>
        <w:jc w:val="both"/>
        <w:rPr>
          <w:b/>
          <w:i/>
          <w:sz w:val="24"/>
          <w:szCs w:val="24"/>
        </w:rPr>
      </w:pPr>
      <w:r w:rsidRPr="00D758E2">
        <w:rPr>
          <w:sz w:val="24"/>
          <w:szCs w:val="24"/>
        </w:rPr>
        <w:t>Поступление налога на имущество физических лиц на 202</w:t>
      </w:r>
      <w:r w:rsidR="00EE0695" w:rsidRPr="00D758E2">
        <w:rPr>
          <w:sz w:val="24"/>
          <w:szCs w:val="24"/>
        </w:rPr>
        <w:t xml:space="preserve">5 </w:t>
      </w:r>
      <w:r w:rsidRPr="00D758E2">
        <w:rPr>
          <w:sz w:val="24"/>
          <w:szCs w:val="24"/>
        </w:rPr>
        <w:t xml:space="preserve">год прогнозируется в сумме </w:t>
      </w:r>
      <w:r w:rsidR="00023BC3" w:rsidRPr="00D758E2">
        <w:rPr>
          <w:sz w:val="24"/>
          <w:szCs w:val="24"/>
        </w:rPr>
        <w:t>110</w:t>
      </w:r>
      <w:r w:rsidR="009951EB" w:rsidRPr="00D758E2">
        <w:rPr>
          <w:sz w:val="24"/>
          <w:szCs w:val="24"/>
        </w:rPr>
        <w:t xml:space="preserve">,0 </w:t>
      </w:r>
      <w:r w:rsidRPr="00D758E2">
        <w:rPr>
          <w:sz w:val="24"/>
          <w:szCs w:val="24"/>
        </w:rPr>
        <w:t>тыс.рублей.</w:t>
      </w:r>
    </w:p>
    <w:p w:rsidR="00BE68EF" w:rsidRPr="00D758E2" w:rsidRDefault="00BE68EF" w:rsidP="00BE68EF">
      <w:pPr>
        <w:ind w:firstLine="708"/>
        <w:jc w:val="both"/>
        <w:rPr>
          <w:sz w:val="24"/>
          <w:szCs w:val="24"/>
        </w:rPr>
      </w:pPr>
      <w:r w:rsidRPr="00D758E2">
        <w:rPr>
          <w:sz w:val="24"/>
          <w:szCs w:val="24"/>
        </w:rPr>
        <w:t>Поступление налога на имущество физических лиц на 202</w:t>
      </w:r>
      <w:r w:rsidR="00EE0695" w:rsidRPr="00D758E2">
        <w:rPr>
          <w:sz w:val="24"/>
          <w:szCs w:val="24"/>
        </w:rPr>
        <w:t xml:space="preserve">6 </w:t>
      </w:r>
      <w:r w:rsidRPr="00D758E2">
        <w:rPr>
          <w:sz w:val="24"/>
          <w:szCs w:val="24"/>
        </w:rPr>
        <w:t xml:space="preserve">год прогнозируется в сумме </w:t>
      </w:r>
      <w:r w:rsidR="00023BC3" w:rsidRPr="00D758E2">
        <w:rPr>
          <w:sz w:val="24"/>
          <w:szCs w:val="24"/>
        </w:rPr>
        <w:t>110</w:t>
      </w:r>
      <w:r w:rsidR="009951EB" w:rsidRPr="00D758E2">
        <w:rPr>
          <w:sz w:val="24"/>
          <w:szCs w:val="24"/>
        </w:rPr>
        <w:t xml:space="preserve">,0 </w:t>
      </w:r>
      <w:r w:rsidRPr="00D758E2">
        <w:rPr>
          <w:sz w:val="24"/>
          <w:szCs w:val="24"/>
        </w:rPr>
        <w:t xml:space="preserve">тыс.рублей. </w:t>
      </w:r>
    </w:p>
    <w:p w:rsidR="00023BC3" w:rsidRPr="00DB00C7" w:rsidRDefault="00023BC3" w:rsidP="00DB00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E4B15" w:rsidRPr="001935E5" w:rsidRDefault="00FE4B15" w:rsidP="00FE4B15">
      <w:pPr>
        <w:tabs>
          <w:tab w:val="left" w:pos="0"/>
        </w:tabs>
        <w:ind w:firstLine="709"/>
        <w:jc w:val="center"/>
        <w:rPr>
          <w:b/>
          <w:i/>
          <w:sz w:val="24"/>
          <w:szCs w:val="24"/>
        </w:rPr>
      </w:pPr>
      <w:r w:rsidRPr="001935E5">
        <w:rPr>
          <w:b/>
          <w:i/>
          <w:sz w:val="24"/>
          <w:szCs w:val="24"/>
        </w:rPr>
        <w:t>Земельный налог</w:t>
      </w:r>
    </w:p>
    <w:p w:rsidR="00B60936" w:rsidRPr="00B60936" w:rsidRDefault="00B60936" w:rsidP="00B60936">
      <w:pPr>
        <w:ind w:firstLine="709"/>
        <w:jc w:val="both"/>
        <w:rPr>
          <w:sz w:val="24"/>
          <w:szCs w:val="24"/>
        </w:rPr>
      </w:pPr>
      <w:r w:rsidRPr="00B60936">
        <w:rPr>
          <w:spacing w:val="4"/>
          <w:sz w:val="24"/>
          <w:szCs w:val="24"/>
        </w:rPr>
        <w:t xml:space="preserve">Расчет суммы земельного налога </w:t>
      </w:r>
      <w:r w:rsidRPr="00B60936">
        <w:rPr>
          <w:sz w:val="24"/>
          <w:szCs w:val="24"/>
        </w:rPr>
        <w:t xml:space="preserve">произведен в соответствии с действующим налоговым и бюджетным законодательством, с учетом прогноза социально-экономического </w:t>
      </w:r>
      <w:r w:rsidRPr="00B60936">
        <w:rPr>
          <w:sz w:val="24"/>
          <w:szCs w:val="24"/>
        </w:rPr>
        <w:lastRenderedPageBreak/>
        <w:t>развития Толстихинского сельсовета и информации ИФНС по Красноярскому краю</w:t>
      </w:r>
      <w:r w:rsidR="00CD6989">
        <w:rPr>
          <w:sz w:val="24"/>
          <w:szCs w:val="24"/>
        </w:rPr>
        <w:t xml:space="preserve"> (форма 5-МН</w:t>
      </w:r>
      <w:r w:rsidR="0084231C">
        <w:rPr>
          <w:sz w:val="24"/>
          <w:szCs w:val="24"/>
        </w:rPr>
        <w:t xml:space="preserve"> "</w:t>
      </w:r>
      <w:r w:rsidR="00FF1A21" w:rsidRPr="00FF1A21">
        <w:rPr>
          <w:sz w:val="24"/>
          <w:szCs w:val="24"/>
        </w:rPr>
        <w:t xml:space="preserve"> </w:t>
      </w:r>
      <w:r w:rsidR="00FF1A21" w:rsidRPr="00E111BD">
        <w:rPr>
          <w:sz w:val="24"/>
          <w:szCs w:val="24"/>
        </w:rPr>
        <w:t xml:space="preserve">Отчет о налоговой базе и структуре начислений по </w:t>
      </w:r>
      <w:r w:rsidR="00FF1A21">
        <w:rPr>
          <w:sz w:val="24"/>
          <w:szCs w:val="24"/>
        </w:rPr>
        <w:t xml:space="preserve">местным </w:t>
      </w:r>
      <w:r w:rsidR="00FF1A21" w:rsidRPr="00E111BD">
        <w:rPr>
          <w:sz w:val="24"/>
          <w:szCs w:val="24"/>
        </w:rPr>
        <w:t>налог</w:t>
      </w:r>
      <w:r w:rsidR="00FF1A21">
        <w:rPr>
          <w:sz w:val="24"/>
          <w:szCs w:val="24"/>
        </w:rPr>
        <w:t>ам</w:t>
      </w:r>
      <w:r w:rsidR="0084231C">
        <w:rPr>
          <w:sz w:val="24"/>
          <w:szCs w:val="24"/>
        </w:rPr>
        <w:t>"</w:t>
      </w:r>
      <w:r w:rsidR="00CD6989">
        <w:rPr>
          <w:sz w:val="24"/>
          <w:szCs w:val="24"/>
        </w:rPr>
        <w:t>)</w:t>
      </w:r>
      <w:r w:rsidRPr="00B60936">
        <w:rPr>
          <w:sz w:val="24"/>
          <w:szCs w:val="24"/>
        </w:rPr>
        <w:t>.</w:t>
      </w:r>
    </w:p>
    <w:p w:rsidR="00B60936" w:rsidRDefault="00B60936" w:rsidP="00B60936">
      <w:pPr>
        <w:ind w:firstLine="709"/>
        <w:jc w:val="both"/>
        <w:rPr>
          <w:sz w:val="24"/>
          <w:szCs w:val="24"/>
        </w:rPr>
      </w:pPr>
      <w:r w:rsidRPr="00B60936">
        <w:rPr>
          <w:sz w:val="24"/>
          <w:szCs w:val="24"/>
        </w:rPr>
        <w:t>Планирование поступлений по земельному налогу выполнено, на основании показателей земельных площадей Толстихинского сельсовета Уярского района, норматива отчислений 100% в бюджет поселения, информации налоговых органов о сумме недоимки по налогу на последнюю отчетную дату, исходя из динамики поступлений за предыдущие годы и оценки поступления в текущем году, с учетом повышения уровня собираемости данного вида налога.</w:t>
      </w:r>
    </w:p>
    <w:p w:rsidR="003174B9" w:rsidRPr="00D758E2" w:rsidRDefault="003174B9" w:rsidP="003174B9">
      <w:pPr>
        <w:ind w:firstLine="709"/>
        <w:jc w:val="both"/>
        <w:rPr>
          <w:sz w:val="24"/>
          <w:szCs w:val="24"/>
        </w:rPr>
      </w:pPr>
      <w:r w:rsidRPr="00DD7CB0">
        <w:rPr>
          <w:sz w:val="24"/>
          <w:szCs w:val="24"/>
        </w:rPr>
        <w:t xml:space="preserve">Поступление </w:t>
      </w:r>
      <w:r>
        <w:rPr>
          <w:sz w:val="24"/>
          <w:szCs w:val="24"/>
        </w:rPr>
        <w:t xml:space="preserve">земельного </w:t>
      </w:r>
      <w:r w:rsidRPr="00DD7CB0">
        <w:rPr>
          <w:sz w:val="24"/>
          <w:szCs w:val="24"/>
        </w:rPr>
        <w:t>налога</w:t>
      </w:r>
      <w:r>
        <w:rPr>
          <w:sz w:val="24"/>
          <w:szCs w:val="24"/>
        </w:rPr>
        <w:t xml:space="preserve"> в бюджет поселения от юридических</w:t>
      </w:r>
      <w:r w:rsidRPr="00DD7CB0">
        <w:rPr>
          <w:sz w:val="24"/>
          <w:szCs w:val="24"/>
        </w:rPr>
        <w:t xml:space="preserve"> лиц на 202</w:t>
      </w:r>
      <w:r w:rsidR="008517E0">
        <w:rPr>
          <w:sz w:val="24"/>
          <w:szCs w:val="24"/>
        </w:rPr>
        <w:t>4</w:t>
      </w:r>
      <w:r w:rsidRPr="00DD7CB0">
        <w:rPr>
          <w:sz w:val="24"/>
          <w:szCs w:val="24"/>
        </w:rPr>
        <w:t xml:space="preserve"> год прогнозируется </w:t>
      </w:r>
      <w:r w:rsidRPr="00D758E2">
        <w:rPr>
          <w:sz w:val="24"/>
          <w:szCs w:val="24"/>
        </w:rPr>
        <w:t xml:space="preserve">в сумме </w:t>
      </w:r>
      <w:r w:rsidR="00D758E2" w:rsidRPr="00D758E2">
        <w:rPr>
          <w:sz w:val="24"/>
          <w:szCs w:val="24"/>
        </w:rPr>
        <w:t>74</w:t>
      </w:r>
      <w:r w:rsidR="00B25B4B" w:rsidRPr="00D758E2">
        <w:rPr>
          <w:sz w:val="24"/>
          <w:szCs w:val="24"/>
        </w:rPr>
        <w:t>,</w:t>
      </w:r>
      <w:r w:rsidR="00D758E2" w:rsidRPr="00D758E2">
        <w:rPr>
          <w:sz w:val="24"/>
          <w:szCs w:val="24"/>
        </w:rPr>
        <w:t>5</w:t>
      </w:r>
      <w:r w:rsidR="00023BC3" w:rsidRPr="00D758E2">
        <w:rPr>
          <w:sz w:val="24"/>
          <w:szCs w:val="24"/>
        </w:rPr>
        <w:t xml:space="preserve"> </w:t>
      </w:r>
      <w:r w:rsidRPr="00D758E2">
        <w:rPr>
          <w:sz w:val="24"/>
          <w:szCs w:val="24"/>
        </w:rPr>
        <w:t xml:space="preserve">тыс.рублей. </w:t>
      </w:r>
    </w:p>
    <w:p w:rsidR="003174B9" w:rsidRPr="00D758E2" w:rsidRDefault="003174B9" w:rsidP="003174B9">
      <w:pPr>
        <w:ind w:firstLine="709"/>
        <w:jc w:val="both"/>
        <w:rPr>
          <w:b/>
          <w:i/>
          <w:sz w:val="24"/>
          <w:szCs w:val="24"/>
        </w:rPr>
      </w:pPr>
      <w:r w:rsidRPr="00D758E2">
        <w:rPr>
          <w:sz w:val="24"/>
          <w:szCs w:val="24"/>
        </w:rPr>
        <w:t>Поступление земельного налога в бюджет поселения от юридических лиц на 202</w:t>
      </w:r>
      <w:r w:rsidR="008517E0" w:rsidRPr="00D758E2">
        <w:rPr>
          <w:sz w:val="24"/>
          <w:szCs w:val="24"/>
        </w:rPr>
        <w:t>5</w:t>
      </w:r>
      <w:r w:rsidR="00023BC3" w:rsidRPr="00D758E2">
        <w:rPr>
          <w:sz w:val="24"/>
          <w:szCs w:val="24"/>
        </w:rPr>
        <w:t xml:space="preserve"> </w:t>
      </w:r>
      <w:r w:rsidRPr="00D758E2">
        <w:rPr>
          <w:sz w:val="24"/>
          <w:szCs w:val="24"/>
        </w:rPr>
        <w:t xml:space="preserve">год прогнозируется в сумме </w:t>
      </w:r>
      <w:r w:rsidR="00D758E2" w:rsidRPr="00D758E2">
        <w:rPr>
          <w:sz w:val="24"/>
          <w:szCs w:val="24"/>
        </w:rPr>
        <w:t xml:space="preserve">74,5 </w:t>
      </w:r>
      <w:r w:rsidRPr="00D758E2">
        <w:rPr>
          <w:sz w:val="24"/>
          <w:szCs w:val="24"/>
        </w:rPr>
        <w:t>тыс.рублей.</w:t>
      </w:r>
    </w:p>
    <w:p w:rsidR="003174B9" w:rsidRPr="00DD7CB0" w:rsidRDefault="003174B9" w:rsidP="003174B9">
      <w:pPr>
        <w:ind w:firstLine="708"/>
        <w:jc w:val="both"/>
        <w:rPr>
          <w:sz w:val="24"/>
          <w:szCs w:val="24"/>
        </w:rPr>
      </w:pPr>
      <w:r w:rsidRPr="00D758E2">
        <w:rPr>
          <w:sz w:val="24"/>
          <w:szCs w:val="24"/>
        </w:rPr>
        <w:t>Поступление земельного налога в бюджет поселения от юридических лиц на 202</w:t>
      </w:r>
      <w:r w:rsidR="008517E0" w:rsidRPr="00D758E2">
        <w:rPr>
          <w:sz w:val="24"/>
          <w:szCs w:val="24"/>
        </w:rPr>
        <w:t>6</w:t>
      </w:r>
      <w:r w:rsidR="00023BC3" w:rsidRPr="00D758E2">
        <w:rPr>
          <w:sz w:val="24"/>
          <w:szCs w:val="24"/>
        </w:rPr>
        <w:t xml:space="preserve"> </w:t>
      </w:r>
      <w:r w:rsidRPr="00D758E2">
        <w:rPr>
          <w:sz w:val="24"/>
          <w:szCs w:val="24"/>
        </w:rPr>
        <w:t xml:space="preserve">год прогнозируется в сумме </w:t>
      </w:r>
      <w:r w:rsidR="00D758E2" w:rsidRPr="00D758E2">
        <w:rPr>
          <w:sz w:val="24"/>
          <w:szCs w:val="24"/>
        </w:rPr>
        <w:t xml:space="preserve">74,5 </w:t>
      </w:r>
      <w:r w:rsidRPr="00D758E2">
        <w:rPr>
          <w:sz w:val="24"/>
          <w:szCs w:val="24"/>
        </w:rPr>
        <w:t>тыс.рублей</w:t>
      </w:r>
      <w:r w:rsidRPr="00DD7CB0">
        <w:rPr>
          <w:sz w:val="24"/>
          <w:szCs w:val="24"/>
        </w:rPr>
        <w:t xml:space="preserve">. </w:t>
      </w:r>
    </w:p>
    <w:p w:rsidR="003174B9" w:rsidRPr="00DB00C7" w:rsidRDefault="003174B9" w:rsidP="003174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174B9" w:rsidRPr="00D758E2" w:rsidRDefault="003174B9" w:rsidP="003174B9">
      <w:pPr>
        <w:ind w:firstLine="709"/>
        <w:jc w:val="both"/>
        <w:rPr>
          <w:sz w:val="24"/>
          <w:szCs w:val="24"/>
        </w:rPr>
      </w:pPr>
      <w:r w:rsidRPr="00DD7CB0">
        <w:rPr>
          <w:sz w:val="24"/>
          <w:szCs w:val="24"/>
        </w:rPr>
        <w:t xml:space="preserve">Поступление </w:t>
      </w:r>
      <w:r>
        <w:rPr>
          <w:sz w:val="24"/>
          <w:szCs w:val="24"/>
        </w:rPr>
        <w:t xml:space="preserve">земельного </w:t>
      </w:r>
      <w:r w:rsidRPr="00DD7CB0">
        <w:rPr>
          <w:sz w:val="24"/>
          <w:szCs w:val="24"/>
        </w:rPr>
        <w:t>налога</w:t>
      </w:r>
      <w:r>
        <w:rPr>
          <w:sz w:val="24"/>
          <w:szCs w:val="24"/>
        </w:rPr>
        <w:t xml:space="preserve"> в бюджет поселения от физических</w:t>
      </w:r>
      <w:r w:rsidRPr="00DD7CB0">
        <w:rPr>
          <w:sz w:val="24"/>
          <w:szCs w:val="24"/>
        </w:rPr>
        <w:t xml:space="preserve"> лиц на 202</w:t>
      </w:r>
      <w:r w:rsidR="008517E0">
        <w:rPr>
          <w:sz w:val="24"/>
          <w:szCs w:val="24"/>
        </w:rPr>
        <w:t>4</w:t>
      </w:r>
      <w:r w:rsidRPr="00DD7CB0">
        <w:rPr>
          <w:sz w:val="24"/>
          <w:szCs w:val="24"/>
        </w:rPr>
        <w:t xml:space="preserve"> год </w:t>
      </w:r>
      <w:r w:rsidRPr="00D758E2">
        <w:rPr>
          <w:sz w:val="24"/>
          <w:szCs w:val="24"/>
        </w:rPr>
        <w:t xml:space="preserve">прогнозируется в сумме </w:t>
      </w:r>
      <w:r w:rsidR="00023BC3" w:rsidRPr="00D758E2">
        <w:rPr>
          <w:sz w:val="24"/>
          <w:szCs w:val="24"/>
        </w:rPr>
        <w:t>58</w:t>
      </w:r>
      <w:r w:rsidR="00D758E2" w:rsidRPr="00D758E2">
        <w:rPr>
          <w:sz w:val="24"/>
          <w:szCs w:val="24"/>
        </w:rPr>
        <w:t>5</w:t>
      </w:r>
      <w:r w:rsidR="00023BC3" w:rsidRPr="00D758E2">
        <w:rPr>
          <w:sz w:val="24"/>
          <w:szCs w:val="24"/>
        </w:rPr>
        <w:t xml:space="preserve">,0 </w:t>
      </w:r>
      <w:r w:rsidRPr="00D758E2">
        <w:rPr>
          <w:sz w:val="24"/>
          <w:szCs w:val="24"/>
        </w:rPr>
        <w:t xml:space="preserve">тыс.рублей. </w:t>
      </w:r>
    </w:p>
    <w:p w:rsidR="003174B9" w:rsidRPr="00D758E2" w:rsidRDefault="003174B9" w:rsidP="003174B9">
      <w:pPr>
        <w:ind w:firstLine="709"/>
        <w:jc w:val="both"/>
        <w:rPr>
          <w:b/>
          <w:i/>
          <w:sz w:val="24"/>
          <w:szCs w:val="24"/>
        </w:rPr>
      </w:pPr>
      <w:r w:rsidRPr="00D758E2">
        <w:rPr>
          <w:sz w:val="24"/>
          <w:szCs w:val="24"/>
        </w:rPr>
        <w:t>Поступление земельного налога в бюджет поселения от физических лиц на 202</w:t>
      </w:r>
      <w:r w:rsidR="008517E0" w:rsidRPr="00D758E2">
        <w:rPr>
          <w:sz w:val="24"/>
          <w:szCs w:val="24"/>
        </w:rPr>
        <w:t>5</w:t>
      </w:r>
      <w:r w:rsidR="00023BC3" w:rsidRPr="00D758E2">
        <w:rPr>
          <w:sz w:val="24"/>
          <w:szCs w:val="24"/>
        </w:rPr>
        <w:t xml:space="preserve"> </w:t>
      </w:r>
      <w:r w:rsidRPr="00D758E2">
        <w:rPr>
          <w:sz w:val="24"/>
          <w:szCs w:val="24"/>
        </w:rPr>
        <w:t xml:space="preserve">год прогнозируется в сумме </w:t>
      </w:r>
      <w:r w:rsidR="00D758E2" w:rsidRPr="00D758E2">
        <w:rPr>
          <w:sz w:val="24"/>
          <w:szCs w:val="24"/>
        </w:rPr>
        <w:t>600</w:t>
      </w:r>
      <w:r w:rsidR="00023BC3" w:rsidRPr="00D758E2">
        <w:rPr>
          <w:sz w:val="24"/>
          <w:szCs w:val="24"/>
        </w:rPr>
        <w:t>,0</w:t>
      </w:r>
      <w:r w:rsidR="009951EB" w:rsidRPr="00D758E2">
        <w:rPr>
          <w:sz w:val="24"/>
          <w:szCs w:val="24"/>
        </w:rPr>
        <w:t xml:space="preserve"> </w:t>
      </w:r>
      <w:r w:rsidRPr="00D758E2">
        <w:rPr>
          <w:sz w:val="24"/>
          <w:szCs w:val="24"/>
        </w:rPr>
        <w:t>тыс.рублей.</w:t>
      </w:r>
    </w:p>
    <w:p w:rsidR="003174B9" w:rsidRPr="00DD7CB0" w:rsidRDefault="003174B9" w:rsidP="003174B9">
      <w:pPr>
        <w:ind w:firstLine="708"/>
        <w:jc w:val="both"/>
        <w:rPr>
          <w:sz w:val="24"/>
          <w:szCs w:val="24"/>
        </w:rPr>
      </w:pPr>
      <w:r w:rsidRPr="00D758E2">
        <w:rPr>
          <w:sz w:val="24"/>
          <w:szCs w:val="24"/>
        </w:rPr>
        <w:t>Поступление земельного налога в бюджет поселения от физических лиц на 202</w:t>
      </w:r>
      <w:r w:rsidR="008517E0" w:rsidRPr="00D758E2">
        <w:rPr>
          <w:sz w:val="24"/>
          <w:szCs w:val="24"/>
        </w:rPr>
        <w:t>6</w:t>
      </w:r>
      <w:r w:rsidR="00023BC3" w:rsidRPr="00D758E2">
        <w:rPr>
          <w:sz w:val="24"/>
          <w:szCs w:val="24"/>
        </w:rPr>
        <w:t xml:space="preserve"> </w:t>
      </w:r>
      <w:r w:rsidRPr="00D758E2">
        <w:rPr>
          <w:sz w:val="24"/>
          <w:szCs w:val="24"/>
        </w:rPr>
        <w:t xml:space="preserve">год прогнозируется в сумме </w:t>
      </w:r>
      <w:r w:rsidR="00D758E2" w:rsidRPr="00D758E2">
        <w:rPr>
          <w:sz w:val="24"/>
          <w:szCs w:val="24"/>
        </w:rPr>
        <w:t>635</w:t>
      </w:r>
      <w:r w:rsidR="00023BC3" w:rsidRPr="00D758E2">
        <w:rPr>
          <w:sz w:val="24"/>
          <w:szCs w:val="24"/>
        </w:rPr>
        <w:t>,0</w:t>
      </w:r>
      <w:r w:rsidR="009951EB" w:rsidRPr="00D758E2">
        <w:rPr>
          <w:sz w:val="24"/>
          <w:szCs w:val="24"/>
        </w:rPr>
        <w:t xml:space="preserve"> </w:t>
      </w:r>
      <w:r w:rsidRPr="00D758E2">
        <w:rPr>
          <w:sz w:val="24"/>
          <w:szCs w:val="24"/>
        </w:rPr>
        <w:t>тыс.рублей</w:t>
      </w:r>
      <w:r w:rsidRPr="00DD7CB0">
        <w:rPr>
          <w:sz w:val="24"/>
          <w:szCs w:val="24"/>
        </w:rPr>
        <w:t xml:space="preserve">. </w:t>
      </w:r>
    </w:p>
    <w:p w:rsidR="003174B9" w:rsidRPr="00B60936" w:rsidRDefault="003174B9" w:rsidP="00B60936">
      <w:pPr>
        <w:ind w:firstLine="709"/>
        <w:jc w:val="both"/>
        <w:rPr>
          <w:sz w:val="24"/>
          <w:szCs w:val="24"/>
        </w:rPr>
      </w:pPr>
    </w:p>
    <w:p w:rsidR="00FE4B15" w:rsidRDefault="00FE4B15" w:rsidP="00FE4B15">
      <w:pPr>
        <w:ind w:firstLine="708"/>
        <w:jc w:val="center"/>
        <w:rPr>
          <w:b/>
          <w:i/>
          <w:sz w:val="24"/>
          <w:szCs w:val="24"/>
        </w:rPr>
      </w:pPr>
      <w:r w:rsidRPr="0079596A">
        <w:rPr>
          <w:b/>
          <w:i/>
          <w:sz w:val="24"/>
          <w:szCs w:val="24"/>
        </w:rPr>
        <w:t>Государственная пошлина</w:t>
      </w:r>
    </w:p>
    <w:p w:rsidR="00B60936" w:rsidRPr="00B60936" w:rsidRDefault="00B60936" w:rsidP="00B609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0936">
        <w:rPr>
          <w:sz w:val="24"/>
          <w:szCs w:val="24"/>
        </w:rPr>
        <w:t>Государственная пошлина прогнозируется главным администратором Толстихинского сельсовета:</w:t>
      </w:r>
    </w:p>
    <w:p w:rsidR="00B60936" w:rsidRPr="00B60936" w:rsidRDefault="00B60936" w:rsidP="00B609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0936">
        <w:rPr>
          <w:sz w:val="24"/>
          <w:szCs w:val="24"/>
        </w:rPr>
        <w:t xml:space="preserve">- в соответствии с </w:t>
      </w:r>
      <w:hyperlink r:id="rId8" w:history="1">
        <w:r w:rsidRPr="00B60936">
          <w:rPr>
            <w:sz w:val="24"/>
            <w:szCs w:val="24"/>
          </w:rPr>
          <w:t>главой 25.3</w:t>
        </w:r>
      </w:hyperlink>
      <w:r w:rsidRPr="00B60936">
        <w:rPr>
          <w:sz w:val="24"/>
          <w:szCs w:val="24"/>
        </w:rPr>
        <w:t xml:space="preserve"> "Государственная пошлина" Налогового кодекса Российской Федерации;</w:t>
      </w:r>
    </w:p>
    <w:p w:rsidR="00B60936" w:rsidRPr="00B60936" w:rsidRDefault="00B60936" w:rsidP="00B609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0936">
        <w:rPr>
          <w:sz w:val="24"/>
          <w:szCs w:val="24"/>
        </w:rPr>
        <w:t>- исходя из динамики поступлений, сложившейся за три года, предшествующих плановому периоду и оценки исполнения в текущем году;</w:t>
      </w:r>
    </w:p>
    <w:p w:rsidR="00B60936" w:rsidRPr="00B60936" w:rsidRDefault="00B60936" w:rsidP="00B609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B60936">
        <w:rPr>
          <w:sz w:val="24"/>
          <w:szCs w:val="24"/>
        </w:rPr>
        <w:t xml:space="preserve">- прогнозов главных администраторов государственной пошлины – администрации Толстихинского сельсовета Уярского района, с учетом </w:t>
      </w:r>
      <w:r w:rsidRPr="00B60936">
        <w:rPr>
          <w:sz w:val="24"/>
          <w:szCs w:val="24"/>
          <w:lang w:eastAsia="en-US"/>
        </w:rPr>
        <w:t>прогнозируемого количества юридически значимых действий;</w:t>
      </w:r>
    </w:p>
    <w:p w:rsidR="00B60936" w:rsidRPr="00B60936" w:rsidRDefault="00B60936" w:rsidP="00B609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0936">
        <w:rPr>
          <w:sz w:val="24"/>
          <w:szCs w:val="24"/>
          <w:lang w:eastAsia="en-US"/>
        </w:rPr>
        <w:t>-</w:t>
      </w:r>
      <w:r w:rsidRPr="00B60936">
        <w:rPr>
          <w:sz w:val="24"/>
          <w:szCs w:val="24"/>
        </w:rPr>
        <w:t xml:space="preserve"> в соответствии нормативами отчислений, зачисляемых в бюджет поселений в размере 100%.</w:t>
      </w:r>
    </w:p>
    <w:p w:rsidR="0099548E" w:rsidRPr="000850C3" w:rsidRDefault="0099548E" w:rsidP="0099548E">
      <w:pPr>
        <w:ind w:firstLine="709"/>
        <w:jc w:val="both"/>
        <w:rPr>
          <w:sz w:val="24"/>
          <w:szCs w:val="24"/>
        </w:rPr>
      </w:pPr>
      <w:r w:rsidRPr="0099548E">
        <w:rPr>
          <w:sz w:val="24"/>
          <w:szCs w:val="24"/>
        </w:rPr>
        <w:t>Поступление государственной пошлины в бюджет</w:t>
      </w:r>
      <w:r>
        <w:rPr>
          <w:sz w:val="24"/>
          <w:szCs w:val="24"/>
        </w:rPr>
        <w:t xml:space="preserve"> поселения</w:t>
      </w:r>
      <w:r w:rsidRPr="0099548E">
        <w:rPr>
          <w:sz w:val="24"/>
          <w:szCs w:val="24"/>
        </w:rPr>
        <w:t xml:space="preserve"> на 202</w:t>
      </w:r>
      <w:r w:rsidR="008517E0">
        <w:rPr>
          <w:sz w:val="24"/>
          <w:szCs w:val="24"/>
        </w:rPr>
        <w:t>4</w:t>
      </w:r>
      <w:r w:rsidRPr="0099548E">
        <w:rPr>
          <w:sz w:val="24"/>
          <w:szCs w:val="24"/>
        </w:rPr>
        <w:t xml:space="preserve"> год прогнозируется в </w:t>
      </w:r>
      <w:r w:rsidRPr="000850C3">
        <w:rPr>
          <w:sz w:val="24"/>
          <w:szCs w:val="24"/>
        </w:rPr>
        <w:t xml:space="preserve">сумме </w:t>
      </w:r>
      <w:r w:rsidR="00CA3C90">
        <w:rPr>
          <w:sz w:val="24"/>
          <w:szCs w:val="24"/>
        </w:rPr>
        <w:t>3,5</w:t>
      </w:r>
      <w:r w:rsidR="0068573B" w:rsidRPr="000850C3">
        <w:rPr>
          <w:sz w:val="24"/>
          <w:szCs w:val="24"/>
        </w:rPr>
        <w:t xml:space="preserve"> </w:t>
      </w:r>
      <w:r w:rsidRPr="000850C3">
        <w:rPr>
          <w:sz w:val="24"/>
          <w:szCs w:val="24"/>
        </w:rPr>
        <w:t>тыс.рублей.</w:t>
      </w:r>
    </w:p>
    <w:p w:rsidR="00C15CF6" w:rsidRPr="000850C3" w:rsidRDefault="0099548E" w:rsidP="00C15CF6">
      <w:pPr>
        <w:ind w:firstLine="709"/>
        <w:jc w:val="both"/>
        <w:rPr>
          <w:sz w:val="24"/>
          <w:szCs w:val="24"/>
        </w:rPr>
      </w:pPr>
      <w:r w:rsidRPr="000850C3">
        <w:rPr>
          <w:sz w:val="24"/>
          <w:szCs w:val="24"/>
        </w:rPr>
        <w:t>Поступление государственной пошлины в бюджет поселения на 202</w:t>
      </w:r>
      <w:r w:rsidR="008517E0" w:rsidRPr="000850C3">
        <w:rPr>
          <w:sz w:val="24"/>
          <w:szCs w:val="24"/>
        </w:rPr>
        <w:t>5</w:t>
      </w:r>
      <w:r w:rsidRPr="000850C3">
        <w:rPr>
          <w:sz w:val="24"/>
          <w:szCs w:val="24"/>
        </w:rPr>
        <w:t xml:space="preserve"> год прогнозируется в сумме </w:t>
      </w:r>
      <w:r w:rsidR="00CA3C90">
        <w:rPr>
          <w:sz w:val="24"/>
          <w:szCs w:val="24"/>
        </w:rPr>
        <w:t>3,5</w:t>
      </w:r>
      <w:r w:rsidRPr="000850C3">
        <w:rPr>
          <w:sz w:val="24"/>
          <w:szCs w:val="24"/>
        </w:rPr>
        <w:t xml:space="preserve"> тыс. рублей и на 202</w:t>
      </w:r>
      <w:r w:rsidR="008517E0" w:rsidRPr="000850C3">
        <w:rPr>
          <w:sz w:val="24"/>
          <w:szCs w:val="24"/>
        </w:rPr>
        <w:t>6</w:t>
      </w:r>
      <w:r w:rsidRPr="000850C3">
        <w:rPr>
          <w:sz w:val="24"/>
          <w:szCs w:val="24"/>
        </w:rPr>
        <w:t xml:space="preserve"> год в сумме </w:t>
      </w:r>
      <w:r w:rsidR="00CA3C90">
        <w:rPr>
          <w:sz w:val="24"/>
          <w:szCs w:val="24"/>
        </w:rPr>
        <w:t>3,5</w:t>
      </w:r>
      <w:r w:rsidRPr="000850C3">
        <w:rPr>
          <w:sz w:val="24"/>
          <w:szCs w:val="24"/>
        </w:rPr>
        <w:t xml:space="preserve"> тыс. рублей.</w:t>
      </w:r>
    </w:p>
    <w:p w:rsidR="00C15CF6" w:rsidRPr="000850C3" w:rsidRDefault="00C15CF6" w:rsidP="00C15CF6">
      <w:pPr>
        <w:ind w:firstLine="709"/>
        <w:jc w:val="both"/>
        <w:rPr>
          <w:sz w:val="24"/>
          <w:szCs w:val="24"/>
        </w:rPr>
      </w:pPr>
    </w:p>
    <w:p w:rsidR="00C15CF6" w:rsidRPr="00C15CF6" w:rsidRDefault="00C15CF6" w:rsidP="00C15CF6">
      <w:pPr>
        <w:ind w:firstLine="709"/>
        <w:jc w:val="center"/>
        <w:rPr>
          <w:b/>
          <w:i/>
          <w:spacing w:val="4"/>
          <w:sz w:val="24"/>
          <w:szCs w:val="24"/>
        </w:rPr>
      </w:pPr>
      <w:r w:rsidRPr="00C15CF6">
        <w:rPr>
          <w:b/>
          <w:i/>
          <w:spacing w:val="4"/>
          <w:sz w:val="24"/>
          <w:szCs w:val="24"/>
        </w:rPr>
        <w:t>Доходы от оказания платных услуг (работ) и компенсации затрат государства</w:t>
      </w:r>
    </w:p>
    <w:p w:rsidR="00776671" w:rsidRPr="00776671" w:rsidRDefault="00776671" w:rsidP="00C15CF6">
      <w:pPr>
        <w:ind w:firstLine="720"/>
        <w:jc w:val="both"/>
        <w:rPr>
          <w:color w:val="FF0000"/>
          <w:sz w:val="24"/>
          <w:szCs w:val="24"/>
        </w:rPr>
      </w:pPr>
      <w:r w:rsidRPr="00776671">
        <w:rPr>
          <w:sz w:val="24"/>
          <w:szCs w:val="24"/>
        </w:rPr>
        <w:t>Для расчета суммы дохода, поступающего в порядке возмещения расходов, понесенных в связи с эксплуатацией имущества сельского поселения (котельная, тепловые сети, водозаборная скважина и водонапорная башня, а также нежилое строение (павильон)) использованы отчетные показатели за 2022 год (сентябрь - декабрь) и расчетные показатели за 2023 год (январь - август)</w:t>
      </w:r>
      <w:r>
        <w:rPr>
          <w:sz w:val="24"/>
          <w:szCs w:val="24"/>
        </w:rPr>
        <w:t>.</w:t>
      </w:r>
    </w:p>
    <w:p w:rsidR="00C15CF6" w:rsidRPr="000850C3" w:rsidRDefault="00C15CF6" w:rsidP="00C15CF6">
      <w:pPr>
        <w:ind w:firstLine="720"/>
        <w:jc w:val="both"/>
        <w:rPr>
          <w:sz w:val="24"/>
          <w:szCs w:val="24"/>
        </w:rPr>
      </w:pPr>
      <w:r w:rsidRPr="00776671">
        <w:rPr>
          <w:sz w:val="24"/>
          <w:szCs w:val="24"/>
        </w:rPr>
        <w:t>Доходы, поступающие в порядке возмещения расходов, понесенных в связи с эксплуатацией имущества на</w:t>
      </w:r>
      <w:r w:rsidR="008517E0" w:rsidRPr="00776671">
        <w:rPr>
          <w:sz w:val="24"/>
          <w:szCs w:val="24"/>
        </w:rPr>
        <w:t xml:space="preserve"> </w:t>
      </w:r>
      <w:r w:rsidRPr="00776671">
        <w:rPr>
          <w:sz w:val="24"/>
          <w:szCs w:val="24"/>
        </w:rPr>
        <w:t>202</w:t>
      </w:r>
      <w:r w:rsidR="00776671" w:rsidRPr="00776671">
        <w:rPr>
          <w:sz w:val="24"/>
          <w:szCs w:val="24"/>
        </w:rPr>
        <w:t>4</w:t>
      </w:r>
      <w:r w:rsidRPr="00776671">
        <w:rPr>
          <w:sz w:val="24"/>
          <w:szCs w:val="24"/>
        </w:rPr>
        <w:t xml:space="preserve"> год прогнозируются в </w:t>
      </w:r>
      <w:r w:rsidRPr="000850C3">
        <w:rPr>
          <w:sz w:val="24"/>
          <w:szCs w:val="24"/>
        </w:rPr>
        <w:t xml:space="preserve">сумме </w:t>
      </w:r>
      <w:r w:rsidR="000850C3" w:rsidRPr="000850C3">
        <w:rPr>
          <w:sz w:val="24"/>
          <w:szCs w:val="24"/>
        </w:rPr>
        <w:t>763,9</w:t>
      </w:r>
      <w:r w:rsidR="009951EB" w:rsidRPr="000850C3">
        <w:rPr>
          <w:sz w:val="24"/>
          <w:szCs w:val="24"/>
        </w:rPr>
        <w:t xml:space="preserve"> </w:t>
      </w:r>
      <w:r w:rsidRPr="000850C3">
        <w:rPr>
          <w:sz w:val="24"/>
          <w:szCs w:val="24"/>
        </w:rPr>
        <w:t>тыс.рублей на основании данных главных администраторов доходов бюджета.</w:t>
      </w:r>
    </w:p>
    <w:p w:rsidR="00C15CF6" w:rsidRPr="000850C3" w:rsidRDefault="00C15CF6" w:rsidP="00C15CF6">
      <w:pPr>
        <w:ind w:firstLine="720"/>
        <w:jc w:val="both"/>
        <w:rPr>
          <w:sz w:val="24"/>
          <w:szCs w:val="24"/>
        </w:rPr>
      </w:pPr>
      <w:r w:rsidRPr="000850C3">
        <w:rPr>
          <w:sz w:val="24"/>
          <w:szCs w:val="24"/>
        </w:rPr>
        <w:t>На 202</w:t>
      </w:r>
      <w:r w:rsidR="00776671" w:rsidRPr="000850C3">
        <w:rPr>
          <w:sz w:val="24"/>
          <w:szCs w:val="24"/>
        </w:rPr>
        <w:t>5</w:t>
      </w:r>
      <w:r w:rsidRPr="000850C3">
        <w:rPr>
          <w:sz w:val="24"/>
          <w:szCs w:val="24"/>
        </w:rPr>
        <w:t xml:space="preserve"> и 202</w:t>
      </w:r>
      <w:r w:rsidR="00776671" w:rsidRPr="000850C3">
        <w:rPr>
          <w:sz w:val="24"/>
          <w:szCs w:val="24"/>
        </w:rPr>
        <w:t>6</w:t>
      </w:r>
      <w:r w:rsidRPr="000850C3">
        <w:rPr>
          <w:sz w:val="24"/>
          <w:szCs w:val="24"/>
        </w:rPr>
        <w:t xml:space="preserve"> годы прогнозируется соответственно </w:t>
      </w:r>
      <w:r w:rsidR="000850C3" w:rsidRPr="000850C3">
        <w:rPr>
          <w:sz w:val="24"/>
          <w:szCs w:val="24"/>
        </w:rPr>
        <w:t>763,9</w:t>
      </w:r>
      <w:r w:rsidRPr="000850C3">
        <w:rPr>
          <w:sz w:val="24"/>
          <w:szCs w:val="24"/>
        </w:rPr>
        <w:t xml:space="preserve"> тыс. рублей и </w:t>
      </w:r>
      <w:r w:rsidR="000850C3" w:rsidRPr="000850C3">
        <w:rPr>
          <w:sz w:val="24"/>
          <w:szCs w:val="24"/>
        </w:rPr>
        <w:t>763,9</w:t>
      </w:r>
      <w:r w:rsidRPr="000850C3">
        <w:rPr>
          <w:sz w:val="24"/>
          <w:szCs w:val="24"/>
        </w:rPr>
        <w:t xml:space="preserve"> тыс. рублей. </w:t>
      </w:r>
    </w:p>
    <w:p w:rsidR="00C15CF6" w:rsidRDefault="00C15CF6" w:rsidP="005E0234">
      <w:pPr>
        <w:ind w:firstLine="708"/>
        <w:jc w:val="both"/>
        <w:rPr>
          <w:b/>
          <w:i/>
          <w:sz w:val="24"/>
          <w:szCs w:val="24"/>
        </w:rPr>
      </w:pPr>
    </w:p>
    <w:p w:rsidR="0087711A" w:rsidRPr="003A6CD2" w:rsidRDefault="003A6CD2" w:rsidP="003A6CD2">
      <w:pPr>
        <w:ind w:firstLine="708"/>
        <w:jc w:val="center"/>
        <w:rPr>
          <w:b/>
          <w:i/>
          <w:sz w:val="24"/>
          <w:szCs w:val="24"/>
        </w:rPr>
      </w:pPr>
      <w:r w:rsidRPr="003A6CD2">
        <w:rPr>
          <w:b/>
          <w:i/>
          <w:sz w:val="24"/>
          <w:szCs w:val="24"/>
        </w:rPr>
        <w:t>Доход, получаемый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</w:r>
    </w:p>
    <w:p w:rsidR="00CF083B" w:rsidRPr="00CF083B" w:rsidRDefault="00CF083B" w:rsidP="00CF083B">
      <w:pPr>
        <w:spacing w:line="276" w:lineRule="auto"/>
        <w:ind w:firstLine="709"/>
        <w:jc w:val="both"/>
        <w:rPr>
          <w:sz w:val="24"/>
          <w:szCs w:val="24"/>
        </w:rPr>
      </w:pPr>
      <w:r w:rsidRPr="00CF083B">
        <w:rPr>
          <w:sz w:val="24"/>
          <w:szCs w:val="24"/>
        </w:rPr>
        <w:lastRenderedPageBreak/>
        <w:t>На основании Протокола о результатах аукциона 04 июля 2022 года заключен договор аренды земельного участка, находящегося в государственной собственности.</w:t>
      </w:r>
    </w:p>
    <w:p w:rsidR="00CF083B" w:rsidRPr="00CF083B" w:rsidRDefault="00CF083B" w:rsidP="00CF083B">
      <w:pPr>
        <w:spacing w:line="276" w:lineRule="auto"/>
        <w:ind w:firstLine="709"/>
        <w:jc w:val="both"/>
        <w:rPr>
          <w:sz w:val="24"/>
          <w:szCs w:val="24"/>
        </w:rPr>
      </w:pPr>
      <w:r w:rsidRPr="00CF083B">
        <w:rPr>
          <w:sz w:val="24"/>
          <w:szCs w:val="24"/>
        </w:rPr>
        <w:t>Срок аренды с 29 июня 2022 г. по 28 июня 2047 года</w:t>
      </w:r>
    </w:p>
    <w:p w:rsidR="00CF083B" w:rsidRPr="00CF083B" w:rsidRDefault="00CF083B" w:rsidP="00CF083B">
      <w:pPr>
        <w:spacing w:line="276" w:lineRule="auto"/>
        <w:ind w:firstLine="709"/>
        <w:jc w:val="both"/>
        <w:rPr>
          <w:sz w:val="24"/>
          <w:szCs w:val="24"/>
        </w:rPr>
      </w:pPr>
      <w:r w:rsidRPr="00CF083B">
        <w:rPr>
          <w:sz w:val="24"/>
          <w:szCs w:val="24"/>
        </w:rPr>
        <w:t>Размер арендной платы за год составляет 972,50 рубля.</w:t>
      </w:r>
    </w:p>
    <w:p w:rsidR="00B474C7" w:rsidRPr="00B474C7" w:rsidRDefault="00B474C7" w:rsidP="00B474C7">
      <w:pPr>
        <w:spacing w:line="276" w:lineRule="auto"/>
        <w:ind w:firstLine="709"/>
        <w:jc w:val="both"/>
        <w:rPr>
          <w:sz w:val="24"/>
          <w:szCs w:val="24"/>
        </w:rPr>
      </w:pPr>
      <w:r w:rsidRPr="00B474C7">
        <w:rPr>
          <w:sz w:val="24"/>
          <w:szCs w:val="24"/>
        </w:rPr>
        <w:t>На основании договора аренды арендная плата в 2024 году и плановом периоде 2025-2026 гг. составляет:</w:t>
      </w:r>
    </w:p>
    <w:p w:rsidR="00CF083B" w:rsidRPr="00CF083B" w:rsidRDefault="00CF083B" w:rsidP="00CF083B">
      <w:pPr>
        <w:jc w:val="right"/>
        <w:rPr>
          <w:sz w:val="20"/>
        </w:rPr>
      </w:pPr>
      <w:r w:rsidRPr="00CF083B">
        <w:rPr>
          <w:sz w:val="20"/>
        </w:rPr>
        <w:t>Таблица № 3</w:t>
      </w:r>
    </w:p>
    <w:p w:rsidR="00CF083B" w:rsidRPr="00CF083B" w:rsidRDefault="00CF083B" w:rsidP="00CF083B">
      <w:pPr>
        <w:jc w:val="right"/>
        <w:rPr>
          <w:sz w:val="20"/>
        </w:rPr>
      </w:pPr>
      <w:r>
        <w:rPr>
          <w:sz w:val="20"/>
        </w:rPr>
        <w:t>(</w:t>
      </w:r>
      <w:r w:rsidRPr="00CF083B">
        <w:rPr>
          <w:sz w:val="20"/>
        </w:rPr>
        <w:t>тыс.руб</w:t>
      </w:r>
      <w:r>
        <w:rPr>
          <w:sz w:val="20"/>
        </w:rPr>
        <w:t>лей)</w:t>
      </w:r>
    </w:p>
    <w:tbl>
      <w:tblPr>
        <w:tblStyle w:val="aa"/>
        <w:tblW w:w="0" w:type="auto"/>
        <w:tblLook w:val="04A0"/>
      </w:tblPr>
      <w:tblGrid>
        <w:gridCol w:w="4927"/>
        <w:gridCol w:w="4928"/>
      </w:tblGrid>
      <w:tr w:rsidR="00CF083B" w:rsidRPr="00CF083B" w:rsidTr="007E16A0">
        <w:tc>
          <w:tcPr>
            <w:tcW w:w="4927" w:type="dxa"/>
          </w:tcPr>
          <w:p w:rsidR="00CF083B" w:rsidRPr="00CF083B" w:rsidRDefault="00CF083B" w:rsidP="007E16A0">
            <w:pPr>
              <w:jc w:val="center"/>
              <w:rPr>
                <w:sz w:val="24"/>
                <w:szCs w:val="24"/>
              </w:rPr>
            </w:pPr>
            <w:r w:rsidRPr="00CF083B">
              <w:rPr>
                <w:sz w:val="24"/>
                <w:szCs w:val="24"/>
              </w:rPr>
              <w:t>Год</w:t>
            </w:r>
          </w:p>
        </w:tc>
        <w:tc>
          <w:tcPr>
            <w:tcW w:w="4928" w:type="dxa"/>
          </w:tcPr>
          <w:p w:rsidR="00CF083B" w:rsidRPr="00CF083B" w:rsidRDefault="00CF083B" w:rsidP="007E16A0">
            <w:pPr>
              <w:jc w:val="center"/>
              <w:rPr>
                <w:sz w:val="24"/>
                <w:szCs w:val="24"/>
              </w:rPr>
            </w:pPr>
            <w:r w:rsidRPr="00CF083B">
              <w:rPr>
                <w:sz w:val="24"/>
                <w:szCs w:val="24"/>
              </w:rPr>
              <w:t>Арендная плата, рубли</w:t>
            </w:r>
          </w:p>
        </w:tc>
      </w:tr>
      <w:tr w:rsidR="00CF083B" w:rsidRPr="00CF083B" w:rsidTr="007E16A0">
        <w:tc>
          <w:tcPr>
            <w:tcW w:w="4927" w:type="dxa"/>
          </w:tcPr>
          <w:p w:rsidR="00CF083B" w:rsidRPr="00CF083B" w:rsidRDefault="00CF083B" w:rsidP="00B474C7">
            <w:pPr>
              <w:jc w:val="center"/>
              <w:rPr>
                <w:sz w:val="24"/>
                <w:szCs w:val="24"/>
              </w:rPr>
            </w:pPr>
            <w:r w:rsidRPr="00CF083B">
              <w:rPr>
                <w:sz w:val="24"/>
                <w:szCs w:val="24"/>
              </w:rPr>
              <w:t>202</w:t>
            </w:r>
            <w:r w:rsidR="00B474C7">
              <w:rPr>
                <w:sz w:val="24"/>
                <w:szCs w:val="24"/>
              </w:rPr>
              <w:t>4</w:t>
            </w:r>
          </w:p>
        </w:tc>
        <w:tc>
          <w:tcPr>
            <w:tcW w:w="4928" w:type="dxa"/>
          </w:tcPr>
          <w:p w:rsidR="00CF083B" w:rsidRPr="00CF083B" w:rsidRDefault="00CF083B" w:rsidP="007E16A0">
            <w:pPr>
              <w:jc w:val="center"/>
              <w:rPr>
                <w:sz w:val="24"/>
                <w:szCs w:val="24"/>
              </w:rPr>
            </w:pPr>
            <w:r w:rsidRPr="00CF083B">
              <w:rPr>
                <w:sz w:val="24"/>
                <w:szCs w:val="24"/>
              </w:rPr>
              <w:t>1,00</w:t>
            </w:r>
          </w:p>
        </w:tc>
      </w:tr>
      <w:tr w:rsidR="00CF083B" w:rsidRPr="00CF083B" w:rsidTr="007E16A0">
        <w:tc>
          <w:tcPr>
            <w:tcW w:w="4927" w:type="dxa"/>
          </w:tcPr>
          <w:p w:rsidR="00CF083B" w:rsidRPr="00CF083B" w:rsidRDefault="00CF083B" w:rsidP="00B474C7">
            <w:pPr>
              <w:jc w:val="center"/>
              <w:rPr>
                <w:sz w:val="24"/>
                <w:szCs w:val="24"/>
              </w:rPr>
            </w:pPr>
            <w:r w:rsidRPr="00CF083B">
              <w:rPr>
                <w:sz w:val="24"/>
                <w:szCs w:val="24"/>
              </w:rPr>
              <w:t>202</w:t>
            </w:r>
            <w:r w:rsidR="00B474C7">
              <w:rPr>
                <w:sz w:val="24"/>
                <w:szCs w:val="24"/>
              </w:rPr>
              <w:t>5</w:t>
            </w:r>
          </w:p>
        </w:tc>
        <w:tc>
          <w:tcPr>
            <w:tcW w:w="4928" w:type="dxa"/>
          </w:tcPr>
          <w:p w:rsidR="00CF083B" w:rsidRPr="00CF083B" w:rsidRDefault="00CF083B" w:rsidP="007E16A0">
            <w:pPr>
              <w:jc w:val="center"/>
              <w:rPr>
                <w:sz w:val="24"/>
                <w:szCs w:val="24"/>
              </w:rPr>
            </w:pPr>
            <w:r w:rsidRPr="00CF083B">
              <w:rPr>
                <w:sz w:val="24"/>
                <w:szCs w:val="24"/>
              </w:rPr>
              <w:t>1,00</w:t>
            </w:r>
          </w:p>
        </w:tc>
      </w:tr>
      <w:tr w:rsidR="00CF083B" w:rsidRPr="00CF083B" w:rsidTr="007E16A0">
        <w:tc>
          <w:tcPr>
            <w:tcW w:w="4927" w:type="dxa"/>
          </w:tcPr>
          <w:p w:rsidR="00CF083B" w:rsidRPr="00CF083B" w:rsidRDefault="00CF083B" w:rsidP="00B474C7">
            <w:pPr>
              <w:jc w:val="center"/>
              <w:rPr>
                <w:sz w:val="24"/>
                <w:szCs w:val="24"/>
              </w:rPr>
            </w:pPr>
            <w:r w:rsidRPr="00CF083B">
              <w:rPr>
                <w:sz w:val="24"/>
                <w:szCs w:val="24"/>
              </w:rPr>
              <w:t>202</w:t>
            </w:r>
            <w:r w:rsidR="00B474C7">
              <w:rPr>
                <w:sz w:val="24"/>
                <w:szCs w:val="24"/>
              </w:rPr>
              <w:t>6</w:t>
            </w:r>
          </w:p>
        </w:tc>
        <w:tc>
          <w:tcPr>
            <w:tcW w:w="4928" w:type="dxa"/>
          </w:tcPr>
          <w:p w:rsidR="00CF083B" w:rsidRPr="00CF083B" w:rsidRDefault="00CF083B" w:rsidP="007E16A0">
            <w:pPr>
              <w:jc w:val="center"/>
              <w:rPr>
                <w:sz w:val="24"/>
                <w:szCs w:val="24"/>
              </w:rPr>
            </w:pPr>
            <w:r w:rsidRPr="00CF083B">
              <w:rPr>
                <w:sz w:val="24"/>
                <w:szCs w:val="24"/>
              </w:rPr>
              <w:t>1,00</w:t>
            </w:r>
          </w:p>
        </w:tc>
      </w:tr>
    </w:tbl>
    <w:p w:rsidR="00CF083B" w:rsidRDefault="00CF083B" w:rsidP="00CF083B">
      <w:pPr>
        <w:jc w:val="center"/>
        <w:rPr>
          <w:sz w:val="22"/>
          <w:szCs w:val="22"/>
        </w:rPr>
      </w:pPr>
    </w:p>
    <w:p w:rsidR="00337BEC" w:rsidRPr="0079596A" w:rsidRDefault="00337BEC" w:rsidP="00337BEC">
      <w:pPr>
        <w:pStyle w:val="a4"/>
        <w:ind w:firstLine="709"/>
        <w:rPr>
          <w:b/>
          <w:bCs/>
          <w:i/>
          <w:sz w:val="24"/>
          <w:szCs w:val="24"/>
        </w:rPr>
      </w:pPr>
      <w:r w:rsidRPr="0079596A">
        <w:rPr>
          <w:b/>
          <w:bCs/>
          <w:i/>
          <w:sz w:val="24"/>
          <w:szCs w:val="24"/>
        </w:rPr>
        <w:t xml:space="preserve">Безвозмездные поступления </w:t>
      </w:r>
    </w:p>
    <w:p w:rsidR="00FF086E" w:rsidRPr="00042307" w:rsidRDefault="00FF086E" w:rsidP="00FF086E">
      <w:pPr>
        <w:ind w:firstLine="709"/>
        <w:jc w:val="both"/>
        <w:rPr>
          <w:sz w:val="24"/>
          <w:szCs w:val="24"/>
        </w:rPr>
      </w:pPr>
      <w:r w:rsidRPr="00042307">
        <w:rPr>
          <w:sz w:val="24"/>
          <w:szCs w:val="24"/>
        </w:rPr>
        <w:t>Безвозмездные поступления на 202</w:t>
      </w:r>
      <w:r w:rsidR="00042307" w:rsidRPr="00042307">
        <w:rPr>
          <w:sz w:val="24"/>
          <w:szCs w:val="24"/>
        </w:rPr>
        <w:t>4</w:t>
      </w:r>
      <w:r w:rsidRPr="00042307">
        <w:rPr>
          <w:sz w:val="24"/>
          <w:szCs w:val="24"/>
        </w:rPr>
        <w:t xml:space="preserve"> год планируются в сумме </w:t>
      </w:r>
      <w:r w:rsidR="00042307" w:rsidRPr="00042307">
        <w:rPr>
          <w:sz w:val="24"/>
          <w:szCs w:val="24"/>
        </w:rPr>
        <w:t>9</w:t>
      </w:r>
      <w:r w:rsidR="00CF083B" w:rsidRPr="00042307">
        <w:rPr>
          <w:sz w:val="24"/>
          <w:szCs w:val="24"/>
        </w:rPr>
        <w:t xml:space="preserve"> </w:t>
      </w:r>
      <w:r w:rsidR="00042307" w:rsidRPr="00042307">
        <w:rPr>
          <w:sz w:val="24"/>
          <w:szCs w:val="24"/>
        </w:rPr>
        <w:t>050,2</w:t>
      </w:r>
      <w:r w:rsidR="00CF083B" w:rsidRPr="00042307">
        <w:rPr>
          <w:sz w:val="24"/>
          <w:szCs w:val="24"/>
        </w:rPr>
        <w:t xml:space="preserve"> </w:t>
      </w:r>
      <w:r w:rsidR="002E47AF" w:rsidRPr="00042307">
        <w:rPr>
          <w:sz w:val="24"/>
          <w:szCs w:val="24"/>
        </w:rPr>
        <w:t>тыс.</w:t>
      </w:r>
      <w:r w:rsidRPr="00042307">
        <w:rPr>
          <w:sz w:val="24"/>
          <w:szCs w:val="24"/>
        </w:rPr>
        <w:t>руб., на 202</w:t>
      </w:r>
      <w:r w:rsidR="00042307" w:rsidRPr="00042307">
        <w:rPr>
          <w:sz w:val="24"/>
          <w:szCs w:val="24"/>
        </w:rPr>
        <w:t>5</w:t>
      </w:r>
      <w:r w:rsidRPr="00042307">
        <w:rPr>
          <w:sz w:val="24"/>
          <w:szCs w:val="24"/>
        </w:rPr>
        <w:t xml:space="preserve">г. – </w:t>
      </w:r>
      <w:r w:rsidR="00CF083B" w:rsidRPr="00042307">
        <w:rPr>
          <w:sz w:val="24"/>
          <w:szCs w:val="24"/>
        </w:rPr>
        <w:t xml:space="preserve">5 </w:t>
      </w:r>
      <w:r w:rsidR="00042307" w:rsidRPr="00042307">
        <w:rPr>
          <w:sz w:val="24"/>
          <w:szCs w:val="24"/>
        </w:rPr>
        <w:t>722,9</w:t>
      </w:r>
      <w:r w:rsidR="00CF083B" w:rsidRPr="00042307">
        <w:rPr>
          <w:sz w:val="24"/>
          <w:szCs w:val="24"/>
        </w:rPr>
        <w:t xml:space="preserve"> </w:t>
      </w:r>
      <w:r w:rsidRPr="00042307">
        <w:rPr>
          <w:sz w:val="24"/>
          <w:szCs w:val="24"/>
        </w:rPr>
        <w:t>тыс.руб., на 202</w:t>
      </w:r>
      <w:r w:rsidR="00042307" w:rsidRPr="00042307">
        <w:rPr>
          <w:sz w:val="24"/>
          <w:szCs w:val="24"/>
        </w:rPr>
        <w:t>6</w:t>
      </w:r>
      <w:r w:rsidRPr="00042307">
        <w:rPr>
          <w:sz w:val="24"/>
          <w:szCs w:val="24"/>
        </w:rPr>
        <w:t xml:space="preserve">г. – </w:t>
      </w:r>
      <w:r w:rsidR="00042307" w:rsidRPr="00042307">
        <w:rPr>
          <w:sz w:val="24"/>
          <w:szCs w:val="24"/>
        </w:rPr>
        <w:t>3</w:t>
      </w:r>
      <w:r w:rsidR="00CF083B" w:rsidRPr="00042307">
        <w:rPr>
          <w:sz w:val="24"/>
          <w:szCs w:val="24"/>
        </w:rPr>
        <w:t xml:space="preserve"> </w:t>
      </w:r>
      <w:r w:rsidR="00042307" w:rsidRPr="00042307">
        <w:rPr>
          <w:sz w:val="24"/>
          <w:szCs w:val="24"/>
        </w:rPr>
        <w:t>830,1</w:t>
      </w:r>
      <w:r w:rsidR="00CF083B" w:rsidRPr="00042307">
        <w:rPr>
          <w:sz w:val="24"/>
          <w:szCs w:val="24"/>
        </w:rPr>
        <w:t xml:space="preserve"> </w:t>
      </w:r>
      <w:r w:rsidRPr="00042307">
        <w:rPr>
          <w:sz w:val="24"/>
          <w:szCs w:val="24"/>
        </w:rPr>
        <w:t>тыс.руб., в том числе:</w:t>
      </w:r>
    </w:p>
    <w:p w:rsidR="00FF086E" w:rsidRPr="00042307" w:rsidRDefault="00FF086E" w:rsidP="00FF086E">
      <w:pPr>
        <w:ind w:firstLine="709"/>
        <w:jc w:val="both"/>
        <w:rPr>
          <w:sz w:val="24"/>
          <w:szCs w:val="24"/>
        </w:rPr>
      </w:pPr>
      <w:r w:rsidRPr="00042307">
        <w:rPr>
          <w:sz w:val="24"/>
          <w:szCs w:val="24"/>
        </w:rPr>
        <w:t xml:space="preserve">- дотации бюджетам </w:t>
      </w:r>
      <w:r w:rsidR="006F2445" w:rsidRPr="00042307">
        <w:rPr>
          <w:sz w:val="24"/>
          <w:szCs w:val="24"/>
        </w:rPr>
        <w:t xml:space="preserve">сельских поселений на выравнивание бюджетной обеспеченности из бюджета </w:t>
      </w:r>
      <w:r w:rsidRPr="00042307">
        <w:rPr>
          <w:sz w:val="24"/>
          <w:szCs w:val="24"/>
        </w:rPr>
        <w:t>субъект</w:t>
      </w:r>
      <w:r w:rsidR="006F2445" w:rsidRPr="00042307">
        <w:rPr>
          <w:sz w:val="24"/>
          <w:szCs w:val="24"/>
        </w:rPr>
        <w:t>а</w:t>
      </w:r>
      <w:r w:rsidRPr="00042307">
        <w:rPr>
          <w:sz w:val="24"/>
          <w:szCs w:val="24"/>
        </w:rPr>
        <w:t xml:space="preserve"> Российской Федерации и </w:t>
      </w:r>
      <w:r w:rsidR="006F2445" w:rsidRPr="00042307">
        <w:rPr>
          <w:sz w:val="24"/>
          <w:szCs w:val="24"/>
        </w:rPr>
        <w:t xml:space="preserve">бюджетов </w:t>
      </w:r>
      <w:r w:rsidRPr="00042307">
        <w:rPr>
          <w:sz w:val="24"/>
          <w:szCs w:val="24"/>
        </w:rPr>
        <w:t xml:space="preserve">муниципальных </w:t>
      </w:r>
      <w:r w:rsidR="006F2445" w:rsidRPr="00042307">
        <w:rPr>
          <w:sz w:val="24"/>
          <w:szCs w:val="24"/>
        </w:rPr>
        <w:t>районов</w:t>
      </w:r>
      <w:r w:rsidR="00CF083B" w:rsidRPr="00042307">
        <w:rPr>
          <w:sz w:val="24"/>
          <w:szCs w:val="24"/>
        </w:rPr>
        <w:t xml:space="preserve"> </w:t>
      </w:r>
      <w:r w:rsidRPr="00042307">
        <w:rPr>
          <w:sz w:val="24"/>
          <w:szCs w:val="24"/>
        </w:rPr>
        <w:t>планируются в сумме на 202</w:t>
      </w:r>
      <w:r w:rsidR="00042307" w:rsidRPr="00042307">
        <w:rPr>
          <w:sz w:val="24"/>
          <w:szCs w:val="24"/>
        </w:rPr>
        <w:t>4</w:t>
      </w:r>
      <w:r w:rsidRPr="00042307">
        <w:rPr>
          <w:sz w:val="24"/>
          <w:szCs w:val="24"/>
        </w:rPr>
        <w:t xml:space="preserve"> г. – </w:t>
      </w:r>
      <w:r w:rsidR="006F2445" w:rsidRPr="00042307">
        <w:rPr>
          <w:sz w:val="24"/>
          <w:szCs w:val="24"/>
        </w:rPr>
        <w:t xml:space="preserve">2 </w:t>
      </w:r>
      <w:r w:rsidR="00042307" w:rsidRPr="00042307">
        <w:rPr>
          <w:sz w:val="24"/>
          <w:szCs w:val="24"/>
        </w:rPr>
        <w:t>130,7</w:t>
      </w:r>
      <w:r w:rsidR="00CF083B" w:rsidRPr="00042307">
        <w:rPr>
          <w:sz w:val="24"/>
          <w:szCs w:val="24"/>
        </w:rPr>
        <w:t xml:space="preserve"> </w:t>
      </w:r>
      <w:r w:rsidRPr="00042307">
        <w:rPr>
          <w:sz w:val="24"/>
          <w:szCs w:val="24"/>
        </w:rPr>
        <w:t>тыс.руб., на 202</w:t>
      </w:r>
      <w:r w:rsidR="00042307" w:rsidRPr="00042307">
        <w:rPr>
          <w:sz w:val="24"/>
          <w:szCs w:val="24"/>
        </w:rPr>
        <w:t xml:space="preserve">5 </w:t>
      </w:r>
      <w:r w:rsidRPr="00042307">
        <w:rPr>
          <w:sz w:val="24"/>
          <w:szCs w:val="24"/>
        </w:rPr>
        <w:t xml:space="preserve">г. – </w:t>
      </w:r>
      <w:r w:rsidR="006F2445" w:rsidRPr="00042307">
        <w:rPr>
          <w:sz w:val="24"/>
          <w:szCs w:val="24"/>
        </w:rPr>
        <w:t xml:space="preserve">1 </w:t>
      </w:r>
      <w:r w:rsidR="00042307" w:rsidRPr="00042307">
        <w:rPr>
          <w:sz w:val="24"/>
          <w:szCs w:val="24"/>
        </w:rPr>
        <w:t>525,9</w:t>
      </w:r>
      <w:r w:rsidR="00CF083B" w:rsidRPr="00042307">
        <w:rPr>
          <w:sz w:val="24"/>
          <w:szCs w:val="24"/>
        </w:rPr>
        <w:t xml:space="preserve"> </w:t>
      </w:r>
      <w:r w:rsidRPr="00042307">
        <w:rPr>
          <w:sz w:val="24"/>
          <w:szCs w:val="24"/>
        </w:rPr>
        <w:t>тыс.руб., на 202</w:t>
      </w:r>
      <w:r w:rsidR="00042307" w:rsidRPr="00042307">
        <w:rPr>
          <w:sz w:val="24"/>
          <w:szCs w:val="24"/>
        </w:rPr>
        <w:t xml:space="preserve">6 </w:t>
      </w:r>
      <w:r w:rsidRPr="00042307">
        <w:rPr>
          <w:sz w:val="24"/>
          <w:szCs w:val="24"/>
        </w:rPr>
        <w:t xml:space="preserve">г. – </w:t>
      </w:r>
      <w:r w:rsidR="006F2445" w:rsidRPr="00042307">
        <w:rPr>
          <w:sz w:val="24"/>
          <w:szCs w:val="24"/>
        </w:rPr>
        <w:t xml:space="preserve">1 </w:t>
      </w:r>
      <w:r w:rsidR="00042307" w:rsidRPr="00042307">
        <w:rPr>
          <w:sz w:val="24"/>
          <w:szCs w:val="24"/>
        </w:rPr>
        <w:t>525,9</w:t>
      </w:r>
      <w:r w:rsidR="00CF083B" w:rsidRPr="00042307">
        <w:rPr>
          <w:sz w:val="24"/>
          <w:szCs w:val="24"/>
        </w:rPr>
        <w:t xml:space="preserve"> </w:t>
      </w:r>
      <w:r w:rsidRPr="00042307">
        <w:rPr>
          <w:sz w:val="24"/>
          <w:szCs w:val="24"/>
        </w:rPr>
        <w:t>тыс.руб.;</w:t>
      </w:r>
    </w:p>
    <w:p w:rsidR="00FF086E" w:rsidRPr="00AA24AB" w:rsidRDefault="00FF086E" w:rsidP="00FF086E">
      <w:pPr>
        <w:ind w:firstLine="709"/>
        <w:jc w:val="both"/>
        <w:rPr>
          <w:sz w:val="24"/>
          <w:szCs w:val="24"/>
        </w:rPr>
      </w:pPr>
      <w:r w:rsidRPr="00AA24AB">
        <w:rPr>
          <w:sz w:val="24"/>
          <w:szCs w:val="24"/>
        </w:rPr>
        <w:t xml:space="preserve">- субвенции бюджетам </w:t>
      </w:r>
      <w:r w:rsidR="00AA24AB" w:rsidRPr="00AA24AB">
        <w:rPr>
          <w:sz w:val="24"/>
          <w:szCs w:val="24"/>
        </w:rPr>
        <w:t>муниципальных образований на осуществление первичного воинского учета на территориях, где отсутствуют военные комиссариаты:</w:t>
      </w:r>
      <w:r w:rsidR="00AA24AB">
        <w:rPr>
          <w:sz w:val="24"/>
          <w:szCs w:val="24"/>
        </w:rPr>
        <w:t xml:space="preserve"> </w:t>
      </w:r>
      <w:r w:rsidRPr="00AA24AB">
        <w:rPr>
          <w:sz w:val="24"/>
          <w:szCs w:val="24"/>
        </w:rPr>
        <w:t>202</w:t>
      </w:r>
      <w:r w:rsidR="00AA24AB" w:rsidRPr="00AA24AB">
        <w:rPr>
          <w:sz w:val="24"/>
          <w:szCs w:val="24"/>
        </w:rPr>
        <w:t>4</w:t>
      </w:r>
      <w:r w:rsidRPr="00AA24AB">
        <w:rPr>
          <w:sz w:val="24"/>
          <w:szCs w:val="24"/>
        </w:rPr>
        <w:t xml:space="preserve">г. – </w:t>
      </w:r>
      <w:r w:rsidR="00AA24AB" w:rsidRPr="00AA24AB">
        <w:rPr>
          <w:sz w:val="24"/>
          <w:szCs w:val="24"/>
        </w:rPr>
        <w:t>133,8</w:t>
      </w:r>
      <w:r w:rsidR="00CF083B" w:rsidRPr="00AA24AB">
        <w:rPr>
          <w:sz w:val="24"/>
          <w:szCs w:val="24"/>
        </w:rPr>
        <w:t xml:space="preserve"> </w:t>
      </w:r>
      <w:r w:rsidR="00AA24AB" w:rsidRPr="00AA24AB">
        <w:rPr>
          <w:sz w:val="24"/>
          <w:szCs w:val="24"/>
        </w:rPr>
        <w:t>тыс.руб.,</w:t>
      </w:r>
      <w:r w:rsidR="00AA24AB">
        <w:rPr>
          <w:sz w:val="24"/>
          <w:szCs w:val="24"/>
        </w:rPr>
        <w:t xml:space="preserve"> </w:t>
      </w:r>
      <w:r w:rsidRPr="00AA24AB">
        <w:rPr>
          <w:sz w:val="24"/>
          <w:szCs w:val="24"/>
        </w:rPr>
        <w:t>202</w:t>
      </w:r>
      <w:r w:rsidR="00AA24AB" w:rsidRPr="00AA24AB">
        <w:rPr>
          <w:sz w:val="24"/>
          <w:szCs w:val="24"/>
        </w:rPr>
        <w:t>5</w:t>
      </w:r>
      <w:r w:rsidRPr="00AA24AB">
        <w:rPr>
          <w:sz w:val="24"/>
          <w:szCs w:val="24"/>
        </w:rPr>
        <w:t xml:space="preserve">г. – </w:t>
      </w:r>
      <w:r w:rsidR="00AA24AB" w:rsidRPr="00AA24AB">
        <w:rPr>
          <w:sz w:val="24"/>
          <w:szCs w:val="24"/>
        </w:rPr>
        <w:t>139,1</w:t>
      </w:r>
      <w:r w:rsidR="006C5F37" w:rsidRPr="00AA24AB">
        <w:rPr>
          <w:sz w:val="24"/>
          <w:szCs w:val="24"/>
        </w:rPr>
        <w:t xml:space="preserve"> </w:t>
      </w:r>
      <w:r w:rsidR="00AA24AB" w:rsidRPr="00AA24AB">
        <w:rPr>
          <w:sz w:val="24"/>
          <w:szCs w:val="24"/>
        </w:rPr>
        <w:t>тыс.руб.,</w:t>
      </w:r>
      <w:r w:rsidR="00AA24AB">
        <w:rPr>
          <w:sz w:val="24"/>
          <w:szCs w:val="24"/>
        </w:rPr>
        <w:t xml:space="preserve"> </w:t>
      </w:r>
      <w:r w:rsidRPr="00AA24AB">
        <w:rPr>
          <w:sz w:val="24"/>
          <w:szCs w:val="24"/>
        </w:rPr>
        <w:t>202</w:t>
      </w:r>
      <w:r w:rsidR="00AA24AB" w:rsidRPr="00AA24AB">
        <w:rPr>
          <w:sz w:val="24"/>
          <w:szCs w:val="24"/>
        </w:rPr>
        <w:t>6</w:t>
      </w:r>
      <w:r w:rsidRPr="00AA24AB">
        <w:rPr>
          <w:sz w:val="24"/>
          <w:szCs w:val="24"/>
        </w:rPr>
        <w:t xml:space="preserve"> г. – </w:t>
      </w:r>
      <w:r w:rsidR="00AA24AB" w:rsidRPr="00AA24AB">
        <w:rPr>
          <w:sz w:val="24"/>
          <w:szCs w:val="24"/>
        </w:rPr>
        <w:t>0,00</w:t>
      </w:r>
      <w:r w:rsidRPr="00AA24AB">
        <w:rPr>
          <w:sz w:val="24"/>
          <w:szCs w:val="24"/>
        </w:rPr>
        <w:t xml:space="preserve"> тыс. руб.;</w:t>
      </w:r>
    </w:p>
    <w:p w:rsidR="00AA24AB" w:rsidRPr="00AA24AB" w:rsidRDefault="00AA24AB" w:rsidP="00AA24AB">
      <w:pPr>
        <w:ind w:firstLine="709"/>
        <w:jc w:val="both"/>
        <w:rPr>
          <w:sz w:val="24"/>
          <w:szCs w:val="24"/>
        </w:rPr>
      </w:pPr>
      <w:r w:rsidRPr="00AA24AB">
        <w:rPr>
          <w:sz w:val="24"/>
          <w:szCs w:val="24"/>
        </w:rPr>
        <w:t>- 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комиссий: 2024г. – 4,2 тыс.руб., 2025г. – 4,2 тыс.руб., 2026 г. – 4,2 тыс. руб.;</w:t>
      </w:r>
    </w:p>
    <w:p w:rsidR="00FF086E" w:rsidRPr="00042307" w:rsidRDefault="00FF086E" w:rsidP="00FF086E">
      <w:pPr>
        <w:ind w:firstLine="709"/>
        <w:jc w:val="both"/>
        <w:rPr>
          <w:sz w:val="24"/>
          <w:szCs w:val="24"/>
        </w:rPr>
      </w:pPr>
      <w:r w:rsidRPr="00042307">
        <w:rPr>
          <w:sz w:val="24"/>
          <w:szCs w:val="24"/>
        </w:rPr>
        <w:t>- иные межбюджетные трансферты в 202</w:t>
      </w:r>
      <w:r w:rsidR="00042307" w:rsidRPr="00042307">
        <w:rPr>
          <w:sz w:val="24"/>
          <w:szCs w:val="24"/>
        </w:rPr>
        <w:t>4</w:t>
      </w:r>
      <w:r w:rsidRPr="00042307">
        <w:rPr>
          <w:sz w:val="24"/>
          <w:szCs w:val="24"/>
        </w:rPr>
        <w:t xml:space="preserve">г. – </w:t>
      </w:r>
      <w:r w:rsidR="006C5F37" w:rsidRPr="00042307">
        <w:rPr>
          <w:sz w:val="24"/>
          <w:szCs w:val="24"/>
        </w:rPr>
        <w:t xml:space="preserve">6 </w:t>
      </w:r>
      <w:r w:rsidR="00042307" w:rsidRPr="00042307">
        <w:rPr>
          <w:sz w:val="24"/>
          <w:szCs w:val="24"/>
        </w:rPr>
        <w:t>781,5</w:t>
      </w:r>
      <w:r w:rsidR="006C5F37" w:rsidRPr="00042307">
        <w:rPr>
          <w:sz w:val="24"/>
          <w:szCs w:val="24"/>
        </w:rPr>
        <w:t xml:space="preserve"> </w:t>
      </w:r>
      <w:r w:rsidRPr="00042307">
        <w:rPr>
          <w:sz w:val="24"/>
          <w:szCs w:val="24"/>
        </w:rPr>
        <w:t>тыс.руб., в 202</w:t>
      </w:r>
      <w:r w:rsidR="00042307" w:rsidRPr="00042307">
        <w:rPr>
          <w:sz w:val="24"/>
          <w:szCs w:val="24"/>
        </w:rPr>
        <w:t>5</w:t>
      </w:r>
      <w:r w:rsidRPr="00042307">
        <w:rPr>
          <w:sz w:val="24"/>
          <w:szCs w:val="24"/>
        </w:rPr>
        <w:t xml:space="preserve">г. – </w:t>
      </w:r>
      <w:r w:rsidR="00042307" w:rsidRPr="00042307">
        <w:rPr>
          <w:sz w:val="24"/>
          <w:szCs w:val="24"/>
        </w:rPr>
        <w:t>4</w:t>
      </w:r>
      <w:r w:rsidR="006C5F37" w:rsidRPr="00042307">
        <w:rPr>
          <w:sz w:val="24"/>
          <w:szCs w:val="24"/>
        </w:rPr>
        <w:t xml:space="preserve"> </w:t>
      </w:r>
      <w:r w:rsidR="00042307" w:rsidRPr="00042307">
        <w:rPr>
          <w:sz w:val="24"/>
          <w:szCs w:val="24"/>
        </w:rPr>
        <w:t>053,7</w:t>
      </w:r>
      <w:r w:rsidR="006C5F37" w:rsidRPr="00042307">
        <w:rPr>
          <w:sz w:val="24"/>
          <w:szCs w:val="24"/>
        </w:rPr>
        <w:t xml:space="preserve"> </w:t>
      </w:r>
      <w:r w:rsidRPr="00042307">
        <w:rPr>
          <w:sz w:val="24"/>
          <w:szCs w:val="24"/>
        </w:rPr>
        <w:t>тыс.руб., в 202</w:t>
      </w:r>
      <w:r w:rsidR="00042307" w:rsidRPr="00042307">
        <w:rPr>
          <w:sz w:val="24"/>
          <w:szCs w:val="24"/>
        </w:rPr>
        <w:t>6</w:t>
      </w:r>
      <w:r w:rsidRPr="00042307">
        <w:rPr>
          <w:sz w:val="24"/>
          <w:szCs w:val="24"/>
        </w:rPr>
        <w:t xml:space="preserve">г. – </w:t>
      </w:r>
      <w:r w:rsidR="00042307" w:rsidRPr="00042307">
        <w:rPr>
          <w:sz w:val="24"/>
          <w:szCs w:val="24"/>
        </w:rPr>
        <w:t>2</w:t>
      </w:r>
      <w:r w:rsidR="006C5F37" w:rsidRPr="00042307">
        <w:rPr>
          <w:sz w:val="24"/>
          <w:szCs w:val="24"/>
        </w:rPr>
        <w:t xml:space="preserve"> </w:t>
      </w:r>
      <w:r w:rsidR="00042307" w:rsidRPr="00042307">
        <w:rPr>
          <w:sz w:val="24"/>
          <w:szCs w:val="24"/>
        </w:rPr>
        <w:t>300</w:t>
      </w:r>
      <w:r w:rsidR="006C5F37" w:rsidRPr="00042307">
        <w:rPr>
          <w:sz w:val="24"/>
          <w:szCs w:val="24"/>
        </w:rPr>
        <w:t xml:space="preserve">,0 </w:t>
      </w:r>
      <w:r w:rsidRPr="00042307">
        <w:rPr>
          <w:sz w:val="24"/>
          <w:szCs w:val="24"/>
        </w:rPr>
        <w:t>тыс. руб.</w:t>
      </w:r>
    </w:p>
    <w:p w:rsidR="00FF086E" w:rsidRPr="00304CE6" w:rsidRDefault="00FF086E" w:rsidP="00FF086E">
      <w:pPr>
        <w:rPr>
          <w:sz w:val="24"/>
          <w:szCs w:val="24"/>
        </w:rPr>
      </w:pPr>
    </w:p>
    <w:p w:rsidR="00FF1BD2" w:rsidRPr="008547FC" w:rsidRDefault="00FF1BD2" w:rsidP="00FF1BD2">
      <w:pPr>
        <w:pStyle w:val="a4"/>
        <w:ind w:left="709"/>
        <w:rPr>
          <w:b/>
          <w:sz w:val="24"/>
          <w:szCs w:val="24"/>
        </w:rPr>
      </w:pPr>
      <w:r w:rsidRPr="008547FC">
        <w:rPr>
          <w:b/>
          <w:sz w:val="24"/>
          <w:szCs w:val="24"/>
        </w:rPr>
        <w:t>Расходы бюджета Толстихинского сельсовета Уярского района на 202</w:t>
      </w:r>
      <w:r w:rsidR="00B474C7">
        <w:rPr>
          <w:b/>
          <w:sz w:val="24"/>
          <w:szCs w:val="24"/>
        </w:rPr>
        <w:t>4</w:t>
      </w:r>
      <w:r w:rsidRPr="008547FC">
        <w:rPr>
          <w:b/>
          <w:sz w:val="24"/>
          <w:szCs w:val="24"/>
        </w:rPr>
        <w:t xml:space="preserve"> год и плановый период 202</w:t>
      </w:r>
      <w:r w:rsidR="00B474C7">
        <w:rPr>
          <w:b/>
          <w:sz w:val="24"/>
          <w:szCs w:val="24"/>
        </w:rPr>
        <w:t>5</w:t>
      </w:r>
      <w:r w:rsidR="00952296" w:rsidRPr="008547FC">
        <w:rPr>
          <w:b/>
          <w:sz w:val="24"/>
          <w:szCs w:val="24"/>
        </w:rPr>
        <w:t>-202</w:t>
      </w:r>
      <w:r w:rsidR="00B474C7">
        <w:rPr>
          <w:b/>
          <w:sz w:val="24"/>
          <w:szCs w:val="24"/>
        </w:rPr>
        <w:t>6</w:t>
      </w:r>
      <w:r w:rsidRPr="008547FC">
        <w:rPr>
          <w:b/>
          <w:sz w:val="24"/>
          <w:szCs w:val="24"/>
        </w:rPr>
        <w:t xml:space="preserve"> годов</w:t>
      </w:r>
    </w:p>
    <w:p w:rsidR="00F31AE2" w:rsidRPr="008547FC" w:rsidRDefault="00F31AE2" w:rsidP="00F31AE2">
      <w:pPr>
        <w:pStyle w:val="a4"/>
        <w:ind w:firstLine="709"/>
        <w:jc w:val="both"/>
        <w:rPr>
          <w:sz w:val="24"/>
          <w:szCs w:val="24"/>
        </w:rPr>
      </w:pPr>
      <w:r w:rsidRPr="008547FC">
        <w:rPr>
          <w:sz w:val="24"/>
          <w:szCs w:val="24"/>
        </w:rPr>
        <w:t>Общий объем расходов на 20</w:t>
      </w:r>
      <w:r w:rsidR="000142B9" w:rsidRPr="008547FC">
        <w:rPr>
          <w:sz w:val="24"/>
          <w:szCs w:val="24"/>
        </w:rPr>
        <w:t>2</w:t>
      </w:r>
      <w:r w:rsidR="00B474C7">
        <w:rPr>
          <w:sz w:val="24"/>
          <w:szCs w:val="24"/>
        </w:rPr>
        <w:t>4</w:t>
      </w:r>
      <w:r w:rsidRPr="008547FC">
        <w:rPr>
          <w:sz w:val="24"/>
          <w:szCs w:val="24"/>
        </w:rPr>
        <w:t xml:space="preserve"> го</w:t>
      </w:r>
      <w:r w:rsidR="00C77DA3" w:rsidRPr="008547FC">
        <w:rPr>
          <w:sz w:val="24"/>
          <w:szCs w:val="24"/>
        </w:rPr>
        <w:t xml:space="preserve">д определен в </w:t>
      </w:r>
      <w:r w:rsidR="00C77DA3" w:rsidRPr="0096209E">
        <w:rPr>
          <w:sz w:val="24"/>
          <w:szCs w:val="24"/>
        </w:rPr>
        <w:t xml:space="preserve">сумме </w:t>
      </w:r>
      <w:r w:rsidR="00BF3125" w:rsidRPr="0096209E">
        <w:rPr>
          <w:sz w:val="24"/>
          <w:szCs w:val="24"/>
        </w:rPr>
        <w:t>11 </w:t>
      </w:r>
      <w:r w:rsidR="0096209E" w:rsidRPr="0096209E">
        <w:rPr>
          <w:sz w:val="24"/>
          <w:szCs w:val="24"/>
        </w:rPr>
        <w:t>078,8</w:t>
      </w:r>
      <w:r w:rsidR="008F5E76" w:rsidRPr="0096209E">
        <w:rPr>
          <w:sz w:val="24"/>
          <w:szCs w:val="24"/>
        </w:rPr>
        <w:t xml:space="preserve"> тыс</w:t>
      </w:r>
      <w:r w:rsidRPr="0096209E">
        <w:rPr>
          <w:sz w:val="24"/>
          <w:szCs w:val="24"/>
        </w:rPr>
        <w:t>. рублей</w:t>
      </w:r>
      <w:r w:rsidR="00FF1BD2" w:rsidRPr="0096209E">
        <w:rPr>
          <w:sz w:val="24"/>
          <w:szCs w:val="24"/>
        </w:rPr>
        <w:t xml:space="preserve">. </w:t>
      </w:r>
      <w:r w:rsidRPr="0096209E">
        <w:rPr>
          <w:sz w:val="24"/>
          <w:szCs w:val="24"/>
        </w:rPr>
        <w:t>Общий объем расходов на 20</w:t>
      </w:r>
      <w:r w:rsidR="008311AC" w:rsidRPr="0096209E">
        <w:rPr>
          <w:sz w:val="24"/>
          <w:szCs w:val="24"/>
        </w:rPr>
        <w:t>2</w:t>
      </w:r>
      <w:r w:rsidR="00B474C7" w:rsidRPr="0096209E">
        <w:rPr>
          <w:sz w:val="24"/>
          <w:szCs w:val="24"/>
        </w:rPr>
        <w:t>5</w:t>
      </w:r>
      <w:r w:rsidRPr="0096209E">
        <w:rPr>
          <w:sz w:val="24"/>
          <w:szCs w:val="24"/>
        </w:rPr>
        <w:t xml:space="preserve"> год</w:t>
      </w:r>
      <w:r w:rsidR="001363DB" w:rsidRPr="0096209E">
        <w:rPr>
          <w:sz w:val="24"/>
          <w:szCs w:val="24"/>
        </w:rPr>
        <w:t xml:space="preserve"> состави</w:t>
      </w:r>
      <w:r w:rsidR="000142B9" w:rsidRPr="0096209E">
        <w:rPr>
          <w:sz w:val="24"/>
          <w:szCs w:val="24"/>
        </w:rPr>
        <w:t>т</w:t>
      </w:r>
      <w:r w:rsidR="00B474C7" w:rsidRPr="0096209E">
        <w:rPr>
          <w:sz w:val="24"/>
          <w:szCs w:val="24"/>
        </w:rPr>
        <w:t xml:space="preserve"> </w:t>
      </w:r>
      <w:r w:rsidR="00BF3125" w:rsidRPr="0096209E">
        <w:rPr>
          <w:sz w:val="24"/>
          <w:szCs w:val="24"/>
        </w:rPr>
        <w:t>–</w:t>
      </w:r>
      <w:r w:rsidR="00B474C7" w:rsidRPr="0096209E">
        <w:rPr>
          <w:sz w:val="24"/>
          <w:szCs w:val="24"/>
        </w:rPr>
        <w:t xml:space="preserve"> </w:t>
      </w:r>
      <w:r w:rsidR="00BF3125" w:rsidRPr="0096209E">
        <w:rPr>
          <w:sz w:val="24"/>
          <w:szCs w:val="24"/>
        </w:rPr>
        <w:t xml:space="preserve">8 </w:t>
      </w:r>
      <w:r w:rsidR="0096209E" w:rsidRPr="0096209E">
        <w:rPr>
          <w:sz w:val="24"/>
          <w:szCs w:val="24"/>
        </w:rPr>
        <w:t>055,8</w:t>
      </w:r>
      <w:r w:rsidR="00B474C7" w:rsidRPr="0096209E">
        <w:rPr>
          <w:sz w:val="24"/>
          <w:szCs w:val="24"/>
        </w:rPr>
        <w:t xml:space="preserve"> </w:t>
      </w:r>
      <w:r w:rsidR="001363DB" w:rsidRPr="0096209E">
        <w:rPr>
          <w:sz w:val="24"/>
          <w:szCs w:val="24"/>
        </w:rPr>
        <w:t>тыс.руб.</w:t>
      </w:r>
      <w:r w:rsidRPr="0096209E">
        <w:rPr>
          <w:sz w:val="24"/>
          <w:szCs w:val="24"/>
        </w:rPr>
        <w:t xml:space="preserve"> и 20</w:t>
      </w:r>
      <w:r w:rsidR="00122AE1" w:rsidRPr="0096209E">
        <w:rPr>
          <w:sz w:val="24"/>
          <w:szCs w:val="24"/>
        </w:rPr>
        <w:t>2</w:t>
      </w:r>
      <w:r w:rsidR="00B474C7" w:rsidRPr="0096209E">
        <w:rPr>
          <w:sz w:val="24"/>
          <w:szCs w:val="24"/>
        </w:rPr>
        <w:t>6</w:t>
      </w:r>
      <w:r w:rsidRPr="0096209E">
        <w:rPr>
          <w:sz w:val="24"/>
          <w:szCs w:val="24"/>
        </w:rPr>
        <w:t xml:space="preserve"> год</w:t>
      </w:r>
      <w:r w:rsidR="00B474C7" w:rsidRPr="0096209E">
        <w:rPr>
          <w:sz w:val="24"/>
          <w:szCs w:val="24"/>
        </w:rPr>
        <w:t xml:space="preserve"> </w:t>
      </w:r>
      <w:r w:rsidR="00BF3125" w:rsidRPr="0096209E">
        <w:rPr>
          <w:sz w:val="24"/>
          <w:szCs w:val="24"/>
        </w:rPr>
        <w:t>–</w:t>
      </w:r>
      <w:r w:rsidR="00B474C7" w:rsidRPr="0096209E">
        <w:rPr>
          <w:sz w:val="24"/>
          <w:szCs w:val="24"/>
        </w:rPr>
        <w:t xml:space="preserve"> </w:t>
      </w:r>
      <w:r w:rsidR="00BF3125" w:rsidRPr="0096209E">
        <w:rPr>
          <w:sz w:val="24"/>
          <w:szCs w:val="24"/>
        </w:rPr>
        <w:t>7 </w:t>
      </w:r>
      <w:r w:rsidR="0096209E" w:rsidRPr="0096209E">
        <w:rPr>
          <w:sz w:val="24"/>
          <w:szCs w:val="24"/>
        </w:rPr>
        <w:t>46,3</w:t>
      </w:r>
      <w:r w:rsidR="0096209E">
        <w:rPr>
          <w:color w:val="FF0000"/>
          <w:sz w:val="24"/>
          <w:szCs w:val="24"/>
        </w:rPr>
        <w:t xml:space="preserve"> </w:t>
      </w:r>
      <w:r w:rsidR="008F5E76" w:rsidRPr="008547FC">
        <w:rPr>
          <w:sz w:val="24"/>
          <w:szCs w:val="24"/>
        </w:rPr>
        <w:t>тыс. рублей</w:t>
      </w:r>
      <w:r w:rsidRPr="008547FC">
        <w:rPr>
          <w:sz w:val="24"/>
          <w:szCs w:val="24"/>
        </w:rPr>
        <w:t>. Условно утвер</w:t>
      </w:r>
      <w:r w:rsidR="008F5E76" w:rsidRPr="008547FC">
        <w:rPr>
          <w:sz w:val="24"/>
          <w:szCs w:val="24"/>
        </w:rPr>
        <w:t>жденные расходы</w:t>
      </w:r>
      <w:r w:rsidRPr="008547FC">
        <w:rPr>
          <w:sz w:val="24"/>
          <w:szCs w:val="24"/>
        </w:rPr>
        <w:t xml:space="preserve"> бюджета</w:t>
      </w:r>
      <w:r w:rsidR="008F5E76" w:rsidRPr="008547FC">
        <w:rPr>
          <w:sz w:val="24"/>
          <w:szCs w:val="24"/>
        </w:rPr>
        <w:t xml:space="preserve"> сельского поселения составят в 20</w:t>
      </w:r>
      <w:r w:rsidR="008311AC" w:rsidRPr="008547FC">
        <w:rPr>
          <w:sz w:val="24"/>
          <w:szCs w:val="24"/>
        </w:rPr>
        <w:t>2</w:t>
      </w:r>
      <w:r w:rsidR="00B474C7">
        <w:rPr>
          <w:sz w:val="24"/>
          <w:szCs w:val="24"/>
        </w:rPr>
        <w:t>5</w:t>
      </w:r>
      <w:r w:rsidR="008F5E76" w:rsidRPr="008547FC">
        <w:rPr>
          <w:sz w:val="24"/>
          <w:szCs w:val="24"/>
        </w:rPr>
        <w:t xml:space="preserve"> г</w:t>
      </w:r>
      <w:r w:rsidR="00EF4FFF" w:rsidRPr="008547FC">
        <w:rPr>
          <w:sz w:val="24"/>
          <w:szCs w:val="24"/>
        </w:rPr>
        <w:t xml:space="preserve">. </w:t>
      </w:r>
      <w:r w:rsidR="0097320D" w:rsidRPr="008547FC">
        <w:rPr>
          <w:sz w:val="24"/>
          <w:szCs w:val="24"/>
        </w:rPr>
        <w:t>–</w:t>
      </w:r>
      <w:r w:rsidR="00B474C7">
        <w:rPr>
          <w:sz w:val="24"/>
          <w:szCs w:val="24"/>
        </w:rPr>
        <w:t xml:space="preserve"> </w:t>
      </w:r>
      <w:r w:rsidR="0096209E">
        <w:rPr>
          <w:sz w:val="24"/>
          <w:szCs w:val="24"/>
        </w:rPr>
        <w:t>198</w:t>
      </w:r>
      <w:r w:rsidR="00864D98" w:rsidRPr="008547FC">
        <w:rPr>
          <w:sz w:val="24"/>
          <w:szCs w:val="24"/>
        </w:rPr>
        <w:t>,0</w:t>
      </w:r>
      <w:r w:rsidR="00B474C7">
        <w:rPr>
          <w:sz w:val="24"/>
          <w:szCs w:val="24"/>
        </w:rPr>
        <w:t xml:space="preserve"> </w:t>
      </w:r>
      <w:r w:rsidR="008F5E76" w:rsidRPr="008547FC">
        <w:rPr>
          <w:sz w:val="24"/>
          <w:szCs w:val="24"/>
        </w:rPr>
        <w:t>тыс</w:t>
      </w:r>
      <w:r w:rsidRPr="008547FC">
        <w:rPr>
          <w:sz w:val="24"/>
          <w:szCs w:val="24"/>
        </w:rPr>
        <w:t>. р</w:t>
      </w:r>
      <w:r w:rsidR="008F5E76" w:rsidRPr="008547FC">
        <w:rPr>
          <w:sz w:val="24"/>
          <w:szCs w:val="24"/>
        </w:rPr>
        <w:t>ублей, в 20</w:t>
      </w:r>
      <w:r w:rsidR="00122AE1" w:rsidRPr="008547FC">
        <w:rPr>
          <w:sz w:val="24"/>
          <w:szCs w:val="24"/>
        </w:rPr>
        <w:t>2</w:t>
      </w:r>
      <w:r w:rsidR="00B474C7">
        <w:rPr>
          <w:sz w:val="24"/>
          <w:szCs w:val="24"/>
        </w:rPr>
        <w:t>6</w:t>
      </w:r>
      <w:r w:rsidR="008F5E76" w:rsidRPr="008547FC">
        <w:rPr>
          <w:sz w:val="24"/>
          <w:szCs w:val="24"/>
        </w:rPr>
        <w:t xml:space="preserve"> году – </w:t>
      </w:r>
      <w:r w:rsidR="0096209E" w:rsidRPr="0096209E">
        <w:rPr>
          <w:sz w:val="24"/>
          <w:szCs w:val="24"/>
        </w:rPr>
        <w:t>388,0</w:t>
      </w:r>
      <w:r w:rsidR="008F5E76" w:rsidRPr="008547FC">
        <w:rPr>
          <w:sz w:val="24"/>
          <w:szCs w:val="24"/>
        </w:rPr>
        <w:t xml:space="preserve"> тыс</w:t>
      </w:r>
      <w:r w:rsidRPr="008547FC">
        <w:rPr>
          <w:sz w:val="24"/>
          <w:szCs w:val="24"/>
        </w:rPr>
        <w:t>. рублей.</w:t>
      </w:r>
    </w:p>
    <w:p w:rsidR="00F31AE2" w:rsidRPr="0079596A" w:rsidRDefault="00967BDD" w:rsidP="00F31A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79596A">
        <w:rPr>
          <w:color w:val="000000"/>
          <w:sz w:val="24"/>
          <w:szCs w:val="24"/>
        </w:rPr>
        <w:t>Расходы</w:t>
      </w:r>
      <w:r w:rsidR="00F31AE2" w:rsidRPr="0079596A">
        <w:rPr>
          <w:color w:val="000000"/>
          <w:sz w:val="24"/>
          <w:szCs w:val="24"/>
        </w:rPr>
        <w:t xml:space="preserve"> бюджета</w:t>
      </w:r>
      <w:r w:rsidRPr="0079596A">
        <w:rPr>
          <w:color w:val="000000"/>
          <w:sz w:val="24"/>
          <w:szCs w:val="24"/>
        </w:rPr>
        <w:t xml:space="preserve"> сельского поселения</w:t>
      </w:r>
      <w:r w:rsidR="00F31AE2" w:rsidRPr="0079596A">
        <w:rPr>
          <w:color w:val="000000"/>
          <w:sz w:val="24"/>
          <w:szCs w:val="24"/>
        </w:rPr>
        <w:t xml:space="preserve"> определены исходя из установленных законода</w:t>
      </w:r>
      <w:r w:rsidRPr="0079596A">
        <w:rPr>
          <w:color w:val="000000"/>
          <w:sz w:val="24"/>
          <w:szCs w:val="24"/>
        </w:rPr>
        <w:t>тельством</w:t>
      </w:r>
      <w:r w:rsidR="00F31AE2" w:rsidRPr="0079596A">
        <w:rPr>
          <w:color w:val="000000"/>
          <w:sz w:val="24"/>
          <w:szCs w:val="24"/>
        </w:rPr>
        <w:t xml:space="preserve"> полномочий</w:t>
      </w:r>
      <w:r w:rsidRPr="0079596A">
        <w:rPr>
          <w:color w:val="000000"/>
          <w:sz w:val="24"/>
          <w:szCs w:val="24"/>
        </w:rPr>
        <w:t xml:space="preserve"> сельского поселения</w:t>
      </w:r>
      <w:r w:rsidR="00E719A6">
        <w:rPr>
          <w:color w:val="000000"/>
          <w:sz w:val="24"/>
          <w:szCs w:val="24"/>
        </w:rPr>
        <w:t>, в</w:t>
      </w:r>
      <w:r w:rsidR="00E719A6" w:rsidRPr="00E719A6">
        <w:rPr>
          <w:sz w:val="24"/>
          <w:szCs w:val="24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F31AE2" w:rsidRPr="0079596A">
        <w:rPr>
          <w:color w:val="000000"/>
          <w:sz w:val="24"/>
          <w:szCs w:val="24"/>
        </w:rPr>
        <w:t xml:space="preserve"> по исполнению расходных обязательств в соответствии с целями </w:t>
      </w:r>
      <w:r w:rsidR="00C126EB" w:rsidRPr="0079596A">
        <w:rPr>
          <w:sz w:val="24"/>
          <w:szCs w:val="24"/>
        </w:rPr>
        <w:t xml:space="preserve">и задачами </w:t>
      </w:r>
      <w:r w:rsidR="00F31AE2" w:rsidRPr="0079596A">
        <w:rPr>
          <w:sz w:val="24"/>
          <w:szCs w:val="24"/>
        </w:rPr>
        <w:t>и с учетом основных направлений бюджетной и</w:t>
      </w:r>
      <w:r w:rsidRPr="0079596A">
        <w:rPr>
          <w:sz w:val="24"/>
          <w:szCs w:val="24"/>
        </w:rPr>
        <w:t xml:space="preserve"> налоговой политики </w:t>
      </w:r>
      <w:r w:rsidR="00C77DA3" w:rsidRPr="0079596A">
        <w:rPr>
          <w:sz w:val="24"/>
          <w:szCs w:val="24"/>
        </w:rPr>
        <w:t>Толстихинского</w:t>
      </w:r>
      <w:r w:rsidRPr="0079596A">
        <w:rPr>
          <w:sz w:val="24"/>
          <w:szCs w:val="24"/>
        </w:rPr>
        <w:t xml:space="preserve"> сельского поселения</w:t>
      </w:r>
      <w:r w:rsidR="00F31AE2" w:rsidRPr="0079596A">
        <w:rPr>
          <w:sz w:val="24"/>
          <w:szCs w:val="24"/>
        </w:rPr>
        <w:t xml:space="preserve"> на 20</w:t>
      </w:r>
      <w:r w:rsidR="000142B9">
        <w:rPr>
          <w:sz w:val="24"/>
          <w:szCs w:val="24"/>
        </w:rPr>
        <w:t>2</w:t>
      </w:r>
      <w:r w:rsidR="00B474C7">
        <w:rPr>
          <w:sz w:val="24"/>
          <w:szCs w:val="24"/>
        </w:rPr>
        <w:t>4</w:t>
      </w:r>
      <w:r w:rsidR="00F31AE2" w:rsidRPr="0079596A">
        <w:rPr>
          <w:sz w:val="24"/>
          <w:szCs w:val="24"/>
        </w:rPr>
        <w:t>-20</w:t>
      </w:r>
      <w:r w:rsidR="00122AE1" w:rsidRPr="0079596A">
        <w:rPr>
          <w:sz w:val="24"/>
          <w:szCs w:val="24"/>
        </w:rPr>
        <w:t>2</w:t>
      </w:r>
      <w:r w:rsidR="00B474C7">
        <w:rPr>
          <w:sz w:val="24"/>
          <w:szCs w:val="24"/>
        </w:rPr>
        <w:t>6</w:t>
      </w:r>
      <w:r w:rsidR="00F31AE2" w:rsidRPr="0079596A">
        <w:rPr>
          <w:sz w:val="24"/>
          <w:szCs w:val="24"/>
        </w:rPr>
        <w:t xml:space="preserve"> годы</w:t>
      </w:r>
      <w:r w:rsidR="00F31AE2" w:rsidRPr="0079596A">
        <w:rPr>
          <w:color w:val="000000"/>
          <w:sz w:val="24"/>
          <w:szCs w:val="24"/>
        </w:rPr>
        <w:t xml:space="preserve">. </w:t>
      </w:r>
    </w:p>
    <w:p w:rsidR="00967BDD" w:rsidRPr="0079596A" w:rsidRDefault="00967BDD" w:rsidP="00967B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9596A">
        <w:rPr>
          <w:sz w:val="24"/>
          <w:szCs w:val="24"/>
        </w:rPr>
        <w:t xml:space="preserve">Расходы на оплату коммунальных услуг бюджетных учреждений сельского поселения и органов местного самоуправления </w:t>
      </w:r>
      <w:r w:rsidR="008D7ABA" w:rsidRPr="0079596A">
        <w:rPr>
          <w:sz w:val="24"/>
          <w:szCs w:val="24"/>
        </w:rPr>
        <w:t>на 20</w:t>
      </w:r>
      <w:r w:rsidR="000142B9">
        <w:rPr>
          <w:sz w:val="24"/>
          <w:szCs w:val="24"/>
        </w:rPr>
        <w:t>2</w:t>
      </w:r>
      <w:r w:rsidR="00B474C7">
        <w:rPr>
          <w:sz w:val="24"/>
          <w:szCs w:val="24"/>
        </w:rPr>
        <w:t>4</w:t>
      </w:r>
      <w:r w:rsidRPr="0079596A">
        <w:rPr>
          <w:sz w:val="24"/>
          <w:szCs w:val="24"/>
        </w:rPr>
        <w:t xml:space="preserve"> год</w:t>
      </w:r>
      <w:r w:rsidR="008D7ABA" w:rsidRPr="0079596A">
        <w:rPr>
          <w:sz w:val="24"/>
          <w:szCs w:val="24"/>
        </w:rPr>
        <w:t xml:space="preserve"> и 20</w:t>
      </w:r>
      <w:r w:rsidR="008311AC">
        <w:rPr>
          <w:sz w:val="24"/>
          <w:szCs w:val="24"/>
        </w:rPr>
        <w:t>2</w:t>
      </w:r>
      <w:r w:rsidR="00B474C7">
        <w:rPr>
          <w:sz w:val="24"/>
          <w:szCs w:val="24"/>
        </w:rPr>
        <w:t>5</w:t>
      </w:r>
      <w:r w:rsidR="00E719A6">
        <w:rPr>
          <w:sz w:val="24"/>
          <w:szCs w:val="24"/>
        </w:rPr>
        <w:t xml:space="preserve"> -</w:t>
      </w:r>
      <w:r w:rsidR="008D7ABA" w:rsidRPr="0079596A">
        <w:rPr>
          <w:sz w:val="24"/>
          <w:szCs w:val="24"/>
        </w:rPr>
        <w:t xml:space="preserve"> 20</w:t>
      </w:r>
      <w:r w:rsidR="007135C3" w:rsidRPr="0079596A">
        <w:rPr>
          <w:sz w:val="24"/>
          <w:szCs w:val="24"/>
        </w:rPr>
        <w:t>2</w:t>
      </w:r>
      <w:r w:rsidR="00B474C7">
        <w:rPr>
          <w:sz w:val="24"/>
          <w:szCs w:val="24"/>
        </w:rPr>
        <w:t>6</w:t>
      </w:r>
      <w:r w:rsidR="008D7ABA" w:rsidRPr="0079596A">
        <w:rPr>
          <w:sz w:val="24"/>
          <w:szCs w:val="24"/>
        </w:rPr>
        <w:t xml:space="preserve"> г</w:t>
      </w:r>
      <w:r w:rsidR="00E719A6">
        <w:rPr>
          <w:sz w:val="24"/>
          <w:szCs w:val="24"/>
        </w:rPr>
        <w:t>г</w:t>
      </w:r>
      <w:r w:rsidR="00D815D7">
        <w:rPr>
          <w:sz w:val="24"/>
          <w:szCs w:val="24"/>
        </w:rPr>
        <w:t>.</w:t>
      </w:r>
      <w:r w:rsidRPr="0079596A">
        <w:rPr>
          <w:sz w:val="24"/>
          <w:szCs w:val="24"/>
        </w:rPr>
        <w:t xml:space="preserve"> рассчитаны в соответствии с согласованными</w:t>
      </w:r>
      <w:r w:rsidR="00C77DA3" w:rsidRPr="0079596A">
        <w:rPr>
          <w:sz w:val="24"/>
          <w:szCs w:val="24"/>
        </w:rPr>
        <w:t xml:space="preserve"> и утвержденными</w:t>
      </w:r>
      <w:r w:rsidRPr="0079596A">
        <w:rPr>
          <w:sz w:val="24"/>
          <w:szCs w:val="24"/>
        </w:rPr>
        <w:t xml:space="preserve"> лимитами потребления топливно-энергетических ресурсов, ул</w:t>
      </w:r>
      <w:r w:rsidR="00C77DA3" w:rsidRPr="0079596A">
        <w:rPr>
          <w:sz w:val="24"/>
          <w:szCs w:val="24"/>
        </w:rPr>
        <w:t>ичного освещения, водоснабжения</w:t>
      </w:r>
      <w:r w:rsidR="008547FC">
        <w:rPr>
          <w:sz w:val="24"/>
          <w:szCs w:val="24"/>
        </w:rPr>
        <w:t xml:space="preserve"> </w:t>
      </w:r>
      <w:r w:rsidR="008D7ABA" w:rsidRPr="0079596A">
        <w:rPr>
          <w:sz w:val="24"/>
          <w:szCs w:val="24"/>
        </w:rPr>
        <w:t>на 20</w:t>
      </w:r>
      <w:r w:rsidR="000142B9">
        <w:rPr>
          <w:sz w:val="24"/>
          <w:szCs w:val="24"/>
        </w:rPr>
        <w:t>2</w:t>
      </w:r>
      <w:r w:rsidR="00B474C7">
        <w:rPr>
          <w:sz w:val="24"/>
          <w:szCs w:val="24"/>
        </w:rPr>
        <w:t>4</w:t>
      </w:r>
      <w:r w:rsidRPr="0079596A">
        <w:rPr>
          <w:sz w:val="24"/>
          <w:szCs w:val="24"/>
        </w:rPr>
        <w:t xml:space="preserve"> год</w:t>
      </w:r>
      <w:r w:rsidR="008D7ABA" w:rsidRPr="0079596A">
        <w:rPr>
          <w:sz w:val="24"/>
          <w:szCs w:val="24"/>
        </w:rPr>
        <w:t xml:space="preserve"> </w:t>
      </w:r>
      <w:r w:rsidR="00B474C7">
        <w:rPr>
          <w:sz w:val="24"/>
          <w:szCs w:val="24"/>
        </w:rPr>
        <w:t xml:space="preserve">и </w:t>
      </w:r>
      <w:r w:rsidR="008D7ABA" w:rsidRPr="0079596A">
        <w:rPr>
          <w:sz w:val="24"/>
          <w:szCs w:val="24"/>
        </w:rPr>
        <w:t>плановый период 20</w:t>
      </w:r>
      <w:r w:rsidR="008311AC">
        <w:rPr>
          <w:sz w:val="24"/>
          <w:szCs w:val="24"/>
        </w:rPr>
        <w:t>2</w:t>
      </w:r>
      <w:r w:rsidR="00095462">
        <w:rPr>
          <w:sz w:val="24"/>
          <w:szCs w:val="24"/>
        </w:rPr>
        <w:t>4</w:t>
      </w:r>
      <w:r w:rsidR="008D7ABA" w:rsidRPr="0079596A">
        <w:rPr>
          <w:sz w:val="24"/>
          <w:szCs w:val="24"/>
        </w:rPr>
        <w:t xml:space="preserve"> и 20</w:t>
      </w:r>
      <w:r w:rsidR="007135C3" w:rsidRPr="0079596A">
        <w:rPr>
          <w:sz w:val="24"/>
          <w:szCs w:val="24"/>
        </w:rPr>
        <w:t>2</w:t>
      </w:r>
      <w:r w:rsidR="00095462">
        <w:rPr>
          <w:sz w:val="24"/>
          <w:szCs w:val="24"/>
        </w:rPr>
        <w:t>5</w:t>
      </w:r>
      <w:r w:rsidR="008D7ABA" w:rsidRPr="0079596A">
        <w:rPr>
          <w:sz w:val="24"/>
          <w:szCs w:val="24"/>
        </w:rPr>
        <w:t xml:space="preserve"> годов</w:t>
      </w:r>
      <w:r w:rsidRPr="0079596A">
        <w:rPr>
          <w:sz w:val="24"/>
          <w:szCs w:val="24"/>
        </w:rPr>
        <w:t>.</w:t>
      </w:r>
    </w:p>
    <w:p w:rsidR="005C3722" w:rsidRPr="0079596A" w:rsidRDefault="00416F92" w:rsidP="00416F92">
      <w:pPr>
        <w:spacing w:line="254" w:lineRule="auto"/>
        <w:ind w:firstLine="720"/>
        <w:jc w:val="both"/>
        <w:rPr>
          <w:sz w:val="24"/>
          <w:szCs w:val="24"/>
        </w:rPr>
      </w:pPr>
      <w:r w:rsidRPr="0079596A">
        <w:rPr>
          <w:sz w:val="24"/>
          <w:szCs w:val="24"/>
        </w:rPr>
        <w:t>Проект бюджета сельского поселения сформирован на основе программно-целевого метода бюджетного планирования.</w:t>
      </w:r>
    </w:p>
    <w:p w:rsidR="00416F92" w:rsidRPr="0079596A" w:rsidRDefault="005C3722" w:rsidP="00A4039D">
      <w:pPr>
        <w:ind w:firstLine="708"/>
        <w:jc w:val="both"/>
        <w:rPr>
          <w:snapToGrid w:val="0"/>
          <w:sz w:val="24"/>
          <w:szCs w:val="24"/>
        </w:rPr>
      </w:pPr>
      <w:r w:rsidRPr="0079596A">
        <w:rPr>
          <w:sz w:val="24"/>
          <w:szCs w:val="24"/>
        </w:rPr>
        <w:t>В проекте бюджета сельского поселения на 20</w:t>
      </w:r>
      <w:r w:rsidR="00E562C5">
        <w:rPr>
          <w:sz w:val="24"/>
          <w:szCs w:val="24"/>
        </w:rPr>
        <w:t>2</w:t>
      </w:r>
      <w:r w:rsidR="00B474C7">
        <w:rPr>
          <w:sz w:val="24"/>
          <w:szCs w:val="24"/>
        </w:rPr>
        <w:t>4</w:t>
      </w:r>
      <w:r w:rsidRPr="0079596A">
        <w:rPr>
          <w:sz w:val="24"/>
          <w:szCs w:val="24"/>
        </w:rPr>
        <w:t xml:space="preserve"> год и на плановый период 20</w:t>
      </w:r>
      <w:r w:rsidR="00A4039D">
        <w:rPr>
          <w:sz w:val="24"/>
          <w:szCs w:val="24"/>
        </w:rPr>
        <w:t>2</w:t>
      </w:r>
      <w:r w:rsidR="00B474C7">
        <w:rPr>
          <w:sz w:val="24"/>
          <w:szCs w:val="24"/>
        </w:rPr>
        <w:t>5</w:t>
      </w:r>
      <w:r w:rsidRPr="0079596A">
        <w:rPr>
          <w:sz w:val="24"/>
          <w:szCs w:val="24"/>
        </w:rPr>
        <w:t xml:space="preserve"> и 20</w:t>
      </w:r>
      <w:r w:rsidR="007135C3" w:rsidRPr="0079596A">
        <w:rPr>
          <w:sz w:val="24"/>
          <w:szCs w:val="24"/>
        </w:rPr>
        <w:t>2</w:t>
      </w:r>
      <w:r w:rsidR="00B474C7">
        <w:rPr>
          <w:sz w:val="24"/>
          <w:szCs w:val="24"/>
        </w:rPr>
        <w:t>6</w:t>
      </w:r>
      <w:r w:rsidRPr="0079596A">
        <w:rPr>
          <w:sz w:val="24"/>
          <w:szCs w:val="24"/>
        </w:rPr>
        <w:t xml:space="preserve"> годов предусмотрены расходы на реализацию </w:t>
      </w:r>
      <w:r w:rsidR="001848CF" w:rsidRPr="0079596A">
        <w:rPr>
          <w:sz w:val="24"/>
          <w:szCs w:val="24"/>
        </w:rPr>
        <w:t>2-х</w:t>
      </w:r>
      <w:r w:rsidRPr="0079596A">
        <w:rPr>
          <w:sz w:val="24"/>
          <w:szCs w:val="24"/>
        </w:rPr>
        <w:t xml:space="preserve"> муниципальных программ в том числе:</w:t>
      </w:r>
    </w:p>
    <w:p w:rsidR="00416F92" w:rsidRPr="006F3AAD" w:rsidRDefault="00416F92" w:rsidP="00416F92">
      <w:pPr>
        <w:jc w:val="both"/>
        <w:rPr>
          <w:snapToGrid w:val="0"/>
          <w:color w:val="C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363"/>
      </w:tblGrid>
      <w:tr w:rsidR="006F3AAD" w:rsidRPr="006F3AAD" w:rsidTr="00D815D7">
        <w:tc>
          <w:tcPr>
            <w:tcW w:w="1526" w:type="dxa"/>
          </w:tcPr>
          <w:p w:rsidR="00416F92" w:rsidRPr="00C10F89" w:rsidRDefault="002B060A" w:rsidP="00CF2958">
            <w:pPr>
              <w:rPr>
                <w:sz w:val="24"/>
                <w:szCs w:val="24"/>
              </w:rPr>
            </w:pPr>
            <w:r w:rsidRPr="00C10F89">
              <w:rPr>
                <w:sz w:val="24"/>
                <w:szCs w:val="24"/>
              </w:rPr>
              <w:t>0100000</w:t>
            </w:r>
          </w:p>
        </w:tc>
        <w:tc>
          <w:tcPr>
            <w:tcW w:w="8363" w:type="dxa"/>
          </w:tcPr>
          <w:p w:rsidR="00416F92" w:rsidRPr="00C10F89" w:rsidRDefault="002B060A" w:rsidP="00D815D7">
            <w:pPr>
              <w:jc w:val="both"/>
              <w:rPr>
                <w:sz w:val="24"/>
                <w:szCs w:val="24"/>
              </w:rPr>
            </w:pPr>
            <w:r w:rsidRPr="00C10F89">
              <w:rPr>
                <w:sz w:val="24"/>
                <w:szCs w:val="24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</w:tr>
      <w:tr w:rsidR="006F3AAD" w:rsidRPr="006F3AAD" w:rsidTr="00D815D7">
        <w:tc>
          <w:tcPr>
            <w:tcW w:w="1526" w:type="dxa"/>
          </w:tcPr>
          <w:p w:rsidR="00416F92" w:rsidRPr="00C10F89" w:rsidRDefault="008A7CC4" w:rsidP="00BA3419">
            <w:pPr>
              <w:rPr>
                <w:sz w:val="24"/>
                <w:szCs w:val="24"/>
              </w:rPr>
            </w:pPr>
            <w:r w:rsidRPr="00C10F89">
              <w:rPr>
                <w:sz w:val="24"/>
                <w:szCs w:val="24"/>
              </w:rPr>
              <w:t>0110000</w:t>
            </w:r>
          </w:p>
        </w:tc>
        <w:tc>
          <w:tcPr>
            <w:tcW w:w="8363" w:type="dxa"/>
          </w:tcPr>
          <w:p w:rsidR="00416F92" w:rsidRPr="00C10F89" w:rsidRDefault="008A7CC4" w:rsidP="00BA3419">
            <w:pPr>
              <w:rPr>
                <w:i/>
                <w:iCs/>
                <w:sz w:val="24"/>
                <w:szCs w:val="24"/>
              </w:rPr>
            </w:pPr>
            <w:r w:rsidRPr="00C10F89">
              <w:rPr>
                <w:i/>
                <w:iCs/>
                <w:sz w:val="24"/>
                <w:szCs w:val="24"/>
              </w:rPr>
              <w:t>Подпрограммы «Защита населения и территории МО Толстихинский сельсовет от чрезвычайных ситуаций природного и те</w:t>
            </w:r>
            <w:r w:rsidR="00BA3419" w:rsidRPr="00C10F89">
              <w:rPr>
                <w:i/>
                <w:iCs/>
                <w:sz w:val="24"/>
                <w:szCs w:val="24"/>
              </w:rPr>
              <w:t>х</w:t>
            </w:r>
            <w:r w:rsidRPr="00C10F89">
              <w:rPr>
                <w:i/>
                <w:iCs/>
                <w:sz w:val="24"/>
                <w:szCs w:val="24"/>
              </w:rPr>
              <w:t xml:space="preserve">ногенного характера» </w:t>
            </w:r>
            <w:r w:rsidRPr="00C10F89">
              <w:rPr>
                <w:i/>
                <w:iCs/>
                <w:sz w:val="24"/>
                <w:szCs w:val="24"/>
              </w:rPr>
              <w:lastRenderedPageBreak/>
              <w:t>муниципальной программы Толстихинского сельсовета "Поселок наш родной"</w:t>
            </w:r>
          </w:p>
        </w:tc>
      </w:tr>
      <w:tr w:rsidR="006F3AAD" w:rsidRPr="006F3AAD" w:rsidTr="00D815D7">
        <w:tc>
          <w:tcPr>
            <w:tcW w:w="1526" w:type="dxa"/>
          </w:tcPr>
          <w:p w:rsidR="00416F92" w:rsidRPr="00C10F89" w:rsidRDefault="008A7CC4" w:rsidP="00BA3419">
            <w:pPr>
              <w:rPr>
                <w:sz w:val="24"/>
                <w:szCs w:val="24"/>
              </w:rPr>
            </w:pPr>
            <w:r w:rsidRPr="00C10F89">
              <w:rPr>
                <w:sz w:val="24"/>
                <w:szCs w:val="24"/>
              </w:rPr>
              <w:lastRenderedPageBreak/>
              <w:t>0120000</w:t>
            </w:r>
          </w:p>
        </w:tc>
        <w:tc>
          <w:tcPr>
            <w:tcW w:w="8363" w:type="dxa"/>
          </w:tcPr>
          <w:p w:rsidR="00416F92" w:rsidRPr="00C10F89" w:rsidRDefault="008A7CC4" w:rsidP="00BA3419">
            <w:pPr>
              <w:rPr>
                <w:i/>
                <w:iCs/>
                <w:sz w:val="24"/>
                <w:szCs w:val="24"/>
              </w:rPr>
            </w:pPr>
            <w:r w:rsidRPr="00C10F89">
              <w:rPr>
                <w:i/>
                <w:iCs/>
                <w:sz w:val="24"/>
                <w:szCs w:val="24"/>
              </w:rPr>
              <w:t>Подпрограмма «Дорожный фонд МО Толстихинский сельсовет»</w:t>
            </w:r>
          </w:p>
        </w:tc>
      </w:tr>
      <w:tr w:rsidR="006F3AAD" w:rsidRPr="006F3AAD" w:rsidTr="00D815D7">
        <w:tc>
          <w:tcPr>
            <w:tcW w:w="1526" w:type="dxa"/>
          </w:tcPr>
          <w:p w:rsidR="00416F92" w:rsidRPr="00C10F89" w:rsidRDefault="008A7CC4" w:rsidP="00BA3419">
            <w:pPr>
              <w:rPr>
                <w:sz w:val="24"/>
                <w:szCs w:val="24"/>
              </w:rPr>
            </w:pPr>
            <w:r w:rsidRPr="00C10F89">
              <w:rPr>
                <w:sz w:val="24"/>
                <w:szCs w:val="24"/>
              </w:rPr>
              <w:t>0130000</w:t>
            </w:r>
          </w:p>
        </w:tc>
        <w:tc>
          <w:tcPr>
            <w:tcW w:w="8363" w:type="dxa"/>
          </w:tcPr>
          <w:p w:rsidR="00416F92" w:rsidRPr="00C10F89" w:rsidRDefault="008A7CC4" w:rsidP="00BA3419">
            <w:pPr>
              <w:rPr>
                <w:i/>
                <w:sz w:val="24"/>
                <w:szCs w:val="24"/>
              </w:rPr>
            </w:pPr>
            <w:r w:rsidRPr="00C10F89">
              <w:rPr>
                <w:i/>
                <w:sz w:val="24"/>
                <w:szCs w:val="24"/>
              </w:rPr>
              <w:t xml:space="preserve">Подпрограмма "Жилищно-коммунальная инфраструктура МО Толстихинский сельсовет" </w:t>
            </w:r>
          </w:p>
        </w:tc>
      </w:tr>
      <w:tr w:rsidR="00CF2958" w:rsidRPr="006F3AAD" w:rsidTr="00D815D7">
        <w:tc>
          <w:tcPr>
            <w:tcW w:w="1526" w:type="dxa"/>
          </w:tcPr>
          <w:p w:rsidR="00CF2958" w:rsidRPr="00C10F89" w:rsidRDefault="00CF2958" w:rsidP="00D60E02">
            <w:pPr>
              <w:jc w:val="both"/>
              <w:rPr>
                <w:snapToGrid w:val="0"/>
                <w:sz w:val="24"/>
                <w:szCs w:val="24"/>
              </w:rPr>
            </w:pPr>
            <w:r w:rsidRPr="00C10F89">
              <w:rPr>
                <w:sz w:val="24"/>
                <w:szCs w:val="24"/>
              </w:rPr>
              <w:t>0140000</w:t>
            </w:r>
          </w:p>
        </w:tc>
        <w:tc>
          <w:tcPr>
            <w:tcW w:w="8363" w:type="dxa"/>
          </w:tcPr>
          <w:p w:rsidR="00CF2958" w:rsidRPr="00C10F89" w:rsidRDefault="00CF2958" w:rsidP="00D60E02">
            <w:pPr>
              <w:jc w:val="both"/>
              <w:rPr>
                <w:i/>
                <w:iCs/>
                <w:sz w:val="24"/>
                <w:szCs w:val="24"/>
              </w:rPr>
            </w:pPr>
            <w:r w:rsidRPr="00C10F89">
              <w:rPr>
                <w:i/>
                <w:iCs/>
                <w:sz w:val="24"/>
                <w:szCs w:val="24"/>
              </w:rPr>
              <w:t>Подпрограмма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родной"</w:t>
            </w:r>
          </w:p>
        </w:tc>
      </w:tr>
      <w:tr w:rsidR="00CF2958" w:rsidRPr="006F3AAD" w:rsidTr="00D815D7">
        <w:tc>
          <w:tcPr>
            <w:tcW w:w="1526" w:type="dxa"/>
          </w:tcPr>
          <w:p w:rsidR="00CF2958" w:rsidRPr="00C10F89" w:rsidRDefault="00CF2958" w:rsidP="00D60E02">
            <w:pPr>
              <w:jc w:val="both"/>
              <w:rPr>
                <w:sz w:val="24"/>
                <w:szCs w:val="24"/>
              </w:rPr>
            </w:pPr>
            <w:r w:rsidRPr="00C10F89">
              <w:rPr>
                <w:sz w:val="24"/>
                <w:szCs w:val="24"/>
              </w:rPr>
              <w:t>0150000</w:t>
            </w:r>
          </w:p>
        </w:tc>
        <w:tc>
          <w:tcPr>
            <w:tcW w:w="8363" w:type="dxa"/>
          </w:tcPr>
          <w:p w:rsidR="00CF2958" w:rsidRPr="005534EA" w:rsidRDefault="00C10F89" w:rsidP="00D60E02">
            <w:pPr>
              <w:jc w:val="both"/>
              <w:rPr>
                <w:i/>
                <w:iCs/>
                <w:sz w:val="24"/>
                <w:szCs w:val="24"/>
              </w:rPr>
            </w:pPr>
            <w:r w:rsidRPr="005534EA">
              <w:rPr>
                <w:i/>
                <w:sz w:val="24"/>
                <w:szCs w:val="24"/>
              </w:rPr>
              <w:t>Комплексные меры по профилактике терроризма и экстремизма на территории МО Толстихинский сельсовет</w:t>
            </w:r>
          </w:p>
        </w:tc>
      </w:tr>
      <w:tr w:rsidR="00CF2958" w:rsidRPr="006F3AAD" w:rsidTr="00D815D7">
        <w:tc>
          <w:tcPr>
            <w:tcW w:w="1526" w:type="dxa"/>
          </w:tcPr>
          <w:p w:rsidR="00CF2958" w:rsidRPr="00C10F89" w:rsidRDefault="00CF2958" w:rsidP="00D60E02">
            <w:pPr>
              <w:jc w:val="both"/>
              <w:rPr>
                <w:sz w:val="24"/>
                <w:szCs w:val="24"/>
              </w:rPr>
            </w:pPr>
            <w:r w:rsidRPr="00C10F89">
              <w:rPr>
                <w:sz w:val="24"/>
                <w:szCs w:val="24"/>
              </w:rPr>
              <w:t>0160000</w:t>
            </w:r>
          </w:p>
        </w:tc>
        <w:tc>
          <w:tcPr>
            <w:tcW w:w="8363" w:type="dxa"/>
          </w:tcPr>
          <w:p w:rsidR="00CF2958" w:rsidRPr="005534EA" w:rsidRDefault="00C10F89" w:rsidP="00D60E02">
            <w:pPr>
              <w:jc w:val="both"/>
              <w:rPr>
                <w:i/>
                <w:iCs/>
                <w:sz w:val="24"/>
                <w:szCs w:val="24"/>
              </w:rPr>
            </w:pPr>
            <w:r w:rsidRPr="005534EA">
              <w:rPr>
                <w:i/>
                <w:sz w:val="24"/>
                <w:szCs w:val="24"/>
              </w:rPr>
              <w:t>Энергосбережение и повышение энергоэффективности МО Толстихинский сельсовет</w:t>
            </w:r>
          </w:p>
        </w:tc>
      </w:tr>
      <w:tr w:rsidR="00CF2958" w:rsidRPr="006F3AAD" w:rsidTr="00D815D7">
        <w:tc>
          <w:tcPr>
            <w:tcW w:w="1526" w:type="dxa"/>
          </w:tcPr>
          <w:p w:rsidR="00CF2958" w:rsidRPr="00C10F89" w:rsidRDefault="00CF2958" w:rsidP="00BA3419">
            <w:pPr>
              <w:rPr>
                <w:sz w:val="24"/>
                <w:szCs w:val="24"/>
              </w:rPr>
            </w:pPr>
            <w:r w:rsidRPr="00C10F89">
              <w:rPr>
                <w:sz w:val="24"/>
                <w:szCs w:val="24"/>
              </w:rPr>
              <w:t>0200000</w:t>
            </w:r>
          </w:p>
        </w:tc>
        <w:tc>
          <w:tcPr>
            <w:tcW w:w="8363" w:type="dxa"/>
          </w:tcPr>
          <w:p w:rsidR="00CF2958" w:rsidRPr="00C10F89" w:rsidRDefault="00CF2958" w:rsidP="00BA3419">
            <w:pPr>
              <w:rPr>
                <w:sz w:val="24"/>
                <w:szCs w:val="24"/>
              </w:rPr>
            </w:pPr>
            <w:r w:rsidRPr="00C10F89">
              <w:rPr>
                <w:sz w:val="24"/>
                <w:szCs w:val="24"/>
              </w:rPr>
              <w:t>Муниципальная программы Толстихинского сельсовета "Развитие культуры"</w:t>
            </w:r>
          </w:p>
        </w:tc>
      </w:tr>
      <w:tr w:rsidR="00CF2958" w:rsidRPr="006F3AAD" w:rsidTr="00D815D7">
        <w:tc>
          <w:tcPr>
            <w:tcW w:w="1526" w:type="dxa"/>
          </w:tcPr>
          <w:p w:rsidR="00CF2958" w:rsidRPr="00C10F89" w:rsidRDefault="00CF2958" w:rsidP="00BA3419">
            <w:pPr>
              <w:rPr>
                <w:sz w:val="24"/>
                <w:szCs w:val="24"/>
              </w:rPr>
            </w:pPr>
            <w:r w:rsidRPr="00C10F89">
              <w:rPr>
                <w:sz w:val="24"/>
                <w:szCs w:val="24"/>
              </w:rPr>
              <w:t>0210000</w:t>
            </w:r>
          </w:p>
        </w:tc>
        <w:tc>
          <w:tcPr>
            <w:tcW w:w="8363" w:type="dxa"/>
          </w:tcPr>
          <w:p w:rsidR="00CF2958" w:rsidRPr="00C10F89" w:rsidRDefault="00CF2958" w:rsidP="00BA3419">
            <w:pPr>
              <w:rPr>
                <w:i/>
                <w:sz w:val="24"/>
                <w:szCs w:val="24"/>
              </w:rPr>
            </w:pPr>
            <w:r w:rsidRPr="00C10F89">
              <w:rPr>
                <w:i/>
                <w:sz w:val="24"/>
                <w:szCs w:val="24"/>
              </w:rPr>
              <w:t>Подпрограмма "Развитие культурного потенциала населения"</w:t>
            </w:r>
          </w:p>
        </w:tc>
      </w:tr>
    </w:tbl>
    <w:p w:rsidR="00F31AE2" w:rsidRPr="00806F7B" w:rsidRDefault="00F31AE2" w:rsidP="00F90B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6F7B">
        <w:rPr>
          <w:sz w:val="24"/>
          <w:szCs w:val="24"/>
        </w:rPr>
        <w:t>Целями этих программ являются:</w:t>
      </w:r>
    </w:p>
    <w:p w:rsidR="000C6A66" w:rsidRPr="00806F7B" w:rsidRDefault="000C6A66" w:rsidP="00F90B40">
      <w:pPr>
        <w:ind w:firstLine="708"/>
        <w:jc w:val="both"/>
        <w:rPr>
          <w:sz w:val="24"/>
          <w:szCs w:val="24"/>
        </w:rPr>
      </w:pPr>
      <w:r w:rsidRPr="00806F7B">
        <w:rPr>
          <w:sz w:val="24"/>
          <w:szCs w:val="24"/>
        </w:rPr>
        <w:t>- предупреждение и ликвидация чрезвычайных ситуаций природного и техногенного характера;</w:t>
      </w:r>
    </w:p>
    <w:p w:rsidR="000C6A66" w:rsidRPr="00806F7B" w:rsidRDefault="000C6A66" w:rsidP="00F90B40">
      <w:pPr>
        <w:ind w:firstLine="708"/>
        <w:jc w:val="both"/>
        <w:rPr>
          <w:sz w:val="24"/>
          <w:szCs w:val="24"/>
        </w:rPr>
      </w:pPr>
      <w:r w:rsidRPr="00806F7B">
        <w:rPr>
          <w:sz w:val="24"/>
          <w:szCs w:val="24"/>
        </w:rPr>
        <w:t>-обеспечение безопасности населения на автомобильных дорогах в границах населенных пунктов муниципального образования;</w:t>
      </w:r>
    </w:p>
    <w:p w:rsidR="000C6A66" w:rsidRPr="00806F7B" w:rsidRDefault="000C6A66" w:rsidP="00F90B40">
      <w:pPr>
        <w:ind w:firstLine="708"/>
        <w:jc w:val="both"/>
        <w:rPr>
          <w:sz w:val="24"/>
          <w:szCs w:val="24"/>
        </w:rPr>
      </w:pPr>
      <w:r w:rsidRPr="00806F7B">
        <w:rPr>
          <w:sz w:val="24"/>
          <w:szCs w:val="24"/>
        </w:rPr>
        <w:t>- обеспечение населения чистой водой;</w:t>
      </w:r>
    </w:p>
    <w:p w:rsidR="000C6A66" w:rsidRPr="00806F7B" w:rsidRDefault="000C6A66" w:rsidP="00F90B40">
      <w:pPr>
        <w:ind w:firstLine="708"/>
        <w:jc w:val="both"/>
        <w:rPr>
          <w:sz w:val="24"/>
          <w:szCs w:val="24"/>
        </w:rPr>
      </w:pPr>
      <w:r w:rsidRPr="00806F7B">
        <w:rPr>
          <w:sz w:val="24"/>
          <w:szCs w:val="24"/>
        </w:rPr>
        <w:t>- создание условий для обеспечения населения услугами теплоснабжения;</w:t>
      </w:r>
    </w:p>
    <w:p w:rsidR="000C6A66" w:rsidRPr="00806F7B" w:rsidRDefault="000C6A66" w:rsidP="00F90B40">
      <w:pPr>
        <w:ind w:firstLine="708"/>
        <w:jc w:val="both"/>
        <w:rPr>
          <w:sz w:val="24"/>
          <w:szCs w:val="24"/>
        </w:rPr>
      </w:pPr>
      <w:r w:rsidRPr="00806F7B">
        <w:rPr>
          <w:sz w:val="24"/>
          <w:szCs w:val="24"/>
        </w:rPr>
        <w:t>- обеспечение чистоты и порядка, а также комфортного и безопасного проживания населения;</w:t>
      </w:r>
    </w:p>
    <w:p w:rsidR="000C6A66" w:rsidRPr="00806F7B" w:rsidRDefault="000C6A66" w:rsidP="00F90B40">
      <w:pPr>
        <w:ind w:firstLine="708"/>
        <w:jc w:val="both"/>
        <w:rPr>
          <w:sz w:val="24"/>
          <w:szCs w:val="24"/>
        </w:rPr>
      </w:pPr>
      <w:r w:rsidRPr="00806F7B">
        <w:rPr>
          <w:sz w:val="24"/>
          <w:szCs w:val="24"/>
        </w:rPr>
        <w:t>- совершенствование и повышение эффективности деятельности органов местного самоуправления по решению вопросов местного значения;</w:t>
      </w:r>
    </w:p>
    <w:p w:rsidR="000C6A66" w:rsidRPr="00806F7B" w:rsidRDefault="000C6A66" w:rsidP="00F90B40">
      <w:pPr>
        <w:ind w:firstLine="708"/>
        <w:jc w:val="both"/>
        <w:rPr>
          <w:sz w:val="24"/>
          <w:szCs w:val="24"/>
        </w:rPr>
      </w:pPr>
      <w:r w:rsidRPr="00806F7B">
        <w:rPr>
          <w:sz w:val="24"/>
          <w:szCs w:val="24"/>
        </w:rPr>
        <w:t>- ежемесячные доплаты к пенсии за выслугу лет лицам, замещавшим муниципальные должности на постоянной основе</w:t>
      </w:r>
      <w:r w:rsidR="00806F7B">
        <w:rPr>
          <w:sz w:val="24"/>
          <w:szCs w:val="24"/>
        </w:rPr>
        <w:t xml:space="preserve"> и замещавшим должности муниципальной службы</w:t>
      </w:r>
      <w:r w:rsidRPr="00806F7B">
        <w:rPr>
          <w:sz w:val="24"/>
          <w:szCs w:val="24"/>
        </w:rPr>
        <w:t>;</w:t>
      </w:r>
    </w:p>
    <w:p w:rsidR="000C6A66" w:rsidRPr="00806F7B" w:rsidRDefault="000C6A66" w:rsidP="00F90B40">
      <w:pPr>
        <w:jc w:val="both"/>
        <w:rPr>
          <w:sz w:val="24"/>
          <w:szCs w:val="24"/>
        </w:rPr>
      </w:pPr>
      <w:r w:rsidRPr="00806F7B">
        <w:rPr>
          <w:sz w:val="24"/>
          <w:szCs w:val="24"/>
        </w:rPr>
        <w:t>мероприятия по противодействию терроризма и экстремистской деятельности;</w:t>
      </w:r>
    </w:p>
    <w:p w:rsidR="00821725" w:rsidRPr="00806F7B" w:rsidRDefault="000C6A66" w:rsidP="00F90B40">
      <w:pPr>
        <w:ind w:firstLine="708"/>
        <w:jc w:val="both"/>
        <w:rPr>
          <w:sz w:val="24"/>
          <w:szCs w:val="24"/>
        </w:rPr>
      </w:pPr>
      <w:r w:rsidRPr="00806F7B">
        <w:rPr>
          <w:sz w:val="24"/>
          <w:szCs w:val="24"/>
        </w:rPr>
        <w:t>- снижение удельных показателей потребления энергетической энергии.</w:t>
      </w:r>
    </w:p>
    <w:p w:rsidR="008547FC" w:rsidRPr="000C6A66" w:rsidRDefault="008547FC" w:rsidP="000C6A66">
      <w:pPr>
        <w:ind w:firstLine="708"/>
        <w:rPr>
          <w:b/>
          <w:sz w:val="24"/>
          <w:szCs w:val="24"/>
        </w:rPr>
      </w:pPr>
    </w:p>
    <w:p w:rsidR="00821725" w:rsidRPr="009B3431" w:rsidRDefault="00821725" w:rsidP="00821725">
      <w:pPr>
        <w:pStyle w:val="2"/>
        <w:rPr>
          <w:rFonts w:ascii="Times New Roman" w:hAnsi="Times New Roman"/>
          <w:b/>
          <w:sz w:val="24"/>
          <w:szCs w:val="24"/>
        </w:rPr>
      </w:pPr>
      <w:r w:rsidRPr="009B3431">
        <w:rPr>
          <w:rFonts w:ascii="Times New Roman" w:hAnsi="Times New Roman"/>
          <w:b/>
          <w:sz w:val="24"/>
          <w:szCs w:val="24"/>
        </w:rPr>
        <w:t>Раздел «Общегосударственные вопросы».</w:t>
      </w:r>
    </w:p>
    <w:p w:rsidR="00821725" w:rsidRPr="00F21683" w:rsidRDefault="00821725" w:rsidP="00AD2C87">
      <w:pPr>
        <w:pStyle w:val="21"/>
        <w:spacing w:after="0"/>
        <w:ind w:left="0" w:firstLine="992"/>
        <w:jc w:val="both"/>
      </w:pPr>
      <w:r w:rsidRPr="009B3431">
        <w:t xml:space="preserve">Бюджетные ассигнования бюджета сельского поселения по разделу «Общегосударственные вопросы» </w:t>
      </w:r>
      <w:r w:rsidRPr="00F21683">
        <w:t>составят в 20</w:t>
      </w:r>
      <w:r w:rsidR="004D47A7" w:rsidRPr="00F21683">
        <w:t>2</w:t>
      </w:r>
      <w:r w:rsidR="00F90B40" w:rsidRPr="00F21683">
        <w:t>4</w:t>
      </w:r>
      <w:r w:rsidRPr="00F21683">
        <w:t xml:space="preserve"> г</w:t>
      </w:r>
      <w:r w:rsidR="00AD2C87" w:rsidRPr="00F21683">
        <w:t>.</w:t>
      </w:r>
      <w:r w:rsidRPr="00F21683">
        <w:t xml:space="preserve"> – </w:t>
      </w:r>
      <w:r w:rsidR="00F21683" w:rsidRPr="00F21683">
        <w:t>5 891,7</w:t>
      </w:r>
      <w:r w:rsidRPr="00F21683">
        <w:t xml:space="preserve"> тыс. рублей</w:t>
      </w:r>
      <w:r w:rsidR="00F71FEA" w:rsidRPr="00F21683">
        <w:t>, в 20</w:t>
      </w:r>
      <w:r w:rsidR="00BA3419" w:rsidRPr="00F21683">
        <w:t>2</w:t>
      </w:r>
      <w:r w:rsidR="00F90B40" w:rsidRPr="00F21683">
        <w:t>5</w:t>
      </w:r>
      <w:r w:rsidR="00F71FEA" w:rsidRPr="00F21683">
        <w:t xml:space="preserve"> г</w:t>
      </w:r>
      <w:r w:rsidR="00AD2C87" w:rsidRPr="00F21683">
        <w:t>.</w:t>
      </w:r>
      <w:r w:rsidR="00F71FEA" w:rsidRPr="00F21683">
        <w:t xml:space="preserve"> – </w:t>
      </w:r>
      <w:r w:rsidR="00095462" w:rsidRPr="00F21683">
        <w:t>5</w:t>
      </w:r>
      <w:r w:rsidR="00BF3125" w:rsidRPr="00F21683">
        <w:t> </w:t>
      </w:r>
      <w:r w:rsidR="00F21683" w:rsidRPr="00F21683">
        <w:t>432,1</w:t>
      </w:r>
      <w:r w:rsidR="00F71FEA" w:rsidRPr="00F21683">
        <w:t xml:space="preserve"> тыс. рублей и в 20</w:t>
      </w:r>
      <w:r w:rsidR="00674395" w:rsidRPr="00F21683">
        <w:t>2</w:t>
      </w:r>
      <w:r w:rsidR="00F90B40" w:rsidRPr="00F21683">
        <w:t>6</w:t>
      </w:r>
      <w:r w:rsidR="00F71FEA" w:rsidRPr="00F21683">
        <w:t xml:space="preserve"> г</w:t>
      </w:r>
      <w:r w:rsidR="00AD2C87" w:rsidRPr="00F21683">
        <w:t>.</w:t>
      </w:r>
      <w:r w:rsidR="00BA3419" w:rsidRPr="00F21683">
        <w:t xml:space="preserve">– </w:t>
      </w:r>
      <w:r w:rsidR="00BF3125" w:rsidRPr="00F21683">
        <w:t>5 </w:t>
      </w:r>
      <w:r w:rsidR="00F21683" w:rsidRPr="00F21683">
        <w:t>229,7</w:t>
      </w:r>
      <w:r w:rsidR="00F71FEA" w:rsidRPr="00F21683">
        <w:t xml:space="preserve"> тыс. рублей</w:t>
      </w:r>
      <w:r w:rsidR="00BA3419" w:rsidRPr="00F21683">
        <w:t>.</w:t>
      </w:r>
    </w:p>
    <w:p w:rsidR="009C7F79" w:rsidRPr="00E41453" w:rsidRDefault="00821725" w:rsidP="00F71F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1453">
        <w:rPr>
          <w:sz w:val="24"/>
          <w:szCs w:val="24"/>
        </w:rPr>
        <w:t>При формировании расходов на содержание органов местного самоуправления учитывался норм</w:t>
      </w:r>
      <w:r w:rsidR="00F71FEA" w:rsidRPr="00E41453">
        <w:rPr>
          <w:sz w:val="24"/>
          <w:szCs w:val="24"/>
        </w:rPr>
        <w:t>атив на содержание этих органов</w:t>
      </w:r>
      <w:r w:rsidR="00BA3419" w:rsidRPr="00E41453">
        <w:rPr>
          <w:sz w:val="24"/>
          <w:szCs w:val="24"/>
        </w:rPr>
        <w:t>.</w:t>
      </w:r>
    </w:p>
    <w:p w:rsidR="002411FC" w:rsidRPr="00E41453" w:rsidRDefault="002411FC" w:rsidP="002411FC">
      <w:pPr>
        <w:widowControl w:val="0"/>
        <w:ind w:firstLine="709"/>
        <w:jc w:val="both"/>
        <w:outlineLvl w:val="0"/>
        <w:rPr>
          <w:sz w:val="24"/>
          <w:szCs w:val="24"/>
        </w:rPr>
      </w:pPr>
      <w:r w:rsidRPr="00E41453">
        <w:rPr>
          <w:sz w:val="24"/>
          <w:szCs w:val="24"/>
        </w:rPr>
        <w:t xml:space="preserve">В целях оптимизации расходов численность </w:t>
      </w:r>
      <w:r w:rsidR="00BA3419" w:rsidRPr="00E41453">
        <w:rPr>
          <w:sz w:val="24"/>
          <w:szCs w:val="24"/>
        </w:rPr>
        <w:t xml:space="preserve">работников аппарата управления </w:t>
      </w:r>
      <w:r w:rsidR="008A7CC4" w:rsidRPr="00E41453">
        <w:rPr>
          <w:sz w:val="24"/>
          <w:szCs w:val="24"/>
        </w:rPr>
        <w:t>Толстихинского</w:t>
      </w:r>
      <w:r w:rsidR="00F71FEA" w:rsidRPr="00E41453">
        <w:rPr>
          <w:sz w:val="24"/>
          <w:szCs w:val="24"/>
        </w:rPr>
        <w:t xml:space="preserve"> сельского поселения </w:t>
      </w:r>
      <w:r w:rsidR="00BA3419" w:rsidRPr="00E41453">
        <w:rPr>
          <w:sz w:val="24"/>
          <w:szCs w:val="24"/>
        </w:rPr>
        <w:t>не увеличивается.</w:t>
      </w:r>
    </w:p>
    <w:p w:rsidR="002411FC" w:rsidRPr="00E41453" w:rsidRDefault="002411FC" w:rsidP="002411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1453">
        <w:rPr>
          <w:sz w:val="24"/>
          <w:szCs w:val="24"/>
        </w:rPr>
        <w:t>Расходы на содержани</w:t>
      </w:r>
      <w:r w:rsidR="00F71FEA" w:rsidRPr="00E41453">
        <w:rPr>
          <w:sz w:val="24"/>
          <w:szCs w:val="24"/>
        </w:rPr>
        <w:t>е органов местного самоуправления</w:t>
      </w:r>
      <w:r w:rsidRPr="00E41453">
        <w:rPr>
          <w:sz w:val="24"/>
          <w:szCs w:val="24"/>
        </w:rPr>
        <w:t xml:space="preserve"> в части материальных затрат на 20</w:t>
      </w:r>
      <w:r w:rsidR="004D47A7" w:rsidRPr="00E41453">
        <w:rPr>
          <w:sz w:val="24"/>
          <w:szCs w:val="24"/>
        </w:rPr>
        <w:t>2</w:t>
      </w:r>
      <w:r w:rsidR="00F90B40">
        <w:rPr>
          <w:sz w:val="24"/>
          <w:szCs w:val="24"/>
        </w:rPr>
        <w:t>4</w:t>
      </w:r>
      <w:r w:rsidRPr="00E41453">
        <w:rPr>
          <w:sz w:val="24"/>
          <w:szCs w:val="24"/>
        </w:rPr>
        <w:t xml:space="preserve"> год и на плановый период 20</w:t>
      </w:r>
      <w:r w:rsidR="00BA3419" w:rsidRPr="00E41453">
        <w:rPr>
          <w:sz w:val="24"/>
          <w:szCs w:val="24"/>
        </w:rPr>
        <w:t>2</w:t>
      </w:r>
      <w:r w:rsidR="00F90B40">
        <w:rPr>
          <w:sz w:val="24"/>
          <w:szCs w:val="24"/>
        </w:rPr>
        <w:t>5</w:t>
      </w:r>
      <w:r w:rsidR="00674395" w:rsidRPr="00E41453">
        <w:rPr>
          <w:sz w:val="24"/>
          <w:szCs w:val="24"/>
        </w:rPr>
        <w:t xml:space="preserve"> и 202</w:t>
      </w:r>
      <w:r w:rsidR="00F90B40">
        <w:rPr>
          <w:sz w:val="24"/>
          <w:szCs w:val="24"/>
        </w:rPr>
        <w:t>6</w:t>
      </w:r>
      <w:r w:rsidRPr="00E41453">
        <w:rPr>
          <w:sz w:val="24"/>
          <w:szCs w:val="24"/>
        </w:rPr>
        <w:t xml:space="preserve"> г</w:t>
      </w:r>
      <w:r w:rsidR="00670260" w:rsidRPr="00E41453">
        <w:rPr>
          <w:sz w:val="24"/>
          <w:szCs w:val="24"/>
        </w:rPr>
        <w:t>г.</w:t>
      </w:r>
      <w:r w:rsidRPr="00E41453">
        <w:rPr>
          <w:sz w:val="24"/>
          <w:szCs w:val="24"/>
        </w:rPr>
        <w:t xml:space="preserve"> сохранены на уровн</w:t>
      </w:r>
      <w:r w:rsidR="00F71FEA" w:rsidRPr="00E41453">
        <w:rPr>
          <w:sz w:val="24"/>
          <w:szCs w:val="24"/>
        </w:rPr>
        <w:t>е 20</w:t>
      </w:r>
      <w:r w:rsidR="00670260" w:rsidRPr="00E41453">
        <w:rPr>
          <w:sz w:val="24"/>
          <w:szCs w:val="24"/>
        </w:rPr>
        <w:t>2</w:t>
      </w:r>
      <w:r w:rsidR="00F90B40">
        <w:rPr>
          <w:sz w:val="24"/>
          <w:szCs w:val="24"/>
        </w:rPr>
        <w:t>3</w:t>
      </w:r>
      <w:r w:rsidR="00F71FEA" w:rsidRPr="00E41453">
        <w:rPr>
          <w:sz w:val="24"/>
          <w:szCs w:val="24"/>
        </w:rPr>
        <w:t xml:space="preserve"> года</w:t>
      </w:r>
      <w:r w:rsidRPr="00E41453">
        <w:rPr>
          <w:sz w:val="24"/>
          <w:szCs w:val="24"/>
        </w:rPr>
        <w:t xml:space="preserve">. </w:t>
      </w:r>
    </w:p>
    <w:p w:rsidR="002411FC" w:rsidRPr="00E41453" w:rsidRDefault="002411FC" w:rsidP="002411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1453">
        <w:rPr>
          <w:sz w:val="24"/>
          <w:szCs w:val="24"/>
        </w:rPr>
        <w:t>Расходы на оплату коммунальных услуг учтены в соответствии с лимитами потребления топливно-энергетически</w:t>
      </w:r>
      <w:r w:rsidR="00BA3419" w:rsidRPr="00E41453">
        <w:rPr>
          <w:sz w:val="24"/>
          <w:szCs w:val="24"/>
        </w:rPr>
        <w:t>х и иных коммунальных ресурсов.</w:t>
      </w:r>
    </w:p>
    <w:p w:rsidR="002411FC" w:rsidRPr="00E41453" w:rsidRDefault="002411FC" w:rsidP="002411FC">
      <w:pPr>
        <w:ind w:firstLine="709"/>
        <w:jc w:val="both"/>
        <w:rPr>
          <w:sz w:val="24"/>
          <w:szCs w:val="24"/>
        </w:rPr>
      </w:pPr>
      <w:r w:rsidRPr="00E41453">
        <w:rPr>
          <w:sz w:val="24"/>
          <w:szCs w:val="24"/>
        </w:rPr>
        <w:t>Расчет бюджетных ассигнований на фина</w:t>
      </w:r>
      <w:r w:rsidR="00F71FEA" w:rsidRPr="00E41453">
        <w:rPr>
          <w:sz w:val="24"/>
          <w:szCs w:val="24"/>
        </w:rPr>
        <w:t>нсовое обеспечение органов местного самоуправления</w:t>
      </w:r>
      <w:r w:rsidRPr="00E41453">
        <w:rPr>
          <w:sz w:val="24"/>
          <w:szCs w:val="24"/>
        </w:rPr>
        <w:t xml:space="preserve"> осуществляется по следующим расходам:</w:t>
      </w:r>
    </w:p>
    <w:p w:rsidR="002411FC" w:rsidRPr="00E41453" w:rsidRDefault="00BA3419" w:rsidP="002411FC">
      <w:pPr>
        <w:ind w:firstLine="709"/>
        <w:jc w:val="both"/>
        <w:rPr>
          <w:sz w:val="24"/>
          <w:szCs w:val="24"/>
        </w:rPr>
      </w:pPr>
      <w:r w:rsidRPr="00E41453">
        <w:rPr>
          <w:sz w:val="24"/>
          <w:szCs w:val="24"/>
        </w:rPr>
        <w:t>-</w:t>
      </w:r>
      <w:r w:rsidR="002411FC" w:rsidRPr="00E41453">
        <w:rPr>
          <w:sz w:val="24"/>
          <w:szCs w:val="24"/>
        </w:rPr>
        <w:t xml:space="preserve"> оплата труда с учетом страховых взносов;</w:t>
      </w:r>
    </w:p>
    <w:p w:rsidR="002411FC" w:rsidRPr="00E41453" w:rsidRDefault="00BA3419" w:rsidP="002411FC">
      <w:pPr>
        <w:ind w:firstLine="709"/>
        <w:jc w:val="both"/>
        <w:rPr>
          <w:sz w:val="24"/>
          <w:szCs w:val="24"/>
        </w:rPr>
      </w:pPr>
      <w:r w:rsidRPr="00E41453">
        <w:rPr>
          <w:sz w:val="24"/>
          <w:szCs w:val="24"/>
        </w:rPr>
        <w:t>-</w:t>
      </w:r>
      <w:r w:rsidR="002411FC" w:rsidRPr="00E41453">
        <w:rPr>
          <w:sz w:val="24"/>
          <w:szCs w:val="24"/>
        </w:rPr>
        <w:t xml:space="preserve"> обеспечение государственных</w:t>
      </w:r>
      <w:r w:rsidR="00F71FEA" w:rsidRPr="00E41453">
        <w:rPr>
          <w:sz w:val="24"/>
          <w:szCs w:val="24"/>
        </w:rPr>
        <w:t xml:space="preserve"> гарантий муниципальных</w:t>
      </w:r>
      <w:r w:rsidR="002411FC" w:rsidRPr="00E41453">
        <w:rPr>
          <w:sz w:val="24"/>
          <w:szCs w:val="24"/>
        </w:rPr>
        <w:t xml:space="preserve"> служащих;</w:t>
      </w:r>
    </w:p>
    <w:p w:rsidR="002411FC" w:rsidRPr="00E41453" w:rsidRDefault="00BA3419" w:rsidP="002411FC">
      <w:pPr>
        <w:ind w:firstLine="709"/>
        <w:jc w:val="both"/>
        <w:rPr>
          <w:sz w:val="24"/>
          <w:szCs w:val="24"/>
        </w:rPr>
      </w:pPr>
      <w:r w:rsidRPr="00E41453">
        <w:rPr>
          <w:sz w:val="24"/>
          <w:szCs w:val="24"/>
        </w:rPr>
        <w:t>-</w:t>
      </w:r>
      <w:r w:rsidR="00F90B40">
        <w:rPr>
          <w:sz w:val="24"/>
          <w:szCs w:val="24"/>
        </w:rPr>
        <w:t xml:space="preserve"> </w:t>
      </w:r>
      <w:r w:rsidR="002411FC" w:rsidRPr="00E41453">
        <w:rPr>
          <w:sz w:val="24"/>
          <w:szCs w:val="24"/>
        </w:rPr>
        <w:t>оплата коммунальных услуг</w:t>
      </w:r>
      <w:r w:rsidR="00670260" w:rsidRPr="00E41453">
        <w:rPr>
          <w:sz w:val="24"/>
          <w:szCs w:val="24"/>
        </w:rPr>
        <w:t xml:space="preserve"> и услуг связи</w:t>
      </w:r>
      <w:r w:rsidR="002411FC" w:rsidRPr="00E41453">
        <w:rPr>
          <w:sz w:val="24"/>
          <w:szCs w:val="24"/>
        </w:rPr>
        <w:t>;</w:t>
      </w:r>
    </w:p>
    <w:p w:rsidR="002411FC" w:rsidRPr="00E41453" w:rsidRDefault="00BA3419" w:rsidP="002411FC">
      <w:pPr>
        <w:ind w:firstLine="709"/>
        <w:jc w:val="both"/>
        <w:rPr>
          <w:sz w:val="24"/>
          <w:szCs w:val="24"/>
        </w:rPr>
      </w:pPr>
      <w:r w:rsidRPr="00E41453">
        <w:rPr>
          <w:sz w:val="24"/>
          <w:szCs w:val="24"/>
        </w:rPr>
        <w:t>-</w:t>
      </w:r>
      <w:r w:rsidR="00F90B40">
        <w:rPr>
          <w:sz w:val="24"/>
          <w:szCs w:val="24"/>
        </w:rPr>
        <w:t xml:space="preserve"> </w:t>
      </w:r>
      <w:r w:rsidR="002411FC" w:rsidRPr="00E41453">
        <w:rPr>
          <w:sz w:val="24"/>
          <w:szCs w:val="24"/>
        </w:rPr>
        <w:t>уплата налогов, сборов</w:t>
      </w:r>
      <w:r w:rsidR="00F9788C" w:rsidRPr="00E41453">
        <w:rPr>
          <w:sz w:val="24"/>
          <w:szCs w:val="24"/>
        </w:rPr>
        <w:t>, административных штрафов</w:t>
      </w:r>
      <w:r w:rsidR="002411FC" w:rsidRPr="00E41453">
        <w:rPr>
          <w:sz w:val="24"/>
          <w:szCs w:val="24"/>
        </w:rPr>
        <w:t>;</w:t>
      </w:r>
    </w:p>
    <w:p w:rsidR="002411FC" w:rsidRPr="00E41453" w:rsidRDefault="00BA3419" w:rsidP="002411FC">
      <w:pPr>
        <w:ind w:firstLine="709"/>
        <w:jc w:val="both"/>
        <w:rPr>
          <w:sz w:val="24"/>
          <w:szCs w:val="24"/>
        </w:rPr>
      </w:pPr>
      <w:r w:rsidRPr="00E41453">
        <w:rPr>
          <w:sz w:val="24"/>
          <w:szCs w:val="24"/>
        </w:rPr>
        <w:t>-</w:t>
      </w:r>
      <w:r w:rsidR="00F90B40">
        <w:rPr>
          <w:sz w:val="24"/>
          <w:szCs w:val="24"/>
        </w:rPr>
        <w:t xml:space="preserve"> </w:t>
      </w:r>
      <w:r w:rsidR="002411FC" w:rsidRPr="00E41453">
        <w:rPr>
          <w:sz w:val="24"/>
          <w:szCs w:val="24"/>
        </w:rPr>
        <w:t>оплата поставок товаров, выполнения работ</w:t>
      </w:r>
      <w:r w:rsidR="00E84DF9" w:rsidRPr="00E41453">
        <w:rPr>
          <w:sz w:val="24"/>
          <w:szCs w:val="24"/>
        </w:rPr>
        <w:t>, оказания услуг для муниципальных</w:t>
      </w:r>
      <w:r w:rsidR="002411FC" w:rsidRPr="00E41453">
        <w:rPr>
          <w:sz w:val="24"/>
          <w:szCs w:val="24"/>
        </w:rPr>
        <w:t xml:space="preserve"> нужд.</w:t>
      </w:r>
    </w:p>
    <w:p w:rsidR="002411FC" w:rsidRPr="00E41453" w:rsidRDefault="002411FC" w:rsidP="0078219B">
      <w:pPr>
        <w:ind w:firstLine="709"/>
        <w:jc w:val="both"/>
        <w:outlineLvl w:val="2"/>
        <w:rPr>
          <w:sz w:val="24"/>
          <w:szCs w:val="24"/>
        </w:rPr>
      </w:pPr>
      <w:r w:rsidRPr="00E41453">
        <w:rPr>
          <w:sz w:val="24"/>
          <w:szCs w:val="24"/>
        </w:rPr>
        <w:t xml:space="preserve">Расчет бюджетных ассигнований на оплату труда </w:t>
      </w:r>
      <w:r w:rsidR="00E84DF9" w:rsidRPr="00E41453">
        <w:rPr>
          <w:sz w:val="24"/>
          <w:szCs w:val="24"/>
        </w:rPr>
        <w:t xml:space="preserve">органов местного самоуправления произведен </w:t>
      </w:r>
      <w:r w:rsidRPr="00E41453">
        <w:rPr>
          <w:sz w:val="24"/>
          <w:szCs w:val="24"/>
        </w:rPr>
        <w:t xml:space="preserve">с учетом </w:t>
      </w:r>
      <w:r w:rsidR="00E84DF9" w:rsidRPr="00E41453">
        <w:rPr>
          <w:sz w:val="24"/>
          <w:szCs w:val="24"/>
        </w:rPr>
        <w:t>структуры и</w:t>
      </w:r>
      <w:r w:rsidRPr="00E41453">
        <w:rPr>
          <w:sz w:val="24"/>
          <w:szCs w:val="24"/>
        </w:rPr>
        <w:t xml:space="preserve"> штатной численности </w:t>
      </w:r>
      <w:r w:rsidR="008A7CC4" w:rsidRPr="00E41453">
        <w:rPr>
          <w:sz w:val="24"/>
          <w:szCs w:val="24"/>
        </w:rPr>
        <w:t xml:space="preserve">Толстихинского </w:t>
      </w:r>
      <w:r w:rsidR="00BA3419" w:rsidRPr="00E41453">
        <w:rPr>
          <w:sz w:val="24"/>
          <w:szCs w:val="24"/>
        </w:rPr>
        <w:t>сельского поселения.</w:t>
      </w:r>
    </w:p>
    <w:p w:rsidR="008547FC" w:rsidRPr="00F9788C" w:rsidRDefault="008547FC" w:rsidP="0078219B">
      <w:pPr>
        <w:ind w:firstLine="709"/>
        <w:jc w:val="both"/>
        <w:outlineLvl w:val="2"/>
        <w:rPr>
          <w:color w:val="FF0000"/>
          <w:sz w:val="24"/>
          <w:szCs w:val="24"/>
        </w:rPr>
      </w:pPr>
    </w:p>
    <w:p w:rsidR="0078219B" w:rsidRPr="00831443" w:rsidRDefault="0078219B" w:rsidP="008547FC">
      <w:pPr>
        <w:pStyle w:val="21"/>
        <w:spacing w:after="0"/>
        <w:ind w:firstLine="709"/>
        <w:jc w:val="center"/>
        <w:rPr>
          <w:b/>
          <w:i/>
        </w:rPr>
      </w:pPr>
      <w:r w:rsidRPr="00831443">
        <w:rPr>
          <w:b/>
          <w:i/>
        </w:rPr>
        <w:t>Подраздел «Функционирование высшего должностного лица субъекта Российской Федерации и муниципального образования»</w:t>
      </w:r>
    </w:p>
    <w:p w:rsidR="0078219B" w:rsidRPr="00831443" w:rsidRDefault="0078219B" w:rsidP="0078219B">
      <w:pPr>
        <w:ind w:firstLine="709"/>
        <w:jc w:val="both"/>
        <w:rPr>
          <w:sz w:val="24"/>
          <w:szCs w:val="24"/>
        </w:rPr>
      </w:pPr>
      <w:r w:rsidRPr="00831443">
        <w:rPr>
          <w:sz w:val="24"/>
          <w:szCs w:val="24"/>
        </w:rPr>
        <w:lastRenderedPageBreak/>
        <w:t xml:space="preserve">Расходные обязательства </w:t>
      </w:r>
      <w:r w:rsidR="00A84955" w:rsidRPr="00831443">
        <w:rPr>
          <w:sz w:val="24"/>
          <w:szCs w:val="24"/>
        </w:rPr>
        <w:t>Толстихинского</w:t>
      </w:r>
      <w:r w:rsidRPr="00831443">
        <w:rPr>
          <w:sz w:val="24"/>
          <w:szCs w:val="24"/>
        </w:rPr>
        <w:t xml:space="preserve"> сельского поселения по обеспечению деятельности </w:t>
      </w:r>
      <w:r w:rsidR="00BA3419" w:rsidRPr="00831443">
        <w:rPr>
          <w:sz w:val="24"/>
          <w:szCs w:val="24"/>
        </w:rPr>
        <w:t>г</w:t>
      </w:r>
      <w:r w:rsidRPr="00831443">
        <w:rPr>
          <w:sz w:val="24"/>
          <w:szCs w:val="24"/>
        </w:rPr>
        <w:t xml:space="preserve">лавы </w:t>
      </w:r>
      <w:r w:rsidR="00A84955" w:rsidRPr="00831443">
        <w:rPr>
          <w:sz w:val="24"/>
          <w:szCs w:val="24"/>
        </w:rPr>
        <w:t>Толстихинского</w:t>
      </w:r>
      <w:r w:rsidRPr="00831443">
        <w:rPr>
          <w:sz w:val="24"/>
          <w:szCs w:val="24"/>
        </w:rPr>
        <w:t xml:space="preserve"> сельского поселения определяются следующими законодательными и нормативными правовыми актами:</w:t>
      </w:r>
    </w:p>
    <w:p w:rsidR="0078219B" w:rsidRPr="00831443" w:rsidRDefault="0078219B" w:rsidP="00BA3419">
      <w:pPr>
        <w:pStyle w:val="21"/>
        <w:spacing w:after="0"/>
        <w:ind w:firstLine="902"/>
        <w:jc w:val="both"/>
      </w:pPr>
      <w:r w:rsidRPr="00831443">
        <w:t>– Конституцией Российской Федерации;</w:t>
      </w:r>
    </w:p>
    <w:p w:rsidR="0078219B" w:rsidRPr="00831443" w:rsidRDefault="0078219B" w:rsidP="00BA3419">
      <w:pPr>
        <w:pStyle w:val="21"/>
        <w:spacing w:after="0"/>
        <w:ind w:firstLine="902"/>
        <w:jc w:val="both"/>
      </w:pPr>
      <w:r w:rsidRPr="00831443">
        <w:t xml:space="preserve">– Уставом </w:t>
      </w:r>
      <w:r w:rsidR="00FD43E7" w:rsidRPr="00831443">
        <w:t>Толстихинского</w:t>
      </w:r>
      <w:r w:rsidR="00BA3419" w:rsidRPr="00831443">
        <w:t xml:space="preserve"> сельского поселения.</w:t>
      </w:r>
    </w:p>
    <w:p w:rsidR="0078219B" w:rsidRPr="00831443" w:rsidRDefault="0078219B" w:rsidP="00BA3419">
      <w:pPr>
        <w:pStyle w:val="21"/>
        <w:spacing w:after="0"/>
        <w:ind w:firstLine="709"/>
        <w:jc w:val="both"/>
      </w:pPr>
      <w:r w:rsidRPr="00831443">
        <w:t xml:space="preserve">В составе бюджетных ассигнований предусмотрены средства на </w:t>
      </w:r>
      <w:r w:rsidR="00BA3419" w:rsidRPr="00831443">
        <w:t>обеспечение деятельности главы сельского поселения.</w:t>
      </w:r>
    </w:p>
    <w:p w:rsidR="0078219B" w:rsidRPr="00063D8F" w:rsidRDefault="0078219B" w:rsidP="008547FC">
      <w:pPr>
        <w:pStyle w:val="21"/>
        <w:spacing w:after="0"/>
        <w:ind w:firstLine="709"/>
        <w:jc w:val="both"/>
      </w:pPr>
      <w:r w:rsidRPr="00831443">
        <w:t>Бюджетные ассигнования на исполнение указанных обязательств в 20</w:t>
      </w:r>
      <w:r w:rsidR="008E56FC" w:rsidRPr="00831443">
        <w:t>2</w:t>
      </w:r>
      <w:r w:rsidR="008C1991">
        <w:t>4</w:t>
      </w:r>
      <w:r w:rsidRPr="00831443">
        <w:t xml:space="preserve"> году </w:t>
      </w:r>
      <w:r w:rsidRPr="00063D8F">
        <w:t xml:space="preserve">составят </w:t>
      </w:r>
      <w:r w:rsidR="00063D8F" w:rsidRPr="00063D8F">
        <w:t xml:space="preserve">1 </w:t>
      </w:r>
      <w:r w:rsidR="00095462" w:rsidRPr="00063D8F">
        <w:t>0</w:t>
      </w:r>
      <w:r w:rsidR="00063D8F" w:rsidRPr="00063D8F">
        <w:t>85,3</w:t>
      </w:r>
      <w:r w:rsidRPr="00063D8F">
        <w:t xml:space="preserve"> тыс. рублей</w:t>
      </w:r>
      <w:r w:rsidR="00175DC4" w:rsidRPr="00063D8F">
        <w:t xml:space="preserve">, на плановый период </w:t>
      </w:r>
      <w:r w:rsidR="00095462" w:rsidRPr="00063D8F">
        <w:t>202</w:t>
      </w:r>
      <w:r w:rsidR="008C1991" w:rsidRPr="00063D8F">
        <w:t>5</w:t>
      </w:r>
      <w:r w:rsidR="00063D8F" w:rsidRPr="00063D8F">
        <w:t xml:space="preserve"> г. – 1 085,3</w:t>
      </w:r>
      <w:r w:rsidR="00095462" w:rsidRPr="00063D8F">
        <w:t xml:space="preserve"> тыс. рублей, в 202</w:t>
      </w:r>
      <w:r w:rsidR="008C1991" w:rsidRPr="00063D8F">
        <w:t>6</w:t>
      </w:r>
      <w:r w:rsidR="00063D8F" w:rsidRPr="00063D8F">
        <w:t xml:space="preserve"> г.– 1 085,3</w:t>
      </w:r>
      <w:r w:rsidR="00095462" w:rsidRPr="00063D8F">
        <w:t xml:space="preserve"> тыс. рублей</w:t>
      </w:r>
      <w:r w:rsidR="00175DC4" w:rsidRPr="00063D8F">
        <w:t>.</w:t>
      </w:r>
    </w:p>
    <w:p w:rsidR="008547FC" w:rsidRPr="00095462" w:rsidRDefault="008547FC" w:rsidP="008547FC">
      <w:pPr>
        <w:pStyle w:val="21"/>
        <w:spacing w:after="0"/>
        <w:ind w:firstLine="709"/>
        <w:jc w:val="both"/>
      </w:pPr>
    </w:p>
    <w:p w:rsidR="00175DC4" w:rsidRPr="009951EB" w:rsidRDefault="00175DC4" w:rsidP="00BA3419">
      <w:pPr>
        <w:pStyle w:val="21"/>
        <w:spacing w:after="0"/>
        <w:ind w:firstLine="709"/>
        <w:jc w:val="center"/>
        <w:rPr>
          <w:b/>
          <w:i/>
        </w:rPr>
      </w:pPr>
      <w:r w:rsidRPr="009951EB">
        <w:rPr>
          <w:b/>
          <w:i/>
        </w:rPr>
        <w:t>Подраздел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175DC4" w:rsidRPr="009951EB" w:rsidRDefault="00175DC4" w:rsidP="000D7F4B">
      <w:pPr>
        <w:pStyle w:val="21"/>
        <w:spacing w:after="0"/>
        <w:ind w:left="0" w:firstLine="709"/>
        <w:jc w:val="both"/>
      </w:pPr>
      <w:r w:rsidRPr="009951EB">
        <w:t xml:space="preserve">Расходные обязательства </w:t>
      </w:r>
      <w:r w:rsidR="00A84955" w:rsidRPr="009951EB">
        <w:t>Толстихинского</w:t>
      </w:r>
      <w:r w:rsidRPr="009951EB">
        <w:t xml:space="preserve"> сельского поселения по обеспечению деятельности аппарата администрации сельского поселения определяются:</w:t>
      </w:r>
    </w:p>
    <w:p w:rsidR="00175DC4" w:rsidRPr="009951EB" w:rsidRDefault="00175DC4" w:rsidP="000D7F4B">
      <w:pPr>
        <w:pStyle w:val="21"/>
        <w:spacing w:after="0"/>
        <w:ind w:left="284" w:firstLine="425"/>
        <w:jc w:val="both"/>
      </w:pPr>
      <w:r w:rsidRPr="009951EB">
        <w:t>– Конституцией Российской Федерации;</w:t>
      </w:r>
    </w:p>
    <w:p w:rsidR="00175DC4" w:rsidRPr="009951EB" w:rsidRDefault="00175DC4" w:rsidP="000D7F4B">
      <w:pPr>
        <w:pStyle w:val="21"/>
        <w:spacing w:after="0"/>
        <w:ind w:left="284" w:firstLine="425"/>
        <w:jc w:val="both"/>
      </w:pPr>
      <w:r w:rsidRPr="009951EB">
        <w:t xml:space="preserve">– Уставом </w:t>
      </w:r>
      <w:r w:rsidR="00FD43E7" w:rsidRPr="009951EB">
        <w:t>Толстихинского</w:t>
      </w:r>
      <w:r w:rsidRPr="009951EB">
        <w:t xml:space="preserve"> сельского поселения;</w:t>
      </w:r>
    </w:p>
    <w:p w:rsidR="00175DC4" w:rsidRPr="009951EB" w:rsidRDefault="00175DC4" w:rsidP="000D7F4B">
      <w:pPr>
        <w:pStyle w:val="21"/>
        <w:spacing w:after="0"/>
        <w:ind w:left="0" w:firstLine="709"/>
        <w:jc w:val="both"/>
      </w:pPr>
      <w:r w:rsidRPr="009951EB">
        <w:t xml:space="preserve">– Федеральным законом № 131 от 06.10.2003 г. </w:t>
      </w:r>
      <w:r w:rsidR="000D7F4B">
        <w:t>"</w:t>
      </w:r>
      <w:r w:rsidRPr="009951EB">
        <w:t>Об общих принципах организации местного самоуправления в Российской Федерации</w:t>
      </w:r>
      <w:r w:rsidR="000D7F4B">
        <w:t>"</w:t>
      </w:r>
      <w:r w:rsidRPr="009951EB">
        <w:t>.</w:t>
      </w:r>
    </w:p>
    <w:p w:rsidR="00175DC4" w:rsidRPr="009951EB" w:rsidRDefault="00175DC4" w:rsidP="000D7F4B">
      <w:pPr>
        <w:pStyle w:val="21"/>
        <w:spacing w:after="0"/>
        <w:ind w:left="0" w:firstLine="709"/>
        <w:jc w:val="both"/>
        <w:outlineLvl w:val="0"/>
      </w:pPr>
      <w:r w:rsidRPr="009951EB">
        <w:t xml:space="preserve">В их составе предусмотрены ассигнования на содержание и обеспечение деятельности аппарата управления </w:t>
      </w:r>
      <w:r w:rsidR="00A84955" w:rsidRPr="009951EB">
        <w:t>а</w:t>
      </w:r>
      <w:r w:rsidRPr="009951EB">
        <w:t>дминистрации поселения.</w:t>
      </w:r>
    </w:p>
    <w:p w:rsidR="00BC3B81" w:rsidRPr="009951EB" w:rsidRDefault="00BC3B81" w:rsidP="00BC3B81">
      <w:pPr>
        <w:ind w:firstLine="708"/>
        <w:jc w:val="both"/>
        <w:rPr>
          <w:sz w:val="24"/>
          <w:szCs w:val="24"/>
        </w:rPr>
      </w:pPr>
      <w:r w:rsidRPr="009951EB">
        <w:rPr>
          <w:sz w:val="24"/>
          <w:szCs w:val="24"/>
        </w:rPr>
        <w:t>Бюджетные ассигнования бюджета сельского поселения запланированы в соответствии с:</w:t>
      </w:r>
    </w:p>
    <w:p w:rsidR="00175DC4" w:rsidRPr="00381C8D" w:rsidRDefault="00BC3B81" w:rsidP="00C829A2">
      <w:pPr>
        <w:ind w:firstLine="708"/>
        <w:jc w:val="both"/>
        <w:rPr>
          <w:sz w:val="24"/>
          <w:szCs w:val="24"/>
        </w:rPr>
      </w:pPr>
      <w:r w:rsidRPr="00887EFF">
        <w:rPr>
          <w:sz w:val="24"/>
          <w:szCs w:val="24"/>
        </w:rPr>
        <w:t>- муниципальной подпрограммой</w:t>
      </w:r>
      <w:r w:rsidR="000D7F4B">
        <w:rPr>
          <w:sz w:val="24"/>
          <w:szCs w:val="24"/>
        </w:rPr>
        <w:t xml:space="preserve"> "</w:t>
      </w:r>
      <w:r w:rsidR="00C829A2" w:rsidRPr="00887EFF">
        <w:rPr>
          <w:sz w:val="24"/>
          <w:szCs w:val="24"/>
        </w:rPr>
        <w:t>Создание условий для эффективного функционирования системы органов местного самоуправления</w:t>
      </w:r>
      <w:r w:rsidR="000D7F4B">
        <w:rPr>
          <w:sz w:val="24"/>
          <w:szCs w:val="24"/>
        </w:rPr>
        <w:t>"</w:t>
      </w:r>
      <w:r w:rsidRPr="00887EFF">
        <w:rPr>
          <w:iCs/>
          <w:sz w:val="24"/>
          <w:szCs w:val="24"/>
        </w:rPr>
        <w:t xml:space="preserve"> муниципальной программы Толстихинского сельсовета "Поселок наш родной" </w:t>
      </w:r>
      <w:r w:rsidRPr="00AF405F">
        <w:rPr>
          <w:iCs/>
          <w:sz w:val="24"/>
          <w:szCs w:val="24"/>
        </w:rPr>
        <w:t xml:space="preserve">на </w:t>
      </w:r>
      <w:r w:rsidR="00175DC4" w:rsidRPr="00AF405F">
        <w:rPr>
          <w:sz w:val="24"/>
          <w:szCs w:val="24"/>
        </w:rPr>
        <w:t>20</w:t>
      </w:r>
      <w:r w:rsidR="007D5D24" w:rsidRPr="00AF405F">
        <w:rPr>
          <w:sz w:val="24"/>
          <w:szCs w:val="24"/>
        </w:rPr>
        <w:t>2</w:t>
      </w:r>
      <w:r w:rsidR="008C1991" w:rsidRPr="00AF405F">
        <w:rPr>
          <w:sz w:val="24"/>
          <w:szCs w:val="24"/>
        </w:rPr>
        <w:t>4</w:t>
      </w:r>
      <w:r w:rsidR="00175DC4" w:rsidRPr="00AF405F">
        <w:rPr>
          <w:sz w:val="24"/>
          <w:szCs w:val="24"/>
        </w:rPr>
        <w:t xml:space="preserve"> г</w:t>
      </w:r>
      <w:r w:rsidR="00C829A2" w:rsidRPr="00AF405F">
        <w:rPr>
          <w:sz w:val="24"/>
          <w:szCs w:val="24"/>
        </w:rPr>
        <w:t>.</w:t>
      </w:r>
      <w:r w:rsidR="00175DC4" w:rsidRPr="00AF405F">
        <w:rPr>
          <w:sz w:val="24"/>
          <w:szCs w:val="24"/>
        </w:rPr>
        <w:t xml:space="preserve"> составят </w:t>
      </w:r>
      <w:r w:rsidR="007C7019" w:rsidRPr="00AF405F">
        <w:rPr>
          <w:sz w:val="24"/>
          <w:szCs w:val="24"/>
        </w:rPr>
        <w:t>949,3</w:t>
      </w:r>
      <w:r w:rsidR="00FE2DCD" w:rsidRPr="00AF405F">
        <w:rPr>
          <w:sz w:val="24"/>
          <w:szCs w:val="24"/>
        </w:rPr>
        <w:t xml:space="preserve"> тыс. рублей</w:t>
      </w:r>
      <w:r w:rsidR="00FE2DCD" w:rsidRPr="008C1991">
        <w:rPr>
          <w:color w:val="FF0000"/>
          <w:sz w:val="24"/>
          <w:szCs w:val="24"/>
        </w:rPr>
        <w:t xml:space="preserve">, в </w:t>
      </w:r>
      <w:r w:rsidR="00FE2DCD" w:rsidRPr="00092EBD">
        <w:rPr>
          <w:sz w:val="24"/>
          <w:szCs w:val="24"/>
        </w:rPr>
        <w:t>20</w:t>
      </w:r>
      <w:r w:rsidR="00BA3419" w:rsidRPr="00092EBD">
        <w:rPr>
          <w:sz w:val="24"/>
          <w:szCs w:val="24"/>
        </w:rPr>
        <w:t>2</w:t>
      </w:r>
      <w:r w:rsidR="008C1991" w:rsidRPr="00092EBD">
        <w:rPr>
          <w:sz w:val="24"/>
          <w:szCs w:val="24"/>
        </w:rPr>
        <w:t>5</w:t>
      </w:r>
      <w:r w:rsidR="00703A2F" w:rsidRPr="00092EBD">
        <w:rPr>
          <w:sz w:val="24"/>
          <w:szCs w:val="24"/>
        </w:rPr>
        <w:t>г.</w:t>
      </w:r>
      <w:r w:rsidR="007D5D24" w:rsidRPr="00092EBD">
        <w:rPr>
          <w:sz w:val="24"/>
          <w:szCs w:val="24"/>
        </w:rPr>
        <w:t xml:space="preserve">– </w:t>
      </w:r>
      <w:r w:rsidR="00092EBD" w:rsidRPr="00092EBD">
        <w:rPr>
          <w:sz w:val="24"/>
          <w:szCs w:val="24"/>
        </w:rPr>
        <w:t>489,6</w:t>
      </w:r>
      <w:r w:rsidR="00FD43E7" w:rsidRPr="00092EBD">
        <w:rPr>
          <w:sz w:val="24"/>
          <w:szCs w:val="24"/>
        </w:rPr>
        <w:t xml:space="preserve"> тыс. руб</w:t>
      </w:r>
      <w:r w:rsidR="00BA3419" w:rsidRPr="00381C8D">
        <w:rPr>
          <w:sz w:val="24"/>
          <w:szCs w:val="24"/>
        </w:rPr>
        <w:t>.,</w:t>
      </w:r>
      <w:r w:rsidR="00381C8D" w:rsidRPr="00381C8D">
        <w:rPr>
          <w:sz w:val="24"/>
          <w:szCs w:val="24"/>
        </w:rPr>
        <w:t xml:space="preserve"> </w:t>
      </w:r>
      <w:r w:rsidR="00FE2DCD" w:rsidRPr="00381C8D">
        <w:rPr>
          <w:sz w:val="24"/>
          <w:szCs w:val="24"/>
        </w:rPr>
        <w:t>в 20</w:t>
      </w:r>
      <w:r w:rsidR="00674395" w:rsidRPr="00381C8D">
        <w:rPr>
          <w:sz w:val="24"/>
          <w:szCs w:val="24"/>
        </w:rPr>
        <w:t>2</w:t>
      </w:r>
      <w:r w:rsidR="008C1991" w:rsidRPr="00381C8D">
        <w:rPr>
          <w:sz w:val="24"/>
          <w:szCs w:val="24"/>
        </w:rPr>
        <w:t>6</w:t>
      </w:r>
      <w:r w:rsidR="00FD43E7" w:rsidRPr="00381C8D">
        <w:rPr>
          <w:sz w:val="24"/>
          <w:szCs w:val="24"/>
        </w:rPr>
        <w:t xml:space="preserve">г. </w:t>
      </w:r>
      <w:r w:rsidR="001363DB" w:rsidRPr="00381C8D">
        <w:rPr>
          <w:sz w:val="24"/>
          <w:szCs w:val="24"/>
        </w:rPr>
        <w:t>–</w:t>
      </w:r>
      <w:r w:rsidR="00BF3125" w:rsidRPr="00381C8D">
        <w:rPr>
          <w:sz w:val="24"/>
          <w:szCs w:val="24"/>
        </w:rPr>
        <w:t>59</w:t>
      </w:r>
      <w:r w:rsidR="00381C8D" w:rsidRPr="00381C8D">
        <w:rPr>
          <w:sz w:val="24"/>
          <w:szCs w:val="24"/>
        </w:rPr>
        <w:t>0</w:t>
      </w:r>
      <w:r w:rsidR="00BF3125" w:rsidRPr="00381C8D">
        <w:rPr>
          <w:sz w:val="24"/>
          <w:szCs w:val="24"/>
        </w:rPr>
        <w:t>,</w:t>
      </w:r>
      <w:r w:rsidR="00381C8D" w:rsidRPr="00381C8D">
        <w:rPr>
          <w:sz w:val="24"/>
          <w:szCs w:val="24"/>
        </w:rPr>
        <w:t>2</w:t>
      </w:r>
      <w:r w:rsidR="00BF3125" w:rsidRPr="00381C8D">
        <w:rPr>
          <w:sz w:val="24"/>
          <w:szCs w:val="24"/>
        </w:rPr>
        <w:t xml:space="preserve"> </w:t>
      </w:r>
      <w:r w:rsidR="00FD43E7" w:rsidRPr="00381C8D">
        <w:rPr>
          <w:sz w:val="24"/>
          <w:szCs w:val="24"/>
        </w:rPr>
        <w:t>тыс.руб</w:t>
      </w:r>
      <w:r w:rsidR="00263CA2" w:rsidRPr="00381C8D">
        <w:rPr>
          <w:sz w:val="24"/>
          <w:szCs w:val="24"/>
        </w:rPr>
        <w:t>.</w:t>
      </w:r>
      <w:r w:rsidR="00C829A2" w:rsidRPr="00381C8D">
        <w:rPr>
          <w:sz w:val="24"/>
          <w:szCs w:val="24"/>
        </w:rPr>
        <w:t>;</w:t>
      </w:r>
    </w:p>
    <w:p w:rsidR="00C829A2" w:rsidRPr="00381C8D" w:rsidRDefault="00C829A2" w:rsidP="00C829A2">
      <w:pPr>
        <w:ind w:firstLine="708"/>
        <w:jc w:val="both"/>
        <w:rPr>
          <w:sz w:val="24"/>
          <w:szCs w:val="24"/>
        </w:rPr>
      </w:pPr>
      <w:r w:rsidRPr="00381C8D">
        <w:rPr>
          <w:sz w:val="24"/>
          <w:szCs w:val="24"/>
        </w:rPr>
        <w:t>- муниципальной подпрограммой</w:t>
      </w:r>
      <w:r w:rsidR="000D7F4B" w:rsidRPr="00381C8D">
        <w:rPr>
          <w:sz w:val="24"/>
          <w:szCs w:val="24"/>
        </w:rPr>
        <w:t xml:space="preserve"> "</w:t>
      </w:r>
      <w:r w:rsidRPr="00381C8D">
        <w:rPr>
          <w:sz w:val="24"/>
          <w:szCs w:val="24"/>
        </w:rPr>
        <w:t>Энергосбережение и повышение энергоэффективности МО Толстихинский сельсовет</w:t>
      </w:r>
      <w:r w:rsidR="000D7F4B" w:rsidRPr="00381C8D">
        <w:rPr>
          <w:sz w:val="24"/>
          <w:szCs w:val="24"/>
        </w:rPr>
        <w:t>"</w:t>
      </w:r>
      <w:r w:rsidRPr="00381C8D">
        <w:rPr>
          <w:iCs/>
          <w:sz w:val="24"/>
          <w:szCs w:val="24"/>
        </w:rPr>
        <w:t xml:space="preserve"> муниципальной программы Толстихинского сельсовета "Поселок наш родной" на </w:t>
      </w:r>
      <w:r w:rsidRPr="00381C8D">
        <w:rPr>
          <w:sz w:val="24"/>
          <w:szCs w:val="24"/>
        </w:rPr>
        <w:t>202</w:t>
      </w:r>
      <w:r w:rsidR="008C1991" w:rsidRPr="00381C8D">
        <w:rPr>
          <w:sz w:val="24"/>
          <w:szCs w:val="24"/>
        </w:rPr>
        <w:t>4</w:t>
      </w:r>
      <w:r w:rsidRPr="00381C8D">
        <w:rPr>
          <w:sz w:val="24"/>
          <w:szCs w:val="24"/>
        </w:rPr>
        <w:t xml:space="preserve"> г. составят </w:t>
      </w:r>
      <w:r w:rsidR="00437CEF" w:rsidRPr="00381C8D">
        <w:rPr>
          <w:sz w:val="24"/>
          <w:szCs w:val="24"/>
        </w:rPr>
        <w:t>3</w:t>
      </w:r>
      <w:r w:rsidR="00833A69" w:rsidRPr="00381C8D">
        <w:rPr>
          <w:sz w:val="24"/>
          <w:szCs w:val="24"/>
        </w:rPr>
        <w:t>,0</w:t>
      </w:r>
      <w:r w:rsidRPr="00381C8D">
        <w:rPr>
          <w:sz w:val="24"/>
          <w:szCs w:val="24"/>
        </w:rPr>
        <w:t xml:space="preserve"> тыс. рублей, в 202</w:t>
      </w:r>
      <w:r w:rsidR="008C1991" w:rsidRPr="00381C8D">
        <w:rPr>
          <w:sz w:val="24"/>
          <w:szCs w:val="24"/>
        </w:rPr>
        <w:t>5</w:t>
      </w:r>
      <w:r w:rsidRPr="00381C8D">
        <w:rPr>
          <w:sz w:val="24"/>
          <w:szCs w:val="24"/>
        </w:rPr>
        <w:t xml:space="preserve">г. – </w:t>
      </w:r>
      <w:r w:rsidR="00437CEF" w:rsidRPr="00381C8D">
        <w:rPr>
          <w:sz w:val="24"/>
          <w:szCs w:val="24"/>
        </w:rPr>
        <w:t>3</w:t>
      </w:r>
      <w:r w:rsidRPr="00381C8D">
        <w:rPr>
          <w:sz w:val="24"/>
          <w:szCs w:val="24"/>
        </w:rPr>
        <w:t>,0 тыс. руб., в 202</w:t>
      </w:r>
      <w:r w:rsidR="008C1991" w:rsidRPr="00381C8D">
        <w:rPr>
          <w:sz w:val="24"/>
          <w:szCs w:val="24"/>
        </w:rPr>
        <w:t>6</w:t>
      </w:r>
      <w:r w:rsidRPr="00381C8D">
        <w:rPr>
          <w:sz w:val="24"/>
          <w:szCs w:val="24"/>
        </w:rPr>
        <w:t xml:space="preserve">г. – </w:t>
      </w:r>
      <w:r w:rsidR="00437CEF" w:rsidRPr="00381C8D">
        <w:rPr>
          <w:sz w:val="24"/>
          <w:szCs w:val="24"/>
        </w:rPr>
        <w:t>3</w:t>
      </w:r>
      <w:r w:rsidRPr="00381C8D">
        <w:rPr>
          <w:sz w:val="24"/>
          <w:szCs w:val="24"/>
        </w:rPr>
        <w:t>,0 тыс. руб</w:t>
      </w:r>
      <w:r w:rsidR="009951EB" w:rsidRPr="00381C8D">
        <w:rPr>
          <w:sz w:val="24"/>
          <w:szCs w:val="24"/>
        </w:rPr>
        <w:t>.</w:t>
      </w:r>
      <w:r w:rsidRPr="00381C8D">
        <w:rPr>
          <w:sz w:val="24"/>
          <w:szCs w:val="24"/>
        </w:rPr>
        <w:t>;</w:t>
      </w:r>
    </w:p>
    <w:p w:rsidR="00C829A2" w:rsidRPr="007B7F1C" w:rsidRDefault="004D6C0C" w:rsidP="00C829A2">
      <w:pPr>
        <w:ind w:firstLine="708"/>
        <w:jc w:val="both"/>
        <w:rPr>
          <w:sz w:val="24"/>
          <w:szCs w:val="24"/>
        </w:rPr>
      </w:pPr>
      <w:r w:rsidRPr="00381C8D">
        <w:rPr>
          <w:sz w:val="24"/>
          <w:szCs w:val="24"/>
        </w:rPr>
        <w:t>- н</w:t>
      </w:r>
      <w:r w:rsidR="00030CA4" w:rsidRPr="00381C8D">
        <w:rPr>
          <w:sz w:val="24"/>
          <w:szCs w:val="24"/>
        </w:rPr>
        <w:t>епрограммные расходы</w:t>
      </w:r>
      <w:r w:rsidRPr="00381C8D">
        <w:rPr>
          <w:sz w:val="24"/>
          <w:szCs w:val="24"/>
        </w:rPr>
        <w:t xml:space="preserve"> на 202</w:t>
      </w:r>
      <w:r w:rsidR="008C1991" w:rsidRPr="00381C8D">
        <w:rPr>
          <w:sz w:val="24"/>
          <w:szCs w:val="24"/>
        </w:rPr>
        <w:t>4</w:t>
      </w:r>
      <w:r w:rsidRPr="00381C8D">
        <w:rPr>
          <w:sz w:val="24"/>
          <w:szCs w:val="24"/>
        </w:rPr>
        <w:t xml:space="preserve"> год </w:t>
      </w:r>
      <w:r w:rsidRPr="007B7F1C">
        <w:rPr>
          <w:sz w:val="24"/>
          <w:szCs w:val="24"/>
        </w:rPr>
        <w:t xml:space="preserve">составят – </w:t>
      </w:r>
      <w:r w:rsidR="007C7019" w:rsidRPr="007B7F1C">
        <w:rPr>
          <w:sz w:val="24"/>
          <w:szCs w:val="24"/>
        </w:rPr>
        <w:t>3</w:t>
      </w:r>
      <w:r w:rsidR="00CD300B" w:rsidRPr="007B7F1C">
        <w:rPr>
          <w:sz w:val="24"/>
          <w:szCs w:val="24"/>
        </w:rPr>
        <w:t xml:space="preserve"> </w:t>
      </w:r>
      <w:r w:rsidR="007C7019" w:rsidRPr="007B7F1C">
        <w:rPr>
          <w:sz w:val="24"/>
          <w:szCs w:val="24"/>
        </w:rPr>
        <w:t>007,0</w:t>
      </w:r>
      <w:r w:rsidRPr="007B7F1C">
        <w:rPr>
          <w:sz w:val="24"/>
          <w:szCs w:val="24"/>
        </w:rPr>
        <w:t xml:space="preserve"> тыс. руб., в 202</w:t>
      </w:r>
      <w:r w:rsidR="008C1991" w:rsidRPr="007B7F1C">
        <w:rPr>
          <w:sz w:val="24"/>
          <w:szCs w:val="24"/>
        </w:rPr>
        <w:t>5</w:t>
      </w:r>
      <w:r w:rsidRPr="007B7F1C">
        <w:rPr>
          <w:sz w:val="24"/>
          <w:szCs w:val="24"/>
        </w:rPr>
        <w:t xml:space="preserve">г. – </w:t>
      </w:r>
      <w:r w:rsidR="00092EBD" w:rsidRPr="007B7F1C">
        <w:rPr>
          <w:sz w:val="24"/>
          <w:szCs w:val="24"/>
        </w:rPr>
        <w:t>3007,</w:t>
      </w:r>
      <w:r w:rsidR="007B7F1C" w:rsidRPr="007B7F1C">
        <w:rPr>
          <w:sz w:val="24"/>
          <w:szCs w:val="24"/>
        </w:rPr>
        <w:t>0</w:t>
      </w:r>
      <w:r w:rsidRPr="007B7F1C">
        <w:rPr>
          <w:sz w:val="24"/>
          <w:szCs w:val="24"/>
        </w:rPr>
        <w:t xml:space="preserve"> тыс. руб., в 202</w:t>
      </w:r>
      <w:r w:rsidR="008C1991" w:rsidRPr="007B7F1C">
        <w:rPr>
          <w:sz w:val="24"/>
          <w:szCs w:val="24"/>
        </w:rPr>
        <w:t>6</w:t>
      </w:r>
      <w:r w:rsidRPr="007B7F1C">
        <w:rPr>
          <w:sz w:val="24"/>
          <w:szCs w:val="24"/>
        </w:rPr>
        <w:t xml:space="preserve">г. – </w:t>
      </w:r>
      <w:r w:rsidR="00BF3125" w:rsidRPr="007B7F1C">
        <w:rPr>
          <w:sz w:val="24"/>
          <w:szCs w:val="24"/>
        </w:rPr>
        <w:t>2 8</w:t>
      </w:r>
      <w:r w:rsidR="00381C8D" w:rsidRPr="007B7F1C">
        <w:rPr>
          <w:sz w:val="24"/>
          <w:szCs w:val="24"/>
        </w:rPr>
        <w:t>04,</w:t>
      </w:r>
      <w:r w:rsidR="007B7F1C" w:rsidRPr="007B7F1C">
        <w:rPr>
          <w:sz w:val="24"/>
          <w:szCs w:val="24"/>
        </w:rPr>
        <w:t>0</w:t>
      </w:r>
      <w:r w:rsidRPr="007B7F1C">
        <w:rPr>
          <w:sz w:val="24"/>
          <w:szCs w:val="24"/>
        </w:rPr>
        <w:t xml:space="preserve"> тыс. руб.</w:t>
      </w:r>
    </w:p>
    <w:p w:rsidR="008C1991" w:rsidRDefault="008C1991" w:rsidP="00FE2DCD">
      <w:pPr>
        <w:jc w:val="center"/>
        <w:rPr>
          <w:b/>
          <w:i/>
          <w:sz w:val="24"/>
          <w:szCs w:val="24"/>
        </w:rPr>
      </w:pPr>
    </w:p>
    <w:p w:rsidR="00FE2DCD" w:rsidRPr="005337C4" w:rsidRDefault="00FE2DCD" w:rsidP="00FE2DCD">
      <w:pPr>
        <w:jc w:val="center"/>
        <w:rPr>
          <w:sz w:val="24"/>
          <w:szCs w:val="24"/>
        </w:rPr>
      </w:pPr>
      <w:r w:rsidRPr="005337C4">
        <w:rPr>
          <w:b/>
          <w:i/>
          <w:sz w:val="24"/>
          <w:szCs w:val="24"/>
        </w:rPr>
        <w:t>Подраздел «</w:t>
      </w:r>
      <w:r w:rsidR="00604F1B" w:rsidRPr="005337C4">
        <w:rPr>
          <w:b/>
          <w:i/>
          <w:sz w:val="24"/>
          <w:szCs w:val="24"/>
        </w:rPr>
        <w:t xml:space="preserve">Обеспечение деятельности финансовых, налоговых и таможенных </w:t>
      </w:r>
      <w:r w:rsidR="00BA3419" w:rsidRPr="005337C4">
        <w:rPr>
          <w:b/>
          <w:i/>
          <w:sz w:val="24"/>
          <w:szCs w:val="24"/>
        </w:rPr>
        <w:t>органов</w:t>
      </w:r>
      <w:r w:rsidR="00604F1B" w:rsidRPr="005337C4">
        <w:rPr>
          <w:b/>
          <w:i/>
          <w:sz w:val="24"/>
          <w:szCs w:val="24"/>
        </w:rPr>
        <w:t xml:space="preserve"> и органов финансового надзора</w:t>
      </w:r>
      <w:r w:rsidRPr="005337C4">
        <w:rPr>
          <w:b/>
          <w:i/>
          <w:sz w:val="24"/>
          <w:szCs w:val="24"/>
        </w:rPr>
        <w:t>»</w:t>
      </w:r>
    </w:p>
    <w:p w:rsidR="00BA3419" w:rsidRPr="00046454" w:rsidRDefault="00604F1B" w:rsidP="008547FC">
      <w:pPr>
        <w:pStyle w:val="21"/>
        <w:spacing w:after="0"/>
        <w:ind w:left="0" w:firstLine="992"/>
        <w:jc w:val="both"/>
      </w:pPr>
      <w:r w:rsidRPr="005337C4">
        <w:t xml:space="preserve">Бюджетные ассигнования на исполнение данных обязательств предусмотрены на передачу полномочий контрольно-счетной палате в следующем </w:t>
      </w:r>
      <w:r w:rsidRPr="00046454">
        <w:t>объеме: 20</w:t>
      </w:r>
      <w:r w:rsidR="007D5D24" w:rsidRPr="00046454">
        <w:t>2</w:t>
      </w:r>
      <w:r w:rsidR="008C1991" w:rsidRPr="00046454">
        <w:t>4</w:t>
      </w:r>
      <w:r w:rsidRPr="00046454">
        <w:t xml:space="preserve"> год </w:t>
      </w:r>
      <w:r w:rsidR="00674395" w:rsidRPr="00046454">
        <w:t>1,</w:t>
      </w:r>
      <w:r w:rsidR="00046454" w:rsidRPr="00046454">
        <w:t>6</w:t>
      </w:r>
      <w:r w:rsidRPr="00046454">
        <w:t xml:space="preserve"> тыс.руб. </w:t>
      </w:r>
      <w:r w:rsidR="00BA3419" w:rsidRPr="00046454">
        <w:t>на плановый период 202</w:t>
      </w:r>
      <w:r w:rsidR="008C1991" w:rsidRPr="00046454">
        <w:t>5</w:t>
      </w:r>
      <w:r w:rsidR="00BA3419" w:rsidRPr="00046454">
        <w:t xml:space="preserve"> и 202</w:t>
      </w:r>
      <w:r w:rsidR="008C1991" w:rsidRPr="00046454">
        <w:t>6</w:t>
      </w:r>
      <w:r w:rsidR="00BA3419" w:rsidRPr="00046454">
        <w:t xml:space="preserve"> г</w:t>
      </w:r>
      <w:r w:rsidR="00703A2F" w:rsidRPr="00046454">
        <w:t xml:space="preserve">г. </w:t>
      </w:r>
      <w:r w:rsidR="005337C4" w:rsidRPr="00046454">
        <w:t>- 1,</w:t>
      </w:r>
      <w:r w:rsidR="00046454" w:rsidRPr="00046454">
        <w:t>6</w:t>
      </w:r>
      <w:r w:rsidR="005337C4" w:rsidRPr="00046454">
        <w:t xml:space="preserve"> тыс. руб. и 1,</w:t>
      </w:r>
      <w:r w:rsidR="00046454" w:rsidRPr="00046454">
        <w:t>6</w:t>
      </w:r>
      <w:r w:rsidR="005337C4" w:rsidRPr="00046454">
        <w:t xml:space="preserve"> тыс. руб. соответственно</w:t>
      </w:r>
      <w:r w:rsidR="00BA3419" w:rsidRPr="00046454">
        <w:t>.</w:t>
      </w:r>
    </w:p>
    <w:p w:rsidR="008C1991" w:rsidRPr="00046454" w:rsidRDefault="008C1991" w:rsidP="00703A2F">
      <w:pPr>
        <w:ind w:firstLine="709"/>
        <w:jc w:val="center"/>
        <w:rPr>
          <w:b/>
          <w:i/>
          <w:sz w:val="24"/>
          <w:szCs w:val="24"/>
        </w:rPr>
      </w:pPr>
    </w:p>
    <w:p w:rsidR="00703A2F" w:rsidRPr="005337C4" w:rsidRDefault="00703A2F" w:rsidP="00703A2F">
      <w:pPr>
        <w:ind w:firstLine="709"/>
        <w:jc w:val="center"/>
        <w:rPr>
          <w:b/>
          <w:i/>
          <w:sz w:val="24"/>
          <w:szCs w:val="24"/>
        </w:rPr>
      </w:pPr>
      <w:r w:rsidRPr="005337C4">
        <w:rPr>
          <w:b/>
          <w:i/>
          <w:sz w:val="24"/>
          <w:szCs w:val="24"/>
        </w:rPr>
        <w:t>Подраздел «Резервные фонды местной администрации»</w:t>
      </w:r>
    </w:p>
    <w:p w:rsidR="00703A2F" w:rsidRPr="005337C4" w:rsidRDefault="00703A2F" w:rsidP="00703A2F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В данном подразделе предусмотрены средства резервного фонда на 202</w:t>
      </w:r>
      <w:r w:rsidR="008C1991">
        <w:rPr>
          <w:sz w:val="24"/>
          <w:szCs w:val="24"/>
        </w:rPr>
        <w:t>4</w:t>
      </w:r>
      <w:r w:rsidRPr="005337C4">
        <w:rPr>
          <w:sz w:val="24"/>
          <w:szCs w:val="24"/>
        </w:rPr>
        <w:t>-202</w:t>
      </w:r>
      <w:r w:rsidR="008C1991">
        <w:rPr>
          <w:sz w:val="24"/>
          <w:szCs w:val="24"/>
        </w:rPr>
        <w:t>6</w:t>
      </w:r>
      <w:r w:rsidRPr="005337C4">
        <w:rPr>
          <w:sz w:val="24"/>
          <w:szCs w:val="24"/>
        </w:rPr>
        <w:t xml:space="preserve"> гг. по 10,0 тыс.руб. ежегодно.</w:t>
      </w:r>
    </w:p>
    <w:p w:rsidR="008C1991" w:rsidRDefault="008C1991" w:rsidP="000A3A44">
      <w:pPr>
        <w:ind w:firstLine="709"/>
        <w:jc w:val="center"/>
        <w:rPr>
          <w:b/>
          <w:i/>
          <w:sz w:val="24"/>
          <w:szCs w:val="24"/>
        </w:rPr>
      </w:pPr>
    </w:p>
    <w:p w:rsidR="00FE2DCD" w:rsidRPr="008B4B12" w:rsidRDefault="000A3A44" w:rsidP="000A3A44">
      <w:pPr>
        <w:ind w:firstLine="709"/>
        <w:jc w:val="center"/>
        <w:rPr>
          <w:b/>
          <w:i/>
          <w:sz w:val="24"/>
          <w:szCs w:val="24"/>
        </w:rPr>
      </w:pPr>
      <w:r w:rsidRPr="008B4B12">
        <w:rPr>
          <w:b/>
          <w:i/>
          <w:sz w:val="24"/>
          <w:szCs w:val="24"/>
        </w:rPr>
        <w:t xml:space="preserve">Подраздел </w:t>
      </w:r>
      <w:r w:rsidR="00C00BA0">
        <w:rPr>
          <w:b/>
          <w:i/>
          <w:sz w:val="24"/>
          <w:szCs w:val="24"/>
        </w:rPr>
        <w:t>"</w:t>
      </w:r>
      <w:r w:rsidRPr="008B4B12">
        <w:rPr>
          <w:b/>
          <w:i/>
          <w:sz w:val="24"/>
          <w:szCs w:val="24"/>
        </w:rPr>
        <w:t>Дру</w:t>
      </w:r>
      <w:r w:rsidR="00C00BA0">
        <w:rPr>
          <w:b/>
          <w:i/>
          <w:sz w:val="24"/>
          <w:szCs w:val="24"/>
        </w:rPr>
        <w:t>гие общегосударственные вопросы"</w:t>
      </w:r>
    </w:p>
    <w:p w:rsidR="003C7907" w:rsidRPr="00EC0434" w:rsidRDefault="003C7907" w:rsidP="007D5D24">
      <w:pPr>
        <w:ind w:firstLine="709"/>
        <w:jc w:val="both"/>
        <w:rPr>
          <w:sz w:val="24"/>
          <w:szCs w:val="24"/>
        </w:rPr>
      </w:pPr>
      <w:r w:rsidRPr="008B4B12">
        <w:rPr>
          <w:sz w:val="24"/>
          <w:szCs w:val="24"/>
        </w:rPr>
        <w:t xml:space="preserve">Расходы по данному подразделу предусмотрены в следующем </w:t>
      </w:r>
      <w:r w:rsidRPr="00EC0434">
        <w:rPr>
          <w:sz w:val="24"/>
          <w:szCs w:val="24"/>
        </w:rPr>
        <w:t>объеме: 20</w:t>
      </w:r>
      <w:r w:rsidR="007D5D24" w:rsidRPr="00EC0434">
        <w:rPr>
          <w:sz w:val="24"/>
          <w:szCs w:val="24"/>
        </w:rPr>
        <w:t>2</w:t>
      </w:r>
      <w:r w:rsidR="008C1991" w:rsidRPr="00EC0434">
        <w:rPr>
          <w:sz w:val="24"/>
          <w:szCs w:val="24"/>
        </w:rPr>
        <w:t>4</w:t>
      </w:r>
      <w:r w:rsidR="00703A2F" w:rsidRPr="00EC0434">
        <w:rPr>
          <w:sz w:val="24"/>
          <w:szCs w:val="24"/>
        </w:rPr>
        <w:t xml:space="preserve"> г. – </w:t>
      </w:r>
      <w:r w:rsidR="00EC0434" w:rsidRPr="00EC0434">
        <w:rPr>
          <w:sz w:val="24"/>
          <w:szCs w:val="24"/>
        </w:rPr>
        <w:t>835,5</w:t>
      </w:r>
      <w:r w:rsidRPr="00EC0434">
        <w:rPr>
          <w:sz w:val="24"/>
          <w:szCs w:val="24"/>
        </w:rPr>
        <w:t xml:space="preserve"> тыс. руб.</w:t>
      </w:r>
      <w:r w:rsidR="00BA3419" w:rsidRPr="00EC0434">
        <w:rPr>
          <w:sz w:val="24"/>
          <w:szCs w:val="24"/>
        </w:rPr>
        <w:t>, в</w:t>
      </w:r>
      <w:r w:rsidRPr="00EC0434">
        <w:rPr>
          <w:sz w:val="24"/>
          <w:szCs w:val="24"/>
        </w:rPr>
        <w:t xml:space="preserve"> 20</w:t>
      </w:r>
      <w:r w:rsidR="00BA3419" w:rsidRPr="00EC0434">
        <w:rPr>
          <w:sz w:val="24"/>
          <w:szCs w:val="24"/>
        </w:rPr>
        <w:t>2</w:t>
      </w:r>
      <w:r w:rsidR="008C1991" w:rsidRPr="00EC0434">
        <w:rPr>
          <w:sz w:val="24"/>
          <w:szCs w:val="24"/>
        </w:rPr>
        <w:t>5</w:t>
      </w:r>
      <w:r w:rsidR="00703A2F" w:rsidRPr="00EC0434">
        <w:rPr>
          <w:sz w:val="24"/>
          <w:szCs w:val="24"/>
        </w:rPr>
        <w:t xml:space="preserve"> г.</w:t>
      </w:r>
      <w:r w:rsidR="00BA3419" w:rsidRPr="00EC0434">
        <w:rPr>
          <w:sz w:val="24"/>
          <w:szCs w:val="24"/>
        </w:rPr>
        <w:t xml:space="preserve"> –</w:t>
      </w:r>
      <w:r w:rsidR="00EC0434" w:rsidRPr="00EC0434">
        <w:rPr>
          <w:sz w:val="24"/>
          <w:szCs w:val="24"/>
        </w:rPr>
        <w:t xml:space="preserve"> 835,5 </w:t>
      </w:r>
      <w:r w:rsidR="00A64CDA" w:rsidRPr="00EC0434">
        <w:rPr>
          <w:sz w:val="24"/>
          <w:szCs w:val="24"/>
        </w:rPr>
        <w:t>тыс.руб.</w:t>
      </w:r>
      <w:r w:rsidR="00674395" w:rsidRPr="00EC0434">
        <w:rPr>
          <w:sz w:val="24"/>
          <w:szCs w:val="24"/>
        </w:rPr>
        <w:t xml:space="preserve"> и </w:t>
      </w:r>
      <w:r w:rsidR="00BA3419" w:rsidRPr="00EC0434">
        <w:rPr>
          <w:sz w:val="24"/>
          <w:szCs w:val="24"/>
        </w:rPr>
        <w:t xml:space="preserve">в </w:t>
      </w:r>
      <w:r w:rsidR="00674395" w:rsidRPr="00EC0434">
        <w:rPr>
          <w:sz w:val="24"/>
          <w:szCs w:val="24"/>
        </w:rPr>
        <w:t>202</w:t>
      </w:r>
      <w:r w:rsidR="008C1991" w:rsidRPr="00EC0434">
        <w:rPr>
          <w:sz w:val="24"/>
          <w:szCs w:val="24"/>
        </w:rPr>
        <w:t>6</w:t>
      </w:r>
      <w:r w:rsidRPr="00EC0434">
        <w:rPr>
          <w:sz w:val="24"/>
          <w:szCs w:val="24"/>
        </w:rPr>
        <w:t xml:space="preserve"> г</w:t>
      </w:r>
      <w:r w:rsidR="00703A2F" w:rsidRPr="00EC0434">
        <w:rPr>
          <w:sz w:val="24"/>
          <w:szCs w:val="24"/>
        </w:rPr>
        <w:t>.</w:t>
      </w:r>
      <w:r w:rsidR="00A64CDA" w:rsidRPr="00EC0434">
        <w:rPr>
          <w:sz w:val="24"/>
          <w:szCs w:val="24"/>
        </w:rPr>
        <w:t xml:space="preserve">– </w:t>
      </w:r>
      <w:r w:rsidR="00EC0434" w:rsidRPr="00EC0434">
        <w:rPr>
          <w:sz w:val="24"/>
          <w:szCs w:val="24"/>
        </w:rPr>
        <w:t xml:space="preserve">835,5 </w:t>
      </w:r>
      <w:r w:rsidR="00A64CDA" w:rsidRPr="00EC0434">
        <w:rPr>
          <w:sz w:val="24"/>
          <w:szCs w:val="24"/>
        </w:rPr>
        <w:t>тыс.руб.</w:t>
      </w:r>
    </w:p>
    <w:p w:rsidR="008547FC" w:rsidRPr="00F9788C" w:rsidRDefault="008547FC" w:rsidP="003C7907">
      <w:pPr>
        <w:ind w:firstLine="709"/>
        <w:rPr>
          <w:color w:val="FF0000"/>
          <w:sz w:val="24"/>
          <w:szCs w:val="24"/>
        </w:rPr>
      </w:pPr>
    </w:p>
    <w:p w:rsidR="00B42C0A" w:rsidRPr="00F47FBE" w:rsidRDefault="00C00BA0" w:rsidP="00B42C0A">
      <w:pPr>
        <w:pStyle w:val="2"/>
        <w:keepNext w:val="0"/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"Национальная оборона"</w:t>
      </w:r>
    </w:p>
    <w:p w:rsidR="00B42C0A" w:rsidRPr="00F47FBE" w:rsidRDefault="00B42C0A" w:rsidP="00BA3419">
      <w:pPr>
        <w:ind w:firstLine="708"/>
        <w:jc w:val="both"/>
        <w:rPr>
          <w:sz w:val="24"/>
          <w:szCs w:val="24"/>
        </w:rPr>
      </w:pPr>
      <w:r w:rsidRPr="00F47FBE">
        <w:rPr>
          <w:sz w:val="24"/>
          <w:szCs w:val="24"/>
        </w:rPr>
        <w:t xml:space="preserve">Расходные обязательства </w:t>
      </w:r>
      <w:r w:rsidR="003C7907" w:rsidRPr="00F47FBE">
        <w:rPr>
          <w:sz w:val="24"/>
          <w:szCs w:val="24"/>
        </w:rPr>
        <w:t>Толстихинского</w:t>
      </w:r>
      <w:r w:rsidRPr="00F47FBE">
        <w:rPr>
          <w:sz w:val="24"/>
          <w:szCs w:val="24"/>
        </w:rPr>
        <w:t xml:space="preserve"> сельского поселения в области </w:t>
      </w:r>
      <w:r w:rsidR="00C64185">
        <w:rPr>
          <w:sz w:val="24"/>
          <w:szCs w:val="24"/>
        </w:rPr>
        <w:t>"</w:t>
      </w:r>
      <w:r w:rsidRPr="00F47FBE">
        <w:rPr>
          <w:sz w:val="24"/>
          <w:szCs w:val="24"/>
        </w:rPr>
        <w:t>Национальной обороны</w:t>
      </w:r>
      <w:r w:rsidR="00C64185">
        <w:rPr>
          <w:sz w:val="24"/>
          <w:szCs w:val="24"/>
        </w:rPr>
        <w:t>"</w:t>
      </w:r>
      <w:r w:rsidRPr="00F47FBE">
        <w:rPr>
          <w:sz w:val="24"/>
          <w:szCs w:val="24"/>
        </w:rPr>
        <w:t xml:space="preserve"> определяются следующими законодательными и нормативными правовыми актами:</w:t>
      </w:r>
    </w:p>
    <w:p w:rsidR="00B42C0A" w:rsidRPr="00F47FBE" w:rsidRDefault="00B42C0A" w:rsidP="00B42C0A">
      <w:pPr>
        <w:jc w:val="both"/>
        <w:rPr>
          <w:sz w:val="24"/>
          <w:szCs w:val="24"/>
        </w:rPr>
      </w:pPr>
      <w:r w:rsidRPr="00F47FBE">
        <w:rPr>
          <w:sz w:val="24"/>
          <w:szCs w:val="24"/>
        </w:rPr>
        <w:t>- Федеральны</w:t>
      </w:r>
      <w:r w:rsidR="00C64185">
        <w:rPr>
          <w:sz w:val="24"/>
          <w:szCs w:val="24"/>
        </w:rPr>
        <w:t>й закон № 131 от 06.10.2003 г. "</w:t>
      </w:r>
      <w:r w:rsidRPr="00F47FBE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64185">
        <w:rPr>
          <w:sz w:val="24"/>
          <w:szCs w:val="24"/>
        </w:rPr>
        <w:t>"</w:t>
      </w:r>
      <w:r w:rsidRPr="00F47FBE">
        <w:rPr>
          <w:sz w:val="24"/>
          <w:szCs w:val="24"/>
        </w:rPr>
        <w:t>;</w:t>
      </w:r>
    </w:p>
    <w:p w:rsidR="00B42C0A" w:rsidRPr="00F47FBE" w:rsidRDefault="00B42C0A" w:rsidP="00B42C0A">
      <w:pPr>
        <w:jc w:val="both"/>
        <w:rPr>
          <w:sz w:val="24"/>
          <w:szCs w:val="24"/>
        </w:rPr>
      </w:pPr>
      <w:r w:rsidRPr="00F47FBE">
        <w:rPr>
          <w:sz w:val="24"/>
          <w:szCs w:val="24"/>
        </w:rPr>
        <w:lastRenderedPageBreak/>
        <w:t xml:space="preserve">- Постановление Правительства Российской Федерации от 27.11.2006 г.  № 719 </w:t>
      </w:r>
      <w:r w:rsidR="00C64185">
        <w:rPr>
          <w:sz w:val="24"/>
          <w:szCs w:val="24"/>
        </w:rPr>
        <w:t>"</w:t>
      </w:r>
      <w:r w:rsidRPr="00F47FBE">
        <w:rPr>
          <w:sz w:val="24"/>
          <w:szCs w:val="24"/>
        </w:rPr>
        <w:t>Об утверждении положения о воинском учёте</w:t>
      </w:r>
      <w:r w:rsidR="00C64185">
        <w:rPr>
          <w:sz w:val="24"/>
          <w:szCs w:val="24"/>
        </w:rPr>
        <w:t>"</w:t>
      </w:r>
      <w:r w:rsidRPr="00F47FBE">
        <w:rPr>
          <w:sz w:val="24"/>
          <w:szCs w:val="24"/>
        </w:rPr>
        <w:t>;</w:t>
      </w:r>
    </w:p>
    <w:p w:rsidR="00B42C0A" w:rsidRPr="00F47FBE" w:rsidRDefault="00B42C0A" w:rsidP="00B42C0A">
      <w:pPr>
        <w:jc w:val="both"/>
        <w:rPr>
          <w:sz w:val="24"/>
          <w:szCs w:val="24"/>
        </w:rPr>
      </w:pPr>
      <w:r w:rsidRPr="00F47FBE">
        <w:rPr>
          <w:sz w:val="24"/>
          <w:szCs w:val="24"/>
        </w:rPr>
        <w:t>- Постановление Правительства Российской Фе</w:t>
      </w:r>
      <w:r w:rsidR="00C64185">
        <w:rPr>
          <w:sz w:val="24"/>
          <w:szCs w:val="24"/>
        </w:rPr>
        <w:t>дерации от 29.04.2006 г. № 258 "</w:t>
      </w:r>
      <w:r w:rsidRPr="00F47FBE">
        <w:rPr>
          <w:sz w:val="24"/>
          <w:szCs w:val="24"/>
        </w:rPr>
        <w:t>О субвенциях на осуществление полномочий по первичному воинскому учёту на территориях, где отсутствуют военные комиссариаты</w:t>
      </w:r>
      <w:r w:rsidR="00C64185">
        <w:rPr>
          <w:sz w:val="24"/>
          <w:szCs w:val="24"/>
        </w:rPr>
        <w:t>"</w:t>
      </w:r>
      <w:r w:rsidRPr="00F47FBE">
        <w:rPr>
          <w:sz w:val="24"/>
          <w:szCs w:val="24"/>
        </w:rPr>
        <w:t>.</w:t>
      </w:r>
    </w:p>
    <w:p w:rsidR="008C1991" w:rsidRPr="00EC0434" w:rsidRDefault="00B42C0A" w:rsidP="00C64185">
      <w:pPr>
        <w:pStyle w:val="21"/>
        <w:widowControl w:val="0"/>
        <w:spacing w:after="0"/>
        <w:ind w:left="0" w:firstLine="709"/>
        <w:jc w:val="both"/>
      </w:pPr>
      <w:r w:rsidRPr="00EC0434">
        <w:t xml:space="preserve">Ассигнования бюджета </w:t>
      </w:r>
      <w:r w:rsidR="00C64185" w:rsidRPr="00EC0434">
        <w:t>сельского поселения по разделу "Национальная оборона"</w:t>
      </w:r>
      <w:r w:rsidRPr="00EC0434">
        <w:t xml:space="preserve"> составят в 20</w:t>
      </w:r>
      <w:r w:rsidR="007D5D24" w:rsidRPr="00EC0434">
        <w:t>2</w:t>
      </w:r>
      <w:r w:rsidR="008C1991" w:rsidRPr="00EC0434">
        <w:t>4</w:t>
      </w:r>
      <w:r w:rsidR="00853998" w:rsidRPr="00EC0434">
        <w:t xml:space="preserve"> г. – </w:t>
      </w:r>
      <w:r w:rsidR="00EC0434" w:rsidRPr="00EC0434">
        <w:t>133,8</w:t>
      </w:r>
      <w:r w:rsidR="000904B2" w:rsidRPr="00EC0434">
        <w:t xml:space="preserve"> тыс. руб</w:t>
      </w:r>
      <w:r w:rsidR="00BA3419" w:rsidRPr="00EC0434">
        <w:t>.</w:t>
      </w:r>
      <w:r w:rsidRPr="00EC0434">
        <w:t xml:space="preserve"> и плановом периоде 20</w:t>
      </w:r>
      <w:r w:rsidR="00BA3419" w:rsidRPr="00EC0434">
        <w:t>2</w:t>
      </w:r>
      <w:r w:rsidR="008C1991" w:rsidRPr="00EC0434">
        <w:t>5</w:t>
      </w:r>
      <w:r w:rsidR="00853998" w:rsidRPr="00EC0434">
        <w:t xml:space="preserve"> г.</w:t>
      </w:r>
      <w:r w:rsidR="003C7907" w:rsidRPr="00EC0434">
        <w:t xml:space="preserve">– </w:t>
      </w:r>
      <w:r w:rsidR="00EC0434" w:rsidRPr="00EC0434">
        <w:t>139,1</w:t>
      </w:r>
      <w:r w:rsidR="00887EFF" w:rsidRPr="00EC0434">
        <w:t xml:space="preserve"> </w:t>
      </w:r>
      <w:r w:rsidR="00674395" w:rsidRPr="00EC0434">
        <w:t>тыс.руб., в 202</w:t>
      </w:r>
      <w:r w:rsidR="008C1991" w:rsidRPr="00EC0434">
        <w:t>6</w:t>
      </w:r>
      <w:r w:rsidR="00674395" w:rsidRPr="00EC0434">
        <w:t xml:space="preserve"> г</w:t>
      </w:r>
      <w:r w:rsidR="00853998" w:rsidRPr="00EC0434">
        <w:t>.</w:t>
      </w:r>
      <w:r w:rsidR="00674395" w:rsidRPr="00EC0434">
        <w:t xml:space="preserve"> – </w:t>
      </w:r>
      <w:r w:rsidR="00372F02" w:rsidRPr="00EC0434">
        <w:t>0,0</w:t>
      </w:r>
      <w:r w:rsidR="00674395" w:rsidRPr="00EC0434">
        <w:t xml:space="preserve"> тыс. руб.</w:t>
      </w:r>
    </w:p>
    <w:p w:rsidR="00B42C0A" w:rsidRDefault="00C64185" w:rsidP="00C64185">
      <w:pPr>
        <w:pStyle w:val="21"/>
        <w:widowControl w:val="0"/>
        <w:spacing w:after="0"/>
        <w:ind w:left="0" w:firstLine="709"/>
        <w:jc w:val="both"/>
      </w:pPr>
      <w:r>
        <w:t>П</w:t>
      </w:r>
      <w:r w:rsidR="00B42C0A" w:rsidRPr="00A5773A">
        <w:t>редусмотрены на содержание и обеспечение деятельности освобождён</w:t>
      </w:r>
      <w:r w:rsidR="00BA3419" w:rsidRPr="00A5773A">
        <w:t xml:space="preserve">ного военно-учётного работника </w:t>
      </w:r>
      <w:r w:rsidR="00B42C0A" w:rsidRPr="00A5773A">
        <w:t>по осуществлению первичного воинского учёта на территориях, где от</w:t>
      </w:r>
      <w:r w:rsidR="008547FC">
        <w:t>сутствуют военные комиссариаты.</w:t>
      </w:r>
    </w:p>
    <w:p w:rsidR="008547FC" w:rsidRPr="00A5773A" w:rsidRDefault="008547FC" w:rsidP="00C64185">
      <w:pPr>
        <w:pStyle w:val="21"/>
        <w:widowControl w:val="0"/>
        <w:spacing w:after="0"/>
        <w:ind w:left="0" w:firstLine="709"/>
        <w:jc w:val="both"/>
      </w:pPr>
    </w:p>
    <w:p w:rsidR="000968B9" w:rsidRPr="00671AAF" w:rsidRDefault="000968B9" w:rsidP="00514CE9">
      <w:pPr>
        <w:pStyle w:val="2"/>
        <w:keepNext w:val="0"/>
        <w:widowControl w:val="0"/>
        <w:rPr>
          <w:rFonts w:ascii="Times New Roman" w:hAnsi="Times New Roman"/>
          <w:b/>
          <w:sz w:val="24"/>
          <w:szCs w:val="24"/>
        </w:rPr>
      </w:pPr>
      <w:r w:rsidRPr="00671AAF">
        <w:rPr>
          <w:rFonts w:ascii="Times New Roman" w:hAnsi="Times New Roman"/>
          <w:b/>
          <w:sz w:val="24"/>
          <w:szCs w:val="24"/>
        </w:rPr>
        <w:t xml:space="preserve">Раздел </w:t>
      </w:r>
      <w:r w:rsidR="00C00BA0">
        <w:rPr>
          <w:rFonts w:ascii="Times New Roman" w:hAnsi="Times New Roman"/>
          <w:b/>
          <w:sz w:val="24"/>
          <w:szCs w:val="24"/>
        </w:rPr>
        <w:t>"</w:t>
      </w:r>
      <w:r w:rsidRPr="00671AAF">
        <w:rPr>
          <w:rFonts w:ascii="Times New Roman" w:hAnsi="Times New Roman"/>
          <w:b/>
          <w:sz w:val="24"/>
          <w:szCs w:val="24"/>
        </w:rPr>
        <w:t>Национальная безопасность и правоохранительная деятельность</w:t>
      </w:r>
      <w:r w:rsidR="00C00BA0">
        <w:rPr>
          <w:rFonts w:ascii="Times New Roman" w:hAnsi="Times New Roman"/>
          <w:b/>
          <w:sz w:val="24"/>
          <w:szCs w:val="24"/>
        </w:rPr>
        <w:t>"</w:t>
      </w:r>
    </w:p>
    <w:p w:rsidR="000968B9" w:rsidRPr="00671AAF" w:rsidRDefault="000968B9" w:rsidP="000968B9">
      <w:pPr>
        <w:ind w:firstLine="900"/>
        <w:jc w:val="both"/>
        <w:rPr>
          <w:sz w:val="24"/>
          <w:szCs w:val="24"/>
        </w:rPr>
      </w:pPr>
      <w:r w:rsidRPr="00671AAF">
        <w:rPr>
          <w:sz w:val="24"/>
          <w:szCs w:val="24"/>
        </w:rPr>
        <w:t xml:space="preserve">Расходные обязательства </w:t>
      </w:r>
      <w:r w:rsidR="003C7907" w:rsidRPr="00671AAF">
        <w:rPr>
          <w:sz w:val="24"/>
          <w:szCs w:val="24"/>
        </w:rPr>
        <w:t>Толстихинского</w:t>
      </w:r>
      <w:r w:rsidRPr="00671AAF">
        <w:rPr>
          <w:sz w:val="24"/>
          <w:szCs w:val="24"/>
        </w:rPr>
        <w:t xml:space="preserve"> сельского поселения в области </w:t>
      </w:r>
      <w:r w:rsidR="00C00BA0">
        <w:rPr>
          <w:sz w:val="24"/>
          <w:szCs w:val="24"/>
        </w:rPr>
        <w:t>"</w:t>
      </w:r>
      <w:r w:rsidRPr="00671AAF">
        <w:rPr>
          <w:sz w:val="24"/>
          <w:szCs w:val="24"/>
        </w:rPr>
        <w:t>Национальной безопасности и правоохранительной деятельности</w:t>
      </w:r>
      <w:r w:rsidR="00C00BA0">
        <w:rPr>
          <w:sz w:val="24"/>
          <w:szCs w:val="24"/>
        </w:rPr>
        <w:t>"</w:t>
      </w:r>
      <w:r w:rsidRPr="00671AAF">
        <w:rPr>
          <w:sz w:val="24"/>
          <w:szCs w:val="24"/>
        </w:rPr>
        <w:t xml:space="preserve"> определяются следующими законодательными и нормативными правовыми актами:</w:t>
      </w:r>
    </w:p>
    <w:p w:rsidR="000968B9" w:rsidRPr="00671AAF" w:rsidRDefault="000968B9" w:rsidP="000968B9">
      <w:pPr>
        <w:jc w:val="both"/>
        <w:rPr>
          <w:sz w:val="24"/>
          <w:szCs w:val="24"/>
        </w:rPr>
      </w:pPr>
      <w:r w:rsidRPr="00671AAF">
        <w:rPr>
          <w:sz w:val="24"/>
          <w:szCs w:val="24"/>
        </w:rPr>
        <w:t>- Федеральный закон</w:t>
      </w:r>
      <w:r w:rsidR="00C00BA0">
        <w:rPr>
          <w:sz w:val="24"/>
          <w:szCs w:val="24"/>
        </w:rPr>
        <w:t xml:space="preserve"> № 131 от 06.10.2003 г. "</w:t>
      </w:r>
      <w:r w:rsidRPr="00671AAF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00BA0">
        <w:rPr>
          <w:sz w:val="24"/>
          <w:szCs w:val="24"/>
        </w:rPr>
        <w:t>"</w:t>
      </w:r>
      <w:r w:rsidRPr="00671AAF">
        <w:rPr>
          <w:sz w:val="24"/>
          <w:szCs w:val="24"/>
        </w:rPr>
        <w:t>;</w:t>
      </w:r>
    </w:p>
    <w:p w:rsidR="000904B2" w:rsidRPr="00671AAF" w:rsidRDefault="000968B9" w:rsidP="000968B9">
      <w:pPr>
        <w:jc w:val="both"/>
        <w:rPr>
          <w:sz w:val="24"/>
          <w:szCs w:val="24"/>
        </w:rPr>
      </w:pPr>
      <w:r w:rsidRPr="00671AAF">
        <w:rPr>
          <w:sz w:val="24"/>
          <w:szCs w:val="24"/>
        </w:rPr>
        <w:t xml:space="preserve">- Федеральный </w:t>
      </w:r>
      <w:r w:rsidR="00C00BA0">
        <w:rPr>
          <w:sz w:val="24"/>
          <w:szCs w:val="24"/>
        </w:rPr>
        <w:t>закон № 68-ФЗ от 21.12.1994 г. "</w:t>
      </w:r>
      <w:r w:rsidRPr="00671AAF">
        <w:rPr>
          <w:sz w:val="24"/>
          <w:szCs w:val="24"/>
        </w:rPr>
        <w:t>О защите населения и территорий от чрезвычайных ситуаций прир</w:t>
      </w:r>
      <w:r w:rsidR="00C00BA0">
        <w:rPr>
          <w:sz w:val="24"/>
          <w:szCs w:val="24"/>
        </w:rPr>
        <w:t>одного и техногенного характера".</w:t>
      </w:r>
    </w:p>
    <w:p w:rsidR="002773AC" w:rsidRPr="00671AAF" w:rsidRDefault="000968B9" w:rsidP="00024513">
      <w:pPr>
        <w:ind w:firstLine="708"/>
        <w:jc w:val="both"/>
        <w:rPr>
          <w:sz w:val="24"/>
          <w:szCs w:val="24"/>
        </w:rPr>
      </w:pPr>
      <w:r w:rsidRPr="00671AAF">
        <w:rPr>
          <w:sz w:val="24"/>
          <w:szCs w:val="24"/>
        </w:rPr>
        <w:t xml:space="preserve">Бюджетные ассигнования бюджета </w:t>
      </w:r>
      <w:r w:rsidR="00C00BA0">
        <w:rPr>
          <w:sz w:val="24"/>
          <w:szCs w:val="24"/>
        </w:rPr>
        <w:t>сельского поселения по разделу "</w:t>
      </w:r>
      <w:r w:rsidRPr="00671AAF">
        <w:rPr>
          <w:sz w:val="24"/>
          <w:szCs w:val="24"/>
        </w:rPr>
        <w:t>Национальная безопасность и правоохранительная деятельность</w:t>
      </w:r>
      <w:r w:rsidR="00C00BA0">
        <w:rPr>
          <w:sz w:val="24"/>
          <w:szCs w:val="24"/>
        </w:rPr>
        <w:t>"</w:t>
      </w:r>
      <w:r w:rsidRPr="00671AAF">
        <w:rPr>
          <w:sz w:val="24"/>
          <w:szCs w:val="24"/>
        </w:rPr>
        <w:t xml:space="preserve"> запланированы в соответствии с</w:t>
      </w:r>
      <w:r w:rsidR="002773AC" w:rsidRPr="00671AAF">
        <w:rPr>
          <w:sz w:val="24"/>
          <w:szCs w:val="24"/>
        </w:rPr>
        <w:t>:</w:t>
      </w:r>
    </w:p>
    <w:p w:rsidR="000968B9" w:rsidRPr="00C34B70" w:rsidRDefault="002773AC" w:rsidP="00024513">
      <w:pPr>
        <w:ind w:firstLine="708"/>
        <w:jc w:val="both"/>
        <w:rPr>
          <w:iCs/>
          <w:sz w:val="24"/>
          <w:szCs w:val="24"/>
        </w:rPr>
      </w:pPr>
      <w:r w:rsidRPr="00671AAF">
        <w:rPr>
          <w:sz w:val="24"/>
          <w:szCs w:val="24"/>
        </w:rPr>
        <w:t xml:space="preserve">- </w:t>
      </w:r>
      <w:r w:rsidR="000968B9" w:rsidRPr="00671AAF">
        <w:rPr>
          <w:sz w:val="24"/>
          <w:szCs w:val="24"/>
        </w:rPr>
        <w:t xml:space="preserve">муниципальной </w:t>
      </w:r>
      <w:r w:rsidR="003C7907" w:rsidRPr="00671AAF">
        <w:rPr>
          <w:sz w:val="24"/>
          <w:szCs w:val="24"/>
        </w:rPr>
        <w:t>подпрограммой</w:t>
      </w:r>
      <w:r w:rsidR="00C00BA0">
        <w:rPr>
          <w:sz w:val="24"/>
          <w:szCs w:val="24"/>
        </w:rPr>
        <w:t xml:space="preserve"> "</w:t>
      </w:r>
      <w:r w:rsidR="003C7907" w:rsidRPr="00671AAF">
        <w:rPr>
          <w:iCs/>
          <w:sz w:val="24"/>
          <w:szCs w:val="24"/>
        </w:rPr>
        <w:t xml:space="preserve">Защита населения и территории МО Толстихинский сельсовет от чрезвычайных ситуаций природного и </w:t>
      </w:r>
      <w:r w:rsidR="00024513" w:rsidRPr="00671AAF">
        <w:rPr>
          <w:iCs/>
          <w:sz w:val="24"/>
          <w:szCs w:val="24"/>
        </w:rPr>
        <w:t>техногенного</w:t>
      </w:r>
      <w:r w:rsidR="003C7907" w:rsidRPr="00671AAF">
        <w:rPr>
          <w:iCs/>
          <w:sz w:val="24"/>
          <w:szCs w:val="24"/>
        </w:rPr>
        <w:t xml:space="preserve"> характера</w:t>
      </w:r>
      <w:r w:rsidR="00C00BA0">
        <w:rPr>
          <w:iCs/>
          <w:sz w:val="24"/>
          <w:szCs w:val="24"/>
        </w:rPr>
        <w:t>"</w:t>
      </w:r>
      <w:r w:rsidR="003C7907" w:rsidRPr="00671AAF">
        <w:rPr>
          <w:iCs/>
          <w:sz w:val="24"/>
          <w:szCs w:val="24"/>
        </w:rPr>
        <w:t xml:space="preserve"> муниципальной программы Толстихинского сельсовета "Поселок наш родной</w:t>
      </w:r>
      <w:r w:rsidR="003D6E39">
        <w:rPr>
          <w:iCs/>
          <w:sz w:val="24"/>
          <w:szCs w:val="24"/>
        </w:rPr>
        <w:t xml:space="preserve"> - МО Толстихинский </w:t>
      </w:r>
      <w:r w:rsidR="003D6E39" w:rsidRPr="00C34B70">
        <w:rPr>
          <w:iCs/>
          <w:sz w:val="24"/>
          <w:szCs w:val="24"/>
        </w:rPr>
        <w:t>сельсовета</w:t>
      </w:r>
      <w:r w:rsidR="003C7907" w:rsidRPr="00C34B70">
        <w:rPr>
          <w:iCs/>
          <w:sz w:val="24"/>
          <w:szCs w:val="24"/>
        </w:rPr>
        <w:t>" на 20</w:t>
      </w:r>
      <w:r w:rsidR="007D5D24" w:rsidRPr="00C34B70">
        <w:rPr>
          <w:iCs/>
          <w:sz w:val="24"/>
          <w:szCs w:val="24"/>
        </w:rPr>
        <w:t>2</w:t>
      </w:r>
      <w:r w:rsidR="000D2A49" w:rsidRPr="00C34B70">
        <w:rPr>
          <w:iCs/>
          <w:sz w:val="24"/>
          <w:szCs w:val="24"/>
        </w:rPr>
        <w:t>4</w:t>
      </w:r>
      <w:r w:rsidR="003C7907" w:rsidRPr="00C34B70">
        <w:rPr>
          <w:iCs/>
          <w:sz w:val="24"/>
          <w:szCs w:val="24"/>
        </w:rPr>
        <w:t xml:space="preserve"> г</w:t>
      </w:r>
      <w:r w:rsidRPr="00C34B70">
        <w:rPr>
          <w:iCs/>
          <w:sz w:val="24"/>
          <w:szCs w:val="24"/>
        </w:rPr>
        <w:t>. –</w:t>
      </w:r>
      <w:r w:rsidR="00C34B70" w:rsidRPr="00C34B70">
        <w:rPr>
          <w:iCs/>
          <w:sz w:val="24"/>
          <w:szCs w:val="24"/>
        </w:rPr>
        <w:t xml:space="preserve"> 1 </w:t>
      </w:r>
      <w:r w:rsidR="00B30ECC" w:rsidRPr="00C34B70">
        <w:rPr>
          <w:iCs/>
          <w:sz w:val="24"/>
          <w:szCs w:val="24"/>
        </w:rPr>
        <w:t>2</w:t>
      </w:r>
      <w:r w:rsidR="00C34B70" w:rsidRPr="00C34B70">
        <w:rPr>
          <w:iCs/>
          <w:sz w:val="24"/>
          <w:szCs w:val="24"/>
        </w:rPr>
        <w:t>94,2</w:t>
      </w:r>
      <w:r w:rsidR="003C7907" w:rsidRPr="00C34B70">
        <w:rPr>
          <w:iCs/>
          <w:sz w:val="24"/>
          <w:szCs w:val="24"/>
        </w:rPr>
        <w:t xml:space="preserve"> тыс. руб</w:t>
      </w:r>
      <w:r w:rsidR="00024513" w:rsidRPr="00C34B70">
        <w:rPr>
          <w:iCs/>
          <w:sz w:val="24"/>
          <w:szCs w:val="24"/>
        </w:rPr>
        <w:t>.,</w:t>
      </w:r>
      <w:r w:rsidR="003C7907" w:rsidRPr="00C34B70">
        <w:rPr>
          <w:iCs/>
          <w:sz w:val="24"/>
          <w:szCs w:val="24"/>
        </w:rPr>
        <w:t xml:space="preserve"> на 20</w:t>
      </w:r>
      <w:r w:rsidR="00024513" w:rsidRPr="00C34B70">
        <w:rPr>
          <w:iCs/>
          <w:sz w:val="24"/>
          <w:szCs w:val="24"/>
        </w:rPr>
        <w:t>2</w:t>
      </w:r>
      <w:r w:rsidR="000D2A49" w:rsidRPr="00C34B70">
        <w:rPr>
          <w:iCs/>
          <w:sz w:val="24"/>
          <w:szCs w:val="24"/>
        </w:rPr>
        <w:t>5</w:t>
      </w:r>
      <w:r w:rsidRPr="00C34B70">
        <w:rPr>
          <w:iCs/>
          <w:sz w:val="24"/>
          <w:szCs w:val="24"/>
        </w:rPr>
        <w:t xml:space="preserve"> г.</w:t>
      </w:r>
      <w:r w:rsidR="000904B2" w:rsidRPr="00C34B70">
        <w:rPr>
          <w:iCs/>
          <w:sz w:val="24"/>
          <w:szCs w:val="24"/>
        </w:rPr>
        <w:t xml:space="preserve"> – </w:t>
      </w:r>
      <w:r w:rsidR="00C34B70" w:rsidRPr="00C34B70">
        <w:rPr>
          <w:iCs/>
          <w:sz w:val="24"/>
          <w:szCs w:val="24"/>
        </w:rPr>
        <w:t>6</w:t>
      </w:r>
      <w:r w:rsidR="00BF3125" w:rsidRPr="00C34B70">
        <w:rPr>
          <w:iCs/>
          <w:sz w:val="24"/>
          <w:szCs w:val="24"/>
        </w:rPr>
        <w:t>,</w:t>
      </w:r>
      <w:r w:rsidR="00C34B70" w:rsidRPr="00C34B70">
        <w:rPr>
          <w:iCs/>
          <w:sz w:val="24"/>
          <w:szCs w:val="24"/>
        </w:rPr>
        <w:t xml:space="preserve">1 </w:t>
      </w:r>
      <w:r w:rsidR="000904B2" w:rsidRPr="00C34B70">
        <w:rPr>
          <w:iCs/>
          <w:sz w:val="24"/>
          <w:szCs w:val="24"/>
        </w:rPr>
        <w:t>тыс. руб.</w:t>
      </w:r>
      <w:r w:rsidR="003C7907" w:rsidRPr="00C34B70">
        <w:rPr>
          <w:iCs/>
          <w:sz w:val="24"/>
          <w:szCs w:val="24"/>
        </w:rPr>
        <w:t xml:space="preserve"> и 20</w:t>
      </w:r>
      <w:r w:rsidR="00674395" w:rsidRPr="00C34B70">
        <w:rPr>
          <w:iCs/>
          <w:sz w:val="24"/>
          <w:szCs w:val="24"/>
        </w:rPr>
        <w:t>2</w:t>
      </w:r>
      <w:r w:rsidR="000D2A49" w:rsidRPr="00C34B70">
        <w:rPr>
          <w:iCs/>
          <w:sz w:val="24"/>
          <w:szCs w:val="24"/>
        </w:rPr>
        <w:t>6</w:t>
      </w:r>
      <w:r w:rsidRPr="00C34B70">
        <w:rPr>
          <w:iCs/>
          <w:sz w:val="24"/>
          <w:szCs w:val="24"/>
        </w:rPr>
        <w:t xml:space="preserve"> г.</w:t>
      </w:r>
      <w:r w:rsidR="000904B2" w:rsidRPr="00C34B70">
        <w:rPr>
          <w:iCs/>
          <w:sz w:val="24"/>
          <w:szCs w:val="24"/>
        </w:rPr>
        <w:t xml:space="preserve"> – </w:t>
      </w:r>
      <w:r w:rsidR="00C34B70" w:rsidRPr="00C34B70">
        <w:rPr>
          <w:iCs/>
          <w:sz w:val="24"/>
          <w:szCs w:val="24"/>
        </w:rPr>
        <w:t>6</w:t>
      </w:r>
      <w:r w:rsidR="00BF3125" w:rsidRPr="00C34B70">
        <w:rPr>
          <w:iCs/>
          <w:sz w:val="24"/>
          <w:szCs w:val="24"/>
        </w:rPr>
        <w:t>,0</w:t>
      </w:r>
      <w:r w:rsidR="000904B2" w:rsidRPr="00C34B70">
        <w:rPr>
          <w:iCs/>
          <w:sz w:val="24"/>
          <w:szCs w:val="24"/>
        </w:rPr>
        <w:t>тыс.руб</w:t>
      </w:r>
      <w:r w:rsidR="00BF1F4F" w:rsidRPr="00C34B70">
        <w:rPr>
          <w:iCs/>
          <w:sz w:val="24"/>
          <w:szCs w:val="24"/>
        </w:rPr>
        <w:t>.</w:t>
      </w:r>
      <w:r w:rsidRPr="00C34B70">
        <w:rPr>
          <w:iCs/>
          <w:sz w:val="24"/>
          <w:szCs w:val="24"/>
        </w:rPr>
        <w:t>;</w:t>
      </w:r>
    </w:p>
    <w:p w:rsidR="002773AC" w:rsidRPr="00C10D41" w:rsidRDefault="002773AC" w:rsidP="002773AC">
      <w:pPr>
        <w:ind w:firstLine="708"/>
        <w:jc w:val="both"/>
        <w:rPr>
          <w:iCs/>
          <w:sz w:val="24"/>
          <w:szCs w:val="24"/>
        </w:rPr>
      </w:pPr>
      <w:r w:rsidRPr="00671AAF">
        <w:rPr>
          <w:iCs/>
          <w:sz w:val="24"/>
          <w:szCs w:val="24"/>
        </w:rPr>
        <w:t xml:space="preserve">- </w:t>
      </w:r>
      <w:r w:rsidRPr="00671AAF">
        <w:rPr>
          <w:sz w:val="24"/>
          <w:szCs w:val="24"/>
        </w:rPr>
        <w:t>муниципальной подпрограммой</w:t>
      </w:r>
      <w:r w:rsidR="00111CEE">
        <w:rPr>
          <w:sz w:val="24"/>
          <w:szCs w:val="24"/>
        </w:rPr>
        <w:t xml:space="preserve"> "</w:t>
      </w:r>
      <w:r w:rsidRPr="00671AAF">
        <w:rPr>
          <w:sz w:val="24"/>
          <w:szCs w:val="24"/>
        </w:rPr>
        <w:t>Комплексные меры по профилактике терроризма и экстремизма на территории МО Толстихинский сельсовет</w:t>
      </w:r>
      <w:r w:rsidR="00111CEE">
        <w:rPr>
          <w:sz w:val="24"/>
          <w:szCs w:val="24"/>
        </w:rPr>
        <w:t>"</w:t>
      </w:r>
      <w:r w:rsidRPr="00671AAF">
        <w:rPr>
          <w:iCs/>
          <w:sz w:val="24"/>
          <w:szCs w:val="24"/>
        </w:rPr>
        <w:t xml:space="preserve"> муниципальной программы Толстихинского сельсовета "Поселок наш родной</w:t>
      </w:r>
      <w:r w:rsidR="00111CEE">
        <w:rPr>
          <w:iCs/>
          <w:sz w:val="24"/>
          <w:szCs w:val="24"/>
        </w:rPr>
        <w:t xml:space="preserve"> - МО Толстихинский сельсовета</w:t>
      </w:r>
      <w:r w:rsidRPr="00671AAF">
        <w:rPr>
          <w:iCs/>
          <w:sz w:val="24"/>
          <w:szCs w:val="24"/>
        </w:rPr>
        <w:t>" на 202</w:t>
      </w:r>
      <w:r w:rsidR="000D2A49">
        <w:rPr>
          <w:iCs/>
          <w:sz w:val="24"/>
          <w:szCs w:val="24"/>
        </w:rPr>
        <w:t>4</w:t>
      </w:r>
      <w:r w:rsidRPr="00671AAF">
        <w:rPr>
          <w:iCs/>
          <w:sz w:val="24"/>
          <w:szCs w:val="24"/>
        </w:rPr>
        <w:t xml:space="preserve"> г. </w:t>
      </w:r>
      <w:r w:rsidRPr="00C10D41">
        <w:rPr>
          <w:iCs/>
          <w:sz w:val="24"/>
          <w:szCs w:val="24"/>
        </w:rPr>
        <w:t>–</w:t>
      </w:r>
      <w:r w:rsidR="00671AAF" w:rsidRPr="00C10D41">
        <w:rPr>
          <w:iCs/>
          <w:sz w:val="24"/>
          <w:szCs w:val="24"/>
        </w:rPr>
        <w:t xml:space="preserve"> 3</w:t>
      </w:r>
      <w:r w:rsidRPr="00C10D41">
        <w:rPr>
          <w:iCs/>
          <w:sz w:val="24"/>
          <w:szCs w:val="24"/>
        </w:rPr>
        <w:t>,0 тыс. руб., на 202</w:t>
      </w:r>
      <w:r w:rsidR="000D2A49" w:rsidRPr="00C10D41">
        <w:rPr>
          <w:iCs/>
          <w:sz w:val="24"/>
          <w:szCs w:val="24"/>
        </w:rPr>
        <w:t>5</w:t>
      </w:r>
      <w:r w:rsidRPr="00C10D41">
        <w:rPr>
          <w:iCs/>
          <w:sz w:val="24"/>
          <w:szCs w:val="24"/>
        </w:rPr>
        <w:t xml:space="preserve"> г. – </w:t>
      </w:r>
      <w:r w:rsidR="00671AAF" w:rsidRPr="00C10D41">
        <w:rPr>
          <w:iCs/>
          <w:sz w:val="24"/>
          <w:szCs w:val="24"/>
        </w:rPr>
        <w:t>3</w:t>
      </w:r>
      <w:r w:rsidRPr="00C10D41">
        <w:rPr>
          <w:iCs/>
          <w:sz w:val="24"/>
          <w:szCs w:val="24"/>
        </w:rPr>
        <w:t>,0 тыс. руб. и 202</w:t>
      </w:r>
      <w:r w:rsidR="000D2A49" w:rsidRPr="00C10D41">
        <w:rPr>
          <w:iCs/>
          <w:sz w:val="24"/>
          <w:szCs w:val="24"/>
        </w:rPr>
        <w:t>6</w:t>
      </w:r>
      <w:r w:rsidRPr="00C10D41">
        <w:rPr>
          <w:iCs/>
          <w:sz w:val="24"/>
          <w:szCs w:val="24"/>
        </w:rPr>
        <w:t xml:space="preserve"> г. – </w:t>
      </w:r>
      <w:r w:rsidR="00671AAF" w:rsidRPr="00C10D41">
        <w:rPr>
          <w:iCs/>
          <w:sz w:val="24"/>
          <w:szCs w:val="24"/>
        </w:rPr>
        <w:t>3</w:t>
      </w:r>
      <w:r w:rsidR="000A29E8" w:rsidRPr="00C10D41">
        <w:rPr>
          <w:iCs/>
          <w:sz w:val="24"/>
          <w:szCs w:val="24"/>
        </w:rPr>
        <w:t>,0</w:t>
      </w:r>
      <w:r w:rsidRPr="00C10D41">
        <w:rPr>
          <w:iCs/>
          <w:sz w:val="24"/>
          <w:szCs w:val="24"/>
        </w:rPr>
        <w:t>тыс.руб</w:t>
      </w:r>
      <w:r w:rsidR="00F31E5A" w:rsidRPr="00C10D41">
        <w:rPr>
          <w:iCs/>
          <w:sz w:val="24"/>
          <w:szCs w:val="24"/>
        </w:rPr>
        <w:t>.</w:t>
      </w:r>
      <w:r w:rsidRPr="00C10D41">
        <w:rPr>
          <w:iCs/>
          <w:sz w:val="24"/>
          <w:szCs w:val="24"/>
        </w:rPr>
        <w:t>;</w:t>
      </w:r>
    </w:p>
    <w:p w:rsidR="00C24983" w:rsidRPr="00A27D3B" w:rsidRDefault="000968B9" w:rsidP="00024513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B30ECC">
        <w:rPr>
          <w:rFonts w:ascii="Times New Roman" w:hAnsi="Times New Roman"/>
          <w:sz w:val="24"/>
          <w:szCs w:val="24"/>
        </w:rPr>
        <w:t>По данному разделу в 20</w:t>
      </w:r>
      <w:r w:rsidR="007D5D24" w:rsidRPr="00B30ECC">
        <w:rPr>
          <w:rFonts w:ascii="Times New Roman" w:hAnsi="Times New Roman"/>
          <w:sz w:val="24"/>
          <w:szCs w:val="24"/>
        </w:rPr>
        <w:t>2</w:t>
      </w:r>
      <w:r w:rsidR="000D2A49">
        <w:rPr>
          <w:rFonts w:ascii="Times New Roman" w:hAnsi="Times New Roman"/>
          <w:sz w:val="24"/>
          <w:szCs w:val="24"/>
        </w:rPr>
        <w:t>4</w:t>
      </w:r>
      <w:r w:rsidRPr="00B30ECC">
        <w:rPr>
          <w:rFonts w:ascii="Times New Roman" w:hAnsi="Times New Roman"/>
          <w:sz w:val="24"/>
          <w:szCs w:val="24"/>
        </w:rPr>
        <w:t xml:space="preserve"> году и плановом периоде 20</w:t>
      </w:r>
      <w:r w:rsidR="007D5D24" w:rsidRPr="00B30ECC">
        <w:rPr>
          <w:rFonts w:ascii="Times New Roman" w:hAnsi="Times New Roman"/>
          <w:sz w:val="24"/>
          <w:szCs w:val="24"/>
        </w:rPr>
        <w:t>2</w:t>
      </w:r>
      <w:r w:rsidR="000D2A49">
        <w:rPr>
          <w:rFonts w:ascii="Times New Roman" w:hAnsi="Times New Roman"/>
          <w:sz w:val="24"/>
          <w:szCs w:val="24"/>
        </w:rPr>
        <w:t>4</w:t>
      </w:r>
      <w:r w:rsidRPr="00B30ECC">
        <w:rPr>
          <w:rFonts w:ascii="Times New Roman" w:hAnsi="Times New Roman"/>
          <w:sz w:val="24"/>
          <w:szCs w:val="24"/>
        </w:rPr>
        <w:t xml:space="preserve"> и 20</w:t>
      </w:r>
      <w:r w:rsidR="00674395" w:rsidRPr="00B30ECC">
        <w:rPr>
          <w:rFonts w:ascii="Times New Roman" w:hAnsi="Times New Roman"/>
          <w:sz w:val="24"/>
          <w:szCs w:val="24"/>
        </w:rPr>
        <w:t>2</w:t>
      </w:r>
      <w:r w:rsidR="000D2A49">
        <w:rPr>
          <w:rFonts w:ascii="Times New Roman" w:hAnsi="Times New Roman"/>
          <w:sz w:val="24"/>
          <w:szCs w:val="24"/>
        </w:rPr>
        <w:t>6</w:t>
      </w:r>
      <w:r w:rsidRPr="00B30ECC">
        <w:rPr>
          <w:rFonts w:ascii="Times New Roman" w:hAnsi="Times New Roman"/>
          <w:sz w:val="24"/>
          <w:szCs w:val="24"/>
        </w:rPr>
        <w:t xml:space="preserve"> годы учтены бюджетные ассигнования на расходы по</w:t>
      </w:r>
      <w:r w:rsidR="00671AAF" w:rsidRPr="00B30ECC">
        <w:rPr>
          <w:rFonts w:ascii="Times New Roman" w:hAnsi="Times New Roman"/>
          <w:sz w:val="24"/>
          <w:szCs w:val="24"/>
        </w:rPr>
        <w:t xml:space="preserve"> снижению пожароопасной ситуации,</w:t>
      </w:r>
      <w:r w:rsidRPr="00B30ECC">
        <w:rPr>
          <w:rFonts w:ascii="Times New Roman" w:hAnsi="Times New Roman"/>
          <w:sz w:val="24"/>
          <w:szCs w:val="24"/>
        </w:rPr>
        <w:t xml:space="preserve"> подготовке (обучению) населения и организаций к действиям в чрезвычайной ситуации,</w:t>
      </w:r>
      <w:r w:rsidR="00671AAF" w:rsidRPr="00B30ECC">
        <w:rPr>
          <w:rFonts w:ascii="Times New Roman" w:hAnsi="Times New Roman"/>
          <w:sz w:val="24"/>
          <w:szCs w:val="24"/>
        </w:rPr>
        <w:t xml:space="preserve"> к действиям по предупреждению и ликвидации пожаров,</w:t>
      </w:r>
      <w:r w:rsidRPr="00B30ECC">
        <w:rPr>
          <w:rFonts w:ascii="Times New Roman" w:hAnsi="Times New Roman"/>
          <w:sz w:val="24"/>
          <w:szCs w:val="24"/>
        </w:rPr>
        <w:t xml:space="preserve"> расходы на оплату методической литературы, наглядных пособий по вопросам гражданской обороны и чрезвычайным ситуациям</w:t>
      </w:r>
      <w:r w:rsidR="00C24983" w:rsidRPr="00B30ECC">
        <w:rPr>
          <w:rFonts w:ascii="Times New Roman" w:hAnsi="Times New Roman"/>
          <w:sz w:val="24"/>
          <w:szCs w:val="24"/>
        </w:rPr>
        <w:t>,</w:t>
      </w:r>
      <w:r w:rsidR="000D2A49">
        <w:rPr>
          <w:rFonts w:ascii="Times New Roman" w:hAnsi="Times New Roman"/>
          <w:sz w:val="24"/>
          <w:szCs w:val="24"/>
        </w:rPr>
        <w:t xml:space="preserve"> </w:t>
      </w:r>
      <w:r w:rsidR="00C24983" w:rsidRPr="00B30ECC">
        <w:rPr>
          <w:rFonts w:ascii="Times New Roman" w:hAnsi="Times New Roman"/>
          <w:sz w:val="24"/>
          <w:szCs w:val="24"/>
        </w:rPr>
        <w:t xml:space="preserve">на усиление мер по защите населения, объектов первоочередной антитеррористической защиты, расположенных на территории сельского поселения от террористической угрозы, на </w:t>
      </w:r>
      <w:r w:rsidR="00C24983" w:rsidRPr="00A27D3B">
        <w:rPr>
          <w:rFonts w:ascii="Times New Roman" w:hAnsi="Times New Roman"/>
          <w:sz w:val="24"/>
          <w:szCs w:val="24"/>
        </w:rPr>
        <w:t>своевременное предупреждение, выявление и пресечение террористической и экстремистской деятельности.</w:t>
      </w:r>
      <w:r w:rsidR="000D2A49">
        <w:rPr>
          <w:rFonts w:ascii="Times New Roman" w:hAnsi="Times New Roman"/>
          <w:sz w:val="24"/>
          <w:szCs w:val="24"/>
        </w:rPr>
        <w:t xml:space="preserve"> </w:t>
      </w:r>
      <w:r w:rsidR="00625736" w:rsidRPr="00A27D3B">
        <w:rPr>
          <w:rFonts w:ascii="Times New Roman" w:hAnsi="Times New Roman"/>
          <w:sz w:val="24"/>
          <w:szCs w:val="24"/>
        </w:rPr>
        <w:t>В целях исключения возможного перехода природных пожаров на территории населенных пунктов создаются (обновляются) до начала пожароопасного периода вокруг населенных пунктов противопожарные минерализованные полосы шириной не менее 10 метров.</w:t>
      </w:r>
    </w:p>
    <w:p w:rsidR="000968B9" w:rsidRPr="00F9788C" w:rsidRDefault="000968B9" w:rsidP="000968B9">
      <w:pPr>
        <w:tabs>
          <w:tab w:val="left" w:pos="3825"/>
        </w:tabs>
        <w:jc w:val="both"/>
        <w:rPr>
          <w:color w:val="FF0000"/>
          <w:sz w:val="24"/>
          <w:szCs w:val="24"/>
        </w:rPr>
      </w:pPr>
    </w:p>
    <w:p w:rsidR="007F0A4D" w:rsidRPr="00207E77" w:rsidRDefault="00A27D3B" w:rsidP="00024513">
      <w:pPr>
        <w:pStyle w:val="21"/>
        <w:widowControl w:val="0"/>
        <w:spacing w:after="0"/>
        <w:ind w:firstLine="709"/>
        <w:jc w:val="center"/>
        <w:rPr>
          <w:b/>
          <w:i/>
        </w:rPr>
      </w:pPr>
      <w:r>
        <w:rPr>
          <w:b/>
          <w:i/>
        </w:rPr>
        <w:t>Раздел "Национальная экономика"</w:t>
      </w:r>
    </w:p>
    <w:p w:rsidR="005A6FBF" w:rsidRPr="00207E77" w:rsidRDefault="00514CE9" w:rsidP="00024513">
      <w:pPr>
        <w:ind w:firstLine="708"/>
        <w:jc w:val="both"/>
        <w:rPr>
          <w:sz w:val="24"/>
          <w:szCs w:val="24"/>
        </w:rPr>
      </w:pPr>
      <w:r w:rsidRPr="00207E77">
        <w:rPr>
          <w:sz w:val="24"/>
          <w:szCs w:val="24"/>
        </w:rPr>
        <w:t xml:space="preserve">Расходные обязательства </w:t>
      </w:r>
      <w:r w:rsidR="00AC227D" w:rsidRPr="00207E77">
        <w:rPr>
          <w:sz w:val="24"/>
          <w:szCs w:val="24"/>
        </w:rPr>
        <w:t>Толстихинского</w:t>
      </w:r>
      <w:r w:rsidRPr="00207E77">
        <w:rPr>
          <w:sz w:val="24"/>
          <w:szCs w:val="24"/>
        </w:rPr>
        <w:t xml:space="preserve"> сельского поселения в области </w:t>
      </w:r>
      <w:r w:rsidR="00A27D3B">
        <w:rPr>
          <w:sz w:val="24"/>
          <w:szCs w:val="24"/>
        </w:rPr>
        <w:t>"</w:t>
      </w:r>
      <w:r w:rsidRPr="00207E77">
        <w:rPr>
          <w:sz w:val="24"/>
          <w:szCs w:val="24"/>
        </w:rPr>
        <w:t>Национальной экономики</w:t>
      </w:r>
      <w:r w:rsidR="00A27D3B">
        <w:rPr>
          <w:sz w:val="24"/>
          <w:szCs w:val="24"/>
        </w:rPr>
        <w:t>"</w:t>
      </w:r>
      <w:r w:rsidRPr="00207E77">
        <w:rPr>
          <w:sz w:val="24"/>
          <w:szCs w:val="24"/>
        </w:rPr>
        <w:t xml:space="preserve"> предусмотрены </w:t>
      </w:r>
      <w:r w:rsidR="00EA1BE3" w:rsidRPr="00207E77">
        <w:rPr>
          <w:sz w:val="24"/>
          <w:szCs w:val="24"/>
        </w:rPr>
        <w:t>муниципальной</w:t>
      </w:r>
      <w:r w:rsidR="00094136">
        <w:rPr>
          <w:sz w:val="24"/>
          <w:szCs w:val="24"/>
        </w:rPr>
        <w:t xml:space="preserve"> </w:t>
      </w:r>
      <w:r w:rsidR="00372F02" w:rsidRPr="00207E77">
        <w:rPr>
          <w:sz w:val="24"/>
          <w:szCs w:val="24"/>
        </w:rPr>
        <w:t>под</w:t>
      </w:r>
      <w:r w:rsidRPr="00207E77">
        <w:rPr>
          <w:sz w:val="24"/>
          <w:szCs w:val="24"/>
        </w:rPr>
        <w:t>программ</w:t>
      </w:r>
      <w:r w:rsidR="00220DB8" w:rsidRPr="00207E77">
        <w:rPr>
          <w:sz w:val="24"/>
          <w:szCs w:val="24"/>
        </w:rPr>
        <w:t>ой</w:t>
      </w:r>
      <w:r w:rsidR="00A27D3B">
        <w:rPr>
          <w:sz w:val="24"/>
          <w:szCs w:val="24"/>
        </w:rPr>
        <w:t xml:space="preserve"> "</w:t>
      </w:r>
      <w:r w:rsidR="00220DB8" w:rsidRPr="00207E77">
        <w:rPr>
          <w:iCs/>
          <w:sz w:val="24"/>
          <w:szCs w:val="24"/>
        </w:rPr>
        <w:t>Дорожный фонд МО Толстихинский сельсовет</w:t>
      </w:r>
      <w:r w:rsidR="00A27D3B">
        <w:rPr>
          <w:iCs/>
          <w:sz w:val="24"/>
          <w:szCs w:val="24"/>
        </w:rPr>
        <w:t xml:space="preserve">" </w:t>
      </w:r>
      <w:r w:rsidR="00372F02" w:rsidRPr="00207E77">
        <w:rPr>
          <w:iCs/>
          <w:sz w:val="24"/>
          <w:szCs w:val="24"/>
        </w:rPr>
        <w:t>муниципальной программы Толстихинского сельсовета "Поселок наш родной</w:t>
      </w:r>
      <w:r w:rsidR="00A27D3B">
        <w:rPr>
          <w:iCs/>
          <w:sz w:val="24"/>
          <w:szCs w:val="24"/>
        </w:rPr>
        <w:t xml:space="preserve"> - МО Толстихинский сельсовета</w:t>
      </w:r>
      <w:r w:rsidR="00372F02" w:rsidRPr="00207E77">
        <w:rPr>
          <w:iCs/>
          <w:sz w:val="24"/>
          <w:szCs w:val="24"/>
        </w:rPr>
        <w:t>"</w:t>
      </w:r>
      <w:r w:rsidR="00220DB8" w:rsidRPr="00207E77">
        <w:rPr>
          <w:iCs/>
          <w:sz w:val="24"/>
          <w:szCs w:val="24"/>
        </w:rPr>
        <w:t>.</w:t>
      </w:r>
      <w:r w:rsidR="00220DB8" w:rsidRPr="00207E77">
        <w:rPr>
          <w:sz w:val="24"/>
          <w:szCs w:val="24"/>
        </w:rPr>
        <w:t xml:space="preserve"> М</w:t>
      </w:r>
      <w:r w:rsidRPr="00207E77">
        <w:rPr>
          <w:sz w:val="24"/>
          <w:szCs w:val="24"/>
        </w:rPr>
        <w:t xml:space="preserve">ероприятия настоящей </w:t>
      </w:r>
      <w:r w:rsidR="00220DB8" w:rsidRPr="00207E77">
        <w:rPr>
          <w:sz w:val="24"/>
          <w:szCs w:val="24"/>
        </w:rPr>
        <w:t>под</w:t>
      </w:r>
      <w:r w:rsidRPr="00207E77">
        <w:rPr>
          <w:sz w:val="24"/>
          <w:szCs w:val="24"/>
        </w:rPr>
        <w:t xml:space="preserve">программы направлены на </w:t>
      </w:r>
      <w:r w:rsidR="00A27D3B">
        <w:rPr>
          <w:sz w:val="24"/>
          <w:szCs w:val="24"/>
        </w:rPr>
        <w:t xml:space="preserve">текущий </w:t>
      </w:r>
      <w:r w:rsidRPr="00207E77">
        <w:rPr>
          <w:sz w:val="24"/>
          <w:szCs w:val="24"/>
        </w:rPr>
        <w:t>ремонт и содержание</w:t>
      </w:r>
      <w:r w:rsidR="00A27D3B">
        <w:rPr>
          <w:sz w:val="24"/>
          <w:szCs w:val="24"/>
        </w:rPr>
        <w:t xml:space="preserve"> (грейдерование, очистка от снега)</w:t>
      </w:r>
      <w:r w:rsidR="008547FC">
        <w:rPr>
          <w:sz w:val="24"/>
          <w:szCs w:val="24"/>
        </w:rPr>
        <w:t xml:space="preserve"> </w:t>
      </w:r>
      <w:r w:rsidRPr="00207E77">
        <w:rPr>
          <w:sz w:val="24"/>
          <w:szCs w:val="24"/>
        </w:rPr>
        <w:t>внутрипоселк</w:t>
      </w:r>
      <w:r w:rsidR="005A6FBF" w:rsidRPr="00207E77">
        <w:rPr>
          <w:sz w:val="24"/>
          <w:szCs w:val="24"/>
        </w:rPr>
        <w:t>овых дорог сельского поселения.</w:t>
      </w:r>
      <w:r w:rsidR="00A0519D">
        <w:rPr>
          <w:sz w:val="24"/>
          <w:szCs w:val="24"/>
        </w:rPr>
        <w:t xml:space="preserve"> Для участия в краевых программах для ремонта дорог местного значения необходима разработка проекта организации дорожного движения.</w:t>
      </w:r>
    </w:p>
    <w:p w:rsidR="00514CE9" w:rsidRDefault="008D5107" w:rsidP="00024513">
      <w:pPr>
        <w:ind w:firstLine="708"/>
        <w:jc w:val="both"/>
        <w:rPr>
          <w:sz w:val="24"/>
          <w:szCs w:val="24"/>
        </w:rPr>
      </w:pPr>
      <w:r w:rsidRPr="00D76696">
        <w:rPr>
          <w:sz w:val="24"/>
          <w:szCs w:val="24"/>
        </w:rPr>
        <w:t>Финанс</w:t>
      </w:r>
      <w:r w:rsidR="00D76696" w:rsidRPr="00D76696">
        <w:rPr>
          <w:sz w:val="24"/>
          <w:szCs w:val="24"/>
        </w:rPr>
        <w:t>ирование</w:t>
      </w:r>
      <w:r w:rsidR="00094136">
        <w:rPr>
          <w:sz w:val="24"/>
          <w:szCs w:val="24"/>
        </w:rPr>
        <w:t xml:space="preserve"> </w:t>
      </w:r>
      <w:r w:rsidR="00D76696" w:rsidRPr="00D76696">
        <w:rPr>
          <w:sz w:val="24"/>
          <w:szCs w:val="24"/>
        </w:rPr>
        <w:t>дорожного фонда включает в себя доходы от уплаты акцизов, собственных налогов</w:t>
      </w:r>
      <w:r w:rsidR="004E4880">
        <w:rPr>
          <w:sz w:val="24"/>
          <w:szCs w:val="24"/>
        </w:rPr>
        <w:t xml:space="preserve">  (НДФЛ)</w:t>
      </w:r>
      <w:r w:rsidR="00D76696" w:rsidRPr="00D76696">
        <w:rPr>
          <w:sz w:val="24"/>
          <w:szCs w:val="24"/>
        </w:rPr>
        <w:t xml:space="preserve"> и предоставления прочих межбюджетных трансфертов, </w:t>
      </w:r>
      <w:r w:rsidR="00D76696" w:rsidRPr="00D76696">
        <w:rPr>
          <w:sz w:val="24"/>
          <w:szCs w:val="24"/>
        </w:rPr>
        <w:lastRenderedPageBreak/>
        <w:t>передаваемых бюджетам сельских поселений из районного бюджета</w:t>
      </w:r>
      <w:r w:rsidR="005A6FBF" w:rsidRPr="00D76696">
        <w:rPr>
          <w:sz w:val="24"/>
          <w:szCs w:val="24"/>
        </w:rPr>
        <w:t>:</w:t>
      </w:r>
      <w:r w:rsidRPr="00D76696">
        <w:rPr>
          <w:sz w:val="24"/>
          <w:szCs w:val="24"/>
        </w:rPr>
        <w:t xml:space="preserve"> </w:t>
      </w:r>
      <w:r w:rsidRPr="004E4880">
        <w:rPr>
          <w:sz w:val="24"/>
          <w:szCs w:val="24"/>
        </w:rPr>
        <w:t>на 20</w:t>
      </w:r>
      <w:r w:rsidR="007D5D24" w:rsidRPr="004E4880">
        <w:rPr>
          <w:sz w:val="24"/>
          <w:szCs w:val="24"/>
        </w:rPr>
        <w:t>2</w:t>
      </w:r>
      <w:r w:rsidR="000D2A49" w:rsidRPr="004E4880">
        <w:rPr>
          <w:sz w:val="24"/>
          <w:szCs w:val="24"/>
        </w:rPr>
        <w:t>4</w:t>
      </w:r>
      <w:r w:rsidRPr="004E4880">
        <w:rPr>
          <w:sz w:val="24"/>
          <w:szCs w:val="24"/>
        </w:rPr>
        <w:t xml:space="preserve"> год – </w:t>
      </w:r>
      <w:r w:rsidR="004E4880" w:rsidRPr="004E4880">
        <w:rPr>
          <w:sz w:val="24"/>
          <w:szCs w:val="24"/>
        </w:rPr>
        <w:t>467,7</w:t>
      </w:r>
      <w:r w:rsidRPr="004E4880">
        <w:rPr>
          <w:sz w:val="24"/>
          <w:szCs w:val="24"/>
        </w:rPr>
        <w:t xml:space="preserve"> тыс. руб</w:t>
      </w:r>
      <w:r w:rsidR="004E4880" w:rsidRPr="004E4880">
        <w:rPr>
          <w:sz w:val="24"/>
          <w:szCs w:val="24"/>
        </w:rPr>
        <w:t>.</w:t>
      </w:r>
      <w:r w:rsidRPr="004E4880">
        <w:rPr>
          <w:sz w:val="24"/>
          <w:szCs w:val="24"/>
        </w:rPr>
        <w:t>, 20</w:t>
      </w:r>
      <w:r w:rsidR="00024513" w:rsidRPr="004E4880">
        <w:rPr>
          <w:sz w:val="24"/>
          <w:szCs w:val="24"/>
        </w:rPr>
        <w:t>2</w:t>
      </w:r>
      <w:r w:rsidR="000D2A49" w:rsidRPr="004E4880">
        <w:rPr>
          <w:sz w:val="24"/>
          <w:szCs w:val="24"/>
        </w:rPr>
        <w:t>5</w:t>
      </w:r>
      <w:r w:rsidR="000904B2" w:rsidRPr="004E4880">
        <w:rPr>
          <w:sz w:val="24"/>
          <w:szCs w:val="24"/>
        </w:rPr>
        <w:t xml:space="preserve"> г. </w:t>
      </w:r>
      <w:r w:rsidR="007D5D24" w:rsidRPr="004E4880">
        <w:rPr>
          <w:sz w:val="24"/>
          <w:szCs w:val="24"/>
        </w:rPr>
        <w:t>–</w:t>
      </w:r>
      <w:r w:rsidR="00B543B7" w:rsidRPr="004E4880">
        <w:rPr>
          <w:sz w:val="24"/>
          <w:szCs w:val="24"/>
        </w:rPr>
        <w:t xml:space="preserve"> </w:t>
      </w:r>
      <w:r w:rsidR="004E4880" w:rsidRPr="004E4880">
        <w:rPr>
          <w:sz w:val="24"/>
          <w:szCs w:val="24"/>
        </w:rPr>
        <w:t xml:space="preserve">357,7 </w:t>
      </w:r>
      <w:r w:rsidR="000904B2" w:rsidRPr="004E4880">
        <w:rPr>
          <w:sz w:val="24"/>
          <w:szCs w:val="24"/>
        </w:rPr>
        <w:t>тыс.руб</w:t>
      </w:r>
      <w:r w:rsidR="00024513" w:rsidRPr="004E4880">
        <w:rPr>
          <w:sz w:val="24"/>
          <w:szCs w:val="24"/>
        </w:rPr>
        <w:t>.</w:t>
      </w:r>
      <w:r w:rsidR="00220DB8" w:rsidRPr="004E4880">
        <w:rPr>
          <w:sz w:val="24"/>
          <w:szCs w:val="24"/>
        </w:rPr>
        <w:t xml:space="preserve"> и</w:t>
      </w:r>
      <w:r w:rsidRPr="004E4880">
        <w:rPr>
          <w:sz w:val="24"/>
          <w:szCs w:val="24"/>
        </w:rPr>
        <w:t xml:space="preserve"> 20</w:t>
      </w:r>
      <w:r w:rsidR="00242A67" w:rsidRPr="004E4880">
        <w:rPr>
          <w:sz w:val="24"/>
          <w:szCs w:val="24"/>
        </w:rPr>
        <w:t>2</w:t>
      </w:r>
      <w:r w:rsidR="000D2A49" w:rsidRPr="004E4880">
        <w:rPr>
          <w:sz w:val="24"/>
          <w:szCs w:val="24"/>
        </w:rPr>
        <w:t>6</w:t>
      </w:r>
      <w:r w:rsidR="00220DB8" w:rsidRPr="004E4880">
        <w:rPr>
          <w:sz w:val="24"/>
          <w:szCs w:val="24"/>
        </w:rPr>
        <w:t xml:space="preserve"> год – </w:t>
      </w:r>
      <w:r w:rsidR="004E4880" w:rsidRPr="004E4880">
        <w:rPr>
          <w:sz w:val="24"/>
          <w:szCs w:val="24"/>
        </w:rPr>
        <w:t xml:space="preserve">361,3 </w:t>
      </w:r>
      <w:r w:rsidR="000904B2" w:rsidRPr="004E4880">
        <w:rPr>
          <w:sz w:val="24"/>
          <w:szCs w:val="24"/>
        </w:rPr>
        <w:t>тыс.руб.</w:t>
      </w:r>
    </w:p>
    <w:p w:rsidR="00A0519D" w:rsidRPr="004E4880" w:rsidRDefault="00A0519D" w:rsidP="00024513">
      <w:pPr>
        <w:ind w:firstLine="708"/>
        <w:jc w:val="both"/>
        <w:rPr>
          <w:spacing w:val="-4"/>
          <w:sz w:val="24"/>
          <w:szCs w:val="24"/>
        </w:rPr>
      </w:pPr>
    </w:p>
    <w:p w:rsidR="00A765CF" w:rsidRDefault="00A765CF" w:rsidP="00A765CF">
      <w:pPr>
        <w:pStyle w:val="af3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7C766B" w:rsidRDefault="00A27D3B" w:rsidP="007C766B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"Жилищно-коммунальное хозяйство"</w:t>
      </w:r>
    </w:p>
    <w:p w:rsidR="003A2990" w:rsidRPr="003A2990" w:rsidRDefault="003A2990" w:rsidP="003A2990"/>
    <w:p w:rsidR="008D5107" w:rsidRPr="00417E86" w:rsidRDefault="00A27D3B" w:rsidP="008547FC">
      <w:pPr>
        <w:pStyle w:val="21"/>
        <w:spacing w:after="0"/>
        <w:ind w:firstLine="709"/>
        <w:jc w:val="center"/>
        <w:rPr>
          <w:b/>
          <w:i/>
        </w:rPr>
      </w:pPr>
      <w:r>
        <w:rPr>
          <w:b/>
          <w:i/>
        </w:rPr>
        <w:t>Подраздел "Коммунальное хозяйство"</w:t>
      </w:r>
    </w:p>
    <w:p w:rsidR="00671257" w:rsidRPr="00417E86" w:rsidRDefault="008D5107" w:rsidP="00024513">
      <w:pPr>
        <w:ind w:firstLine="708"/>
        <w:jc w:val="both"/>
        <w:rPr>
          <w:sz w:val="24"/>
          <w:szCs w:val="24"/>
        </w:rPr>
      </w:pPr>
      <w:r w:rsidRPr="00417E86">
        <w:rPr>
          <w:sz w:val="24"/>
          <w:szCs w:val="24"/>
        </w:rPr>
        <w:t>По данному подразделу учтены расходы</w:t>
      </w:r>
      <w:r w:rsidR="00671257" w:rsidRPr="00417E86">
        <w:rPr>
          <w:sz w:val="24"/>
          <w:szCs w:val="24"/>
        </w:rPr>
        <w:t>:</w:t>
      </w:r>
    </w:p>
    <w:p w:rsidR="00417E86" w:rsidRPr="007B7F1C" w:rsidRDefault="00671257" w:rsidP="00024513">
      <w:pPr>
        <w:ind w:firstLine="708"/>
        <w:jc w:val="both"/>
        <w:rPr>
          <w:sz w:val="24"/>
          <w:szCs w:val="24"/>
        </w:rPr>
      </w:pPr>
      <w:r w:rsidRPr="00417E86">
        <w:rPr>
          <w:sz w:val="24"/>
          <w:szCs w:val="24"/>
        </w:rPr>
        <w:t xml:space="preserve">- </w:t>
      </w:r>
      <w:r w:rsidR="008D5107" w:rsidRPr="00417E86">
        <w:rPr>
          <w:sz w:val="24"/>
          <w:szCs w:val="24"/>
        </w:rPr>
        <w:t xml:space="preserve">в рамках муниципальной </w:t>
      </w:r>
      <w:r w:rsidR="00220DB8" w:rsidRPr="00417E86">
        <w:rPr>
          <w:sz w:val="24"/>
          <w:szCs w:val="24"/>
        </w:rPr>
        <w:t>под</w:t>
      </w:r>
      <w:r w:rsidR="008D5107" w:rsidRPr="00417E86">
        <w:rPr>
          <w:sz w:val="24"/>
          <w:szCs w:val="24"/>
        </w:rPr>
        <w:t>программы</w:t>
      </w:r>
      <w:r w:rsidR="00B93E9B">
        <w:rPr>
          <w:sz w:val="24"/>
          <w:szCs w:val="24"/>
        </w:rPr>
        <w:t xml:space="preserve"> </w:t>
      </w:r>
      <w:r w:rsidR="00220DB8" w:rsidRPr="00417E86">
        <w:rPr>
          <w:iCs/>
          <w:sz w:val="24"/>
          <w:szCs w:val="24"/>
        </w:rPr>
        <w:t xml:space="preserve">"Жилищно-коммунальная инфраструктура МО Толстихинский </w:t>
      </w:r>
      <w:r w:rsidR="00220DB8" w:rsidRPr="007B7F1C">
        <w:rPr>
          <w:iCs/>
          <w:sz w:val="24"/>
          <w:szCs w:val="24"/>
        </w:rPr>
        <w:t>сельсовет"</w:t>
      </w:r>
      <w:r w:rsidR="00B93E9B" w:rsidRPr="007B7F1C">
        <w:rPr>
          <w:iCs/>
          <w:sz w:val="24"/>
          <w:szCs w:val="24"/>
        </w:rPr>
        <w:t xml:space="preserve"> </w:t>
      </w:r>
      <w:r w:rsidRPr="007B7F1C">
        <w:rPr>
          <w:sz w:val="24"/>
          <w:szCs w:val="24"/>
        </w:rPr>
        <w:t>на 202</w:t>
      </w:r>
      <w:r w:rsidR="000D2A49" w:rsidRPr="007B7F1C">
        <w:rPr>
          <w:sz w:val="24"/>
          <w:szCs w:val="24"/>
        </w:rPr>
        <w:t>4</w:t>
      </w:r>
      <w:r w:rsidR="00124E06" w:rsidRPr="007B7F1C">
        <w:rPr>
          <w:sz w:val="24"/>
          <w:szCs w:val="24"/>
        </w:rPr>
        <w:t xml:space="preserve"> г.</w:t>
      </w:r>
      <w:r w:rsidR="00B93E9B" w:rsidRPr="007B7F1C">
        <w:rPr>
          <w:sz w:val="24"/>
          <w:szCs w:val="24"/>
        </w:rPr>
        <w:t xml:space="preserve"> </w:t>
      </w:r>
      <w:r w:rsidRPr="007B7F1C">
        <w:rPr>
          <w:sz w:val="24"/>
          <w:szCs w:val="24"/>
        </w:rPr>
        <w:t xml:space="preserve">– </w:t>
      </w:r>
      <w:r w:rsidR="007B7F1C" w:rsidRPr="007B7F1C">
        <w:rPr>
          <w:sz w:val="24"/>
          <w:szCs w:val="24"/>
        </w:rPr>
        <w:t>258,3</w:t>
      </w:r>
      <w:r w:rsidRPr="007B7F1C">
        <w:rPr>
          <w:sz w:val="24"/>
          <w:szCs w:val="24"/>
        </w:rPr>
        <w:t xml:space="preserve"> тыс. руб., 202</w:t>
      </w:r>
      <w:r w:rsidR="000D2A49" w:rsidRPr="007B7F1C">
        <w:rPr>
          <w:sz w:val="24"/>
          <w:szCs w:val="24"/>
        </w:rPr>
        <w:t>5</w:t>
      </w:r>
      <w:r w:rsidR="00B93E9B" w:rsidRPr="007B7F1C">
        <w:rPr>
          <w:sz w:val="24"/>
          <w:szCs w:val="24"/>
        </w:rPr>
        <w:t xml:space="preserve"> г.</w:t>
      </w:r>
      <w:r w:rsidRPr="007B7F1C">
        <w:rPr>
          <w:sz w:val="24"/>
          <w:szCs w:val="24"/>
        </w:rPr>
        <w:t xml:space="preserve"> – </w:t>
      </w:r>
      <w:r w:rsidR="007B7F1C" w:rsidRPr="007B7F1C">
        <w:rPr>
          <w:sz w:val="24"/>
          <w:szCs w:val="24"/>
        </w:rPr>
        <w:t>10,1</w:t>
      </w:r>
      <w:r w:rsidRPr="007B7F1C">
        <w:rPr>
          <w:sz w:val="24"/>
          <w:szCs w:val="24"/>
        </w:rPr>
        <w:t xml:space="preserve"> тыс. руб. и 202</w:t>
      </w:r>
      <w:r w:rsidR="000D2A49" w:rsidRPr="007B7F1C">
        <w:rPr>
          <w:sz w:val="24"/>
          <w:szCs w:val="24"/>
        </w:rPr>
        <w:t>6</w:t>
      </w:r>
      <w:r w:rsidRPr="007B7F1C">
        <w:rPr>
          <w:sz w:val="24"/>
          <w:szCs w:val="24"/>
        </w:rPr>
        <w:t xml:space="preserve"> г</w:t>
      </w:r>
      <w:r w:rsidR="00B93E9B" w:rsidRPr="007B7F1C">
        <w:rPr>
          <w:sz w:val="24"/>
          <w:szCs w:val="24"/>
        </w:rPr>
        <w:t>.</w:t>
      </w:r>
      <w:r w:rsidRPr="007B7F1C">
        <w:rPr>
          <w:sz w:val="24"/>
          <w:szCs w:val="24"/>
        </w:rPr>
        <w:t xml:space="preserve"> –</w:t>
      </w:r>
      <w:r w:rsidR="00BF3125" w:rsidRPr="007B7F1C">
        <w:rPr>
          <w:sz w:val="24"/>
          <w:szCs w:val="24"/>
        </w:rPr>
        <w:t xml:space="preserve"> </w:t>
      </w:r>
      <w:r w:rsidR="007B7F1C" w:rsidRPr="007B7F1C">
        <w:rPr>
          <w:sz w:val="24"/>
          <w:szCs w:val="24"/>
        </w:rPr>
        <w:t>10,1</w:t>
      </w:r>
      <w:r w:rsidR="00B93E9B" w:rsidRPr="007B7F1C">
        <w:rPr>
          <w:sz w:val="24"/>
          <w:szCs w:val="24"/>
        </w:rPr>
        <w:t xml:space="preserve"> </w:t>
      </w:r>
      <w:r w:rsidRPr="007B7F1C">
        <w:rPr>
          <w:sz w:val="24"/>
          <w:szCs w:val="24"/>
        </w:rPr>
        <w:t>тыс.руб.</w:t>
      </w:r>
    </w:p>
    <w:p w:rsidR="008D5107" w:rsidRDefault="00417E86" w:rsidP="000C6A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8D5107" w:rsidRPr="00417E86">
        <w:rPr>
          <w:sz w:val="24"/>
          <w:szCs w:val="24"/>
        </w:rPr>
        <w:t xml:space="preserve">ероприятия </w:t>
      </w:r>
      <w:r w:rsidR="00220DB8" w:rsidRPr="00417E86">
        <w:rPr>
          <w:sz w:val="24"/>
          <w:szCs w:val="24"/>
        </w:rPr>
        <w:t>под</w:t>
      </w:r>
      <w:r w:rsidR="008D5107" w:rsidRPr="00417E86">
        <w:rPr>
          <w:sz w:val="24"/>
          <w:szCs w:val="24"/>
        </w:rPr>
        <w:t xml:space="preserve">программы направлены на обеспечение населения </w:t>
      </w:r>
      <w:r w:rsidR="00671257" w:rsidRPr="00417E86">
        <w:rPr>
          <w:sz w:val="24"/>
          <w:szCs w:val="24"/>
        </w:rPr>
        <w:t>водоснабжением, содержание объектов водоснабжения, объектов коммунального хозяйства</w:t>
      </w:r>
      <w:r w:rsidR="000C6A66">
        <w:rPr>
          <w:sz w:val="24"/>
          <w:szCs w:val="24"/>
        </w:rPr>
        <w:t>,</w:t>
      </w:r>
      <w:r w:rsidR="00094136">
        <w:rPr>
          <w:sz w:val="24"/>
          <w:szCs w:val="24"/>
        </w:rPr>
        <w:t xml:space="preserve"> </w:t>
      </w:r>
      <w:r w:rsidR="000C6A66" w:rsidRPr="000C6A66">
        <w:rPr>
          <w:sz w:val="24"/>
          <w:szCs w:val="24"/>
        </w:rPr>
        <w:t>обеспечение чистоты и порядка, а также комфортного и безопасного проживания жителей и гостей на территории МО Толстихинский сельсовет.</w:t>
      </w:r>
    </w:p>
    <w:p w:rsidR="003A2990" w:rsidRDefault="003A2990" w:rsidP="000C6A66">
      <w:pPr>
        <w:ind w:firstLine="708"/>
        <w:jc w:val="both"/>
        <w:rPr>
          <w:sz w:val="24"/>
          <w:szCs w:val="24"/>
        </w:rPr>
      </w:pPr>
    </w:p>
    <w:p w:rsidR="008D5107" w:rsidRPr="00EA0832" w:rsidRDefault="008D5107" w:rsidP="00024513">
      <w:pPr>
        <w:pStyle w:val="21"/>
        <w:spacing w:after="0"/>
        <w:ind w:firstLine="709"/>
        <w:jc w:val="center"/>
        <w:rPr>
          <w:b/>
          <w:i/>
        </w:rPr>
      </w:pPr>
      <w:r w:rsidRPr="00EA0832">
        <w:rPr>
          <w:b/>
          <w:i/>
        </w:rPr>
        <w:t xml:space="preserve">Подраздел </w:t>
      </w:r>
      <w:r w:rsidR="00A27D3B">
        <w:rPr>
          <w:b/>
          <w:i/>
        </w:rPr>
        <w:t>"Благоустройство"</w:t>
      </w:r>
    </w:p>
    <w:p w:rsidR="0018647D" w:rsidRPr="00EA0832" w:rsidRDefault="001B1E71" w:rsidP="00024513">
      <w:pPr>
        <w:ind w:firstLine="708"/>
        <w:jc w:val="both"/>
        <w:rPr>
          <w:sz w:val="24"/>
          <w:szCs w:val="24"/>
        </w:rPr>
      </w:pPr>
      <w:r w:rsidRPr="00EA0832">
        <w:rPr>
          <w:sz w:val="24"/>
          <w:szCs w:val="24"/>
        </w:rPr>
        <w:t xml:space="preserve">По данному </w:t>
      </w:r>
      <w:r w:rsidR="004B5E8A" w:rsidRPr="00EA0832">
        <w:rPr>
          <w:sz w:val="24"/>
          <w:szCs w:val="24"/>
        </w:rPr>
        <w:t>под</w:t>
      </w:r>
      <w:r w:rsidR="00480A93" w:rsidRPr="00EA0832">
        <w:rPr>
          <w:sz w:val="24"/>
          <w:szCs w:val="24"/>
        </w:rPr>
        <w:t>разделу учтены расходы</w:t>
      </w:r>
      <w:r w:rsidR="0018647D" w:rsidRPr="00EA0832">
        <w:rPr>
          <w:sz w:val="24"/>
          <w:szCs w:val="24"/>
        </w:rPr>
        <w:t>:</w:t>
      </w:r>
    </w:p>
    <w:p w:rsidR="000D2A49" w:rsidRPr="00824498" w:rsidRDefault="005534EA" w:rsidP="00024513">
      <w:pPr>
        <w:ind w:firstLine="708"/>
        <w:jc w:val="both"/>
        <w:rPr>
          <w:sz w:val="24"/>
          <w:szCs w:val="24"/>
        </w:rPr>
      </w:pPr>
      <w:r w:rsidRPr="00EA0832">
        <w:rPr>
          <w:sz w:val="24"/>
          <w:szCs w:val="24"/>
        </w:rPr>
        <w:t xml:space="preserve">- </w:t>
      </w:r>
      <w:r w:rsidR="00480A93" w:rsidRPr="00EA0832">
        <w:rPr>
          <w:sz w:val="24"/>
          <w:szCs w:val="24"/>
        </w:rPr>
        <w:t>в рамках мун</w:t>
      </w:r>
      <w:r w:rsidR="001B1E71" w:rsidRPr="00EA0832">
        <w:rPr>
          <w:sz w:val="24"/>
          <w:szCs w:val="24"/>
        </w:rPr>
        <w:t xml:space="preserve">иципальной </w:t>
      </w:r>
      <w:r w:rsidR="004B5E8A" w:rsidRPr="00EA0832">
        <w:rPr>
          <w:sz w:val="24"/>
          <w:szCs w:val="24"/>
        </w:rPr>
        <w:t>под</w:t>
      </w:r>
      <w:r w:rsidR="00220DB8" w:rsidRPr="00EA0832">
        <w:rPr>
          <w:sz w:val="24"/>
          <w:szCs w:val="24"/>
        </w:rPr>
        <w:t xml:space="preserve">программы"Жилищно-коммунальная инфраструктура МО Толстихинский сельсовет" </w:t>
      </w:r>
      <w:r w:rsidR="0018647D" w:rsidRPr="00EA0832">
        <w:rPr>
          <w:sz w:val="24"/>
          <w:szCs w:val="24"/>
        </w:rPr>
        <w:t>н</w:t>
      </w:r>
      <w:r w:rsidR="001B1E71" w:rsidRPr="00EA0832">
        <w:rPr>
          <w:sz w:val="24"/>
          <w:szCs w:val="24"/>
        </w:rPr>
        <w:t xml:space="preserve">а </w:t>
      </w:r>
      <w:r w:rsidR="001B1E71" w:rsidRPr="00824498">
        <w:rPr>
          <w:sz w:val="24"/>
          <w:szCs w:val="24"/>
        </w:rPr>
        <w:t>20</w:t>
      </w:r>
      <w:r w:rsidR="007D5D24" w:rsidRPr="00824498">
        <w:rPr>
          <w:sz w:val="24"/>
          <w:szCs w:val="24"/>
        </w:rPr>
        <w:t>2</w:t>
      </w:r>
      <w:r w:rsidR="000D2A49" w:rsidRPr="00824498">
        <w:rPr>
          <w:sz w:val="24"/>
          <w:szCs w:val="24"/>
        </w:rPr>
        <w:t>4</w:t>
      </w:r>
      <w:r w:rsidR="001B1E71" w:rsidRPr="00824498">
        <w:rPr>
          <w:sz w:val="24"/>
          <w:szCs w:val="24"/>
        </w:rPr>
        <w:t xml:space="preserve"> год запланировано </w:t>
      </w:r>
      <w:r w:rsidR="00733128" w:rsidRPr="00824498">
        <w:rPr>
          <w:sz w:val="24"/>
          <w:szCs w:val="24"/>
        </w:rPr>
        <w:t>7</w:t>
      </w:r>
      <w:r w:rsidR="00824498" w:rsidRPr="00824498">
        <w:rPr>
          <w:sz w:val="24"/>
          <w:szCs w:val="24"/>
        </w:rPr>
        <w:t>05</w:t>
      </w:r>
      <w:r w:rsidR="00733128" w:rsidRPr="00824498">
        <w:rPr>
          <w:sz w:val="24"/>
          <w:szCs w:val="24"/>
        </w:rPr>
        <w:t>,</w:t>
      </w:r>
      <w:r w:rsidR="00824498" w:rsidRPr="00824498">
        <w:rPr>
          <w:sz w:val="24"/>
          <w:szCs w:val="24"/>
        </w:rPr>
        <w:t>3</w:t>
      </w:r>
      <w:r w:rsidR="001B1E71" w:rsidRPr="00824498">
        <w:rPr>
          <w:sz w:val="24"/>
          <w:szCs w:val="24"/>
        </w:rPr>
        <w:t xml:space="preserve"> тыс. руб.</w:t>
      </w:r>
      <w:r w:rsidR="00024513" w:rsidRPr="00824498">
        <w:rPr>
          <w:sz w:val="24"/>
          <w:szCs w:val="24"/>
        </w:rPr>
        <w:t>,</w:t>
      </w:r>
      <w:r w:rsidR="001B1E71" w:rsidRPr="00824498">
        <w:rPr>
          <w:sz w:val="24"/>
          <w:szCs w:val="24"/>
        </w:rPr>
        <w:t xml:space="preserve"> на 20</w:t>
      </w:r>
      <w:r w:rsidR="00024513" w:rsidRPr="00824498">
        <w:rPr>
          <w:sz w:val="24"/>
          <w:szCs w:val="24"/>
        </w:rPr>
        <w:t>2</w:t>
      </w:r>
      <w:r w:rsidR="000D2A49" w:rsidRPr="00824498">
        <w:rPr>
          <w:sz w:val="24"/>
          <w:szCs w:val="24"/>
        </w:rPr>
        <w:t>5</w:t>
      </w:r>
      <w:r w:rsidR="002E436A" w:rsidRPr="00824498">
        <w:rPr>
          <w:sz w:val="24"/>
          <w:szCs w:val="24"/>
        </w:rPr>
        <w:t>г</w:t>
      </w:r>
      <w:r w:rsidR="00A27D3B" w:rsidRPr="00824498">
        <w:rPr>
          <w:sz w:val="24"/>
          <w:szCs w:val="24"/>
        </w:rPr>
        <w:t>.</w:t>
      </w:r>
      <w:r w:rsidR="002E436A" w:rsidRPr="00824498">
        <w:rPr>
          <w:sz w:val="24"/>
          <w:szCs w:val="24"/>
        </w:rPr>
        <w:t xml:space="preserve"> – </w:t>
      </w:r>
      <w:r w:rsidR="00BF3125" w:rsidRPr="00824498">
        <w:rPr>
          <w:sz w:val="24"/>
          <w:szCs w:val="24"/>
        </w:rPr>
        <w:t>4</w:t>
      </w:r>
      <w:r w:rsidR="00824498" w:rsidRPr="00824498">
        <w:rPr>
          <w:sz w:val="24"/>
          <w:szCs w:val="24"/>
        </w:rPr>
        <w:t>00</w:t>
      </w:r>
      <w:r w:rsidR="00BF3125" w:rsidRPr="00824498">
        <w:rPr>
          <w:sz w:val="24"/>
          <w:szCs w:val="24"/>
        </w:rPr>
        <w:t>,</w:t>
      </w:r>
      <w:r w:rsidR="00824498" w:rsidRPr="00824498">
        <w:rPr>
          <w:sz w:val="24"/>
          <w:szCs w:val="24"/>
        </w:rPr>
        <w:t xml:space="preserve">0 </w:t>
      </w:r>
      <w:r w:rsidR="002E436A" w:rsidRPr="00824498">
        <w:rPr>
          <w:sz w:val="24"/>
          <w:szCs w:val="24"/>
        </w:rPr>
        <w:t>тыс.руб</w:t>
      </w:r>
      <w:r w:rsidR="00024513" w:rsidRPr="00824498">
        <w:rPr>
          <w:sz w:val="24"/>
          <w:szCs w:val="24"/>
        </w:rPr>
        <w:t>.</w:t>
      </w:r>
      <w:r w:rsidR="002E436A" w:rsidRPr="00824498">
        <w:rPr>
          <w:sz w:val="24"/>
          <w:szCs w:val="24"/>
        </w:rPr>
        <w:t>,</w:t>
      </w:r>
      <w:r w:rsidR="001B1E71" w:rsidRPr="00824498">
        <w:rPr>
          <w:sz w:val="24"/>
          <w:szCs w:val="24"/>
        </w:rPr>
        <w:t xml:space="preserve"> и 20</w:t>
      </w:r>
      <w:r w:rsidR="00242A67" w:rsidRPr="00824498">
        <w:rPr>
          <w:sz w:val="24"/>
          <w:szCs w:val="24"/>
        </w:rPr>
        <w:t>2</w:t>
      </w:r>
      <w:r w:rsidR="000D2A49" w:rsidRPr="00824498">
        <w:rPr>
          <w:sz w:val="24"/>
          <w:szCs w:val="24"/>
        </w:rPr>
        <w:t>6</w:t>
      </w:r>
      <w:r w:rsidR="00A27D3B" w:rsidRPr="00824498">
        <w:rPr>
          <w:sz w:val="24"/>
          <w:szCs w:val="24"/>
        </w:rPr>
        <w:t xml:space="preserve"> г.</w:t>
      </w:r>
      <w:r w:rsidR="002E436A" w:rsidRPr="00824498">
        <w:rPr>
          <w:sz w:val="24"/>
          <w:szCs w:val="24"/>
        </w:rPr>
        <w:t xml:space="preserve"> –</w:t>
      </w:r>
      <w:r w:rsidR="00824498" w:rsidRPr="00824498">
        <w:rPr>
          <w:sz w:val="24"/>
          <w:szCs w:val="24"/>
        </w:rPr>
        <w:t xml:space="preserve"> </w:t>
      </w:r>
      <w:r w:rsidR="000A0ECC" w:rsidRPr="00824498">
        <w:rPr>
          <w:sz w:val="24"/>
          <w:szCs w:val="24"/>
        </w:rPr>
        <w:t>3</w:t>
      </w:r>
      <w:bookmarkStart w:id="0" w:name="_GoBack"/>
      <w:bookmarkEnd w:id="0"/>
      <w:r w:rsidR="00824498" w:rsidRPr="00824498">
        <w:rPr>
          <w:sz w:val="24"/>
          <w:szCs w:val="24"/>
        </w:rPr>
        <w:t xml:space="preserve">90,0 </w:t>
      </w:r>
      <w:r w:rsidR="002E436A" w:rsidRPr="00824498">
        <w:rPr>
          <w:sz w:val="24"/>
          <w:szCs w:val="24"/>
        </w:rPr>
        <w:t>тыс.руб.</w:t>
      </w:r>
      <w:r w:rsidR="0018647D" w:rsidRPr="00824498">
        <w:rPr>
          <w:sz w:val="24"/>
          <w:szCs w:val="24"/>
        </w:rPr>
        <w:t xml:space="preserve"> </w:t>
      </w:r>
    </w:p>
    <w:p w:rsidR="003A6725" w:rsidRPr="00EA0832" w:rsidRDefault="000D2A49" w:rsidP="000245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18647D" w:rsidRPr="00EA0832">
        <w:rPr>
          <w:sz w:val="24"/>
          <w:szCs w:val="24"/>
        </w:rPr>
        <w:t>ероприятия подпрограммы направлены</w:t>
      </w:r>
      <w:r w:rsidR="00A27D3B">
        <w:rPr>
          <w:sz w:val="24"/>
          <w:szCs w:val="24"/>
        </w:rPr>
        <w:t xml:space="preserve"> на</w:t>
      </w:r>
      <w:r w:rsidR="0018647D" w:rsidRPr="00EA0832">
        <w:rPr>
          <w:sz w:val="24"/>
          <w:szCs w:val="24"/>
        </w:rPr>
        <w:t xml:space="preserve"> обеспечение поселения уличным освещением</w:t>
      </w:r>
      <w:r w:rsidR="00A27D3B">
        <w:rPr>
          <w:sz w:val="24"/>
          <w:szCs w:val="24"/>
        </w:rPr>
        <w:t xml:space="preserve">, на </w:t>
      </w:r>
      <w:r w:rsidR="0018647D" w:rsidRPr="00EA0832">
        <w:rPr>
          <w:sz w:val="24"/>
          <w:szCs w:val="24"/>
        </w:rPr>
        <w:t>содержание</w:t>
      </w:r>
      <w:r w:rsidR="00A27D3B">
        <w:rPr>
          <w:sz w:val="24"/>
          <w:szCs w:val="24"/>
        </w:rPr>
        <w:t xml:space="preserve"> территории и</w:t>
      </w:r>
      <w:r w:rsidR="0018647D" w:rsidRPr="00EA0832">
        <w:rPr>
          <w:sz w:val="24"/>
          <w:szCs w:val="24"/>
        </w:rPr>
        <w:t xml:space="preserve"> мест захоронения</w:t>
      </w:r>
      <w:r w:rsidR="00824498">
        <w:rPr>
          <w:sz w:val="24"/>
          <w:szCs w:val="24"/>
        </w:rPr>
        <w:t>, вывоз мусора, уничтожение дикорастущей конопли, страхование ГТС</w:t>
      </w:r>
      <w:r w:rsidR="0018647D" w:rsidRPr="00EA0832">
        <w:rPr>
          <w:sz w:val="24"/>
          <w:szCs w:val="24"/>
        </w:rPr>
        <w:t>.</w:t>
      </w:r>
    </w:p>
    <w:p w:rsidR="000D2A49" w:rsidRPr="00824498" w:rsidRDefault="00030C1F" w:rsidP="00024513">
      <w:pPr>
        <w:ind w:firstLine="708"/>
        <w:jc w:val="both"/>
        <w:rPr>
          <w:sz w:val="24"/>
          <w:szCs w:val="24"/>
        </w:rPr>
      </w:pPr>
      <w:r w:rsidRPr="00EA0832">
        <w:rPr>
          <w:sz w:val="24"/>
          <w:szCs w:val="24"/>
        </w:rPr>
        <w:t>- в рамках муниципальной подпрограммы</w:t>
      </w:r>
      <w:r w:rsidR="000D2A49">
        <w:rPr>
          <w:sz w:val="24"/>
          <w:szCs w:val="24"/>
        </w:rPr>
        <w:t xml:space="preserve"> </w:t>
      </w:r>
      <w:r w:rsidRPr="00EA0832">
        <w:rPr>
          <w:iCs/>
          <w:sz w:val="24"/>
          <w:szCs w:val="24"/>
        </w:rPr>
        <w:t>"</w:t>
      </w:r>
      <w:r w:rsidRPr="00EA0832">
        <w:rPr>
          <w:sz w:val="24"/>
          <w:szCs w:val="24"/>
        </w:rPr>
        <w:t xml:space="preserve">Энергосбережение и повышение энергоэффективности МО Толстихинский </w:t>
      </w:r>
      <w:r w:rsidRPr="00824498">
        <w:rPr>
          <w:sz w:val="24"/>
          <w:szCs w:val="24"/>
        </w:rPr>
        <w:t>сельсовет</w:t>
      </w:r>
      <w:r w:rsidRPr="00824498">
        <w:rPr>
          <w:iCs/>
          <w:sz w:val="24"/>
          <w:szCs w:val="24"/>
        </w:rPr>
        <w:t>"</w:t>
      </w:r>
      <w:r w:rsidR="00824498" w:rsidRPr="00824498">
        <w:rPr>
          <w:iCs/>
          <w:sz w:val="24"/>
          <w:szCs w:val="24"/>
        </w:rPr>
        <w:t xml:space="preserve"> </w:t>
      </w:r>
      <w:r w:rsidRPr="00824498">
        <w:rPr>
          <w:sz w:val="24"/>
          <w:szCs w:val="24"/>
        </w:rPr>
        <w:t>на 202</w:t>
      </w:r>
      <w:r w:rsidR="000D2A49" w:rsidRPr="00824498">
        <w:rPr>
          <w:sz w:val="24"/>
          <w:szCs w:val="24"/>
        </w:rPr>
        <w:t>4</w:t>
      </w:r>
      <w:r w:rsidR="00A27D3B" w:rsidRPr="00824498">
        <w:rPr>
          <w:sz w:val="24"/>
          <w:szCs w:val="24"/>
        </w:rPr>
        <w:t xml:space="preserve"> г. </w:t>
      </w:r>
      <w:r w:rsidRPr="00824498">
        <w:rPr>
          <w:sz w:val="24"/>
          <w:szCs w:val="24"/>
        </w:rPr>
        <w:t xml:space="preserve">– </w:t>
      </w:r>
      <w:r w:rsidR="00824498" w:rsidRPr="00824498">
        <w:rPr>
          <w:sz w:val="24"/>
          <w:szCs w:val="24"/>
        </w:rPr>
        <w:t>10</w:t>
      </w:r>
      <w:r w:rsidR="00733128" w:rsidRPr="00824498">
        <w:rPr>
          <w:sz w:val="24"/>
          <w:szCs w:val="24"/>
        </w:rPr>
        <w:t>0,0</w:t>
      </w:r>
      <w:r w:rsidRPr="00824498">
        <w:rPr>
          <w:sz w:val="24"/>
          <w:szCs w:val="24"/>
        </w:rPr>
        <w:t xml:space="preserve"> тыс. руб., 202</w:t>
      </w:r>
      <w:r w:rsidR="000D2A49" w:rsidRPr="00824498">
        <w:rPr>
          <w:sz w:val="24"/>
          <w:szCs w:val="24"/>
        </w:rPr>
        <w:t>5</w:t>
      </w:r>
      <w:r w:rsidR="00A27D3B" w:rsidRPr="00824498">
        <w:rPr>
          <w:sz w:val="24"/>
          <w:szCs w:val="24"/>
        </w:rPr>
        <w:t xml:space="preserve"> г.</w:t>
      </w:r>
      <w:r w:rsidRPr="00824498">
        <w:rPr>
          <w:sz w:val="24"/>
          <w:szCs w:val="24"/>
        </w:rPr>
        <w:t xml:space="preserve"> – </w:t>
      </w:r>
      <w:r w:rsidR="00733128" w:rsidRPr="00824498">
        <w:rPr>
          <w:sz w:val="24"/>
          <w:szCs w:val="24"/>
        </w:rPr>
        <w:t>5</w:t>
      </w:r>
      <w:r w:rsidRPr="00824498">
        <w:rPr>
          <w:sz w:val="24"/>
          <w:szCs w:val="24"/>
        </w:rPr>
        <w:t>,0 тыс. руб. и 202</w:t>
      </w:r>
      <w:r w:rsidR="000D2A49" w:rsidRPr="00824498">
        <w:rPr>
          <w:sz w:val="24"/>
          <w:szCs w:val="24"/>
        </w:rPr>
        <w:t>6</w:t>
      </w:r>
      <w:r w:rsidRPr="00824498">
        <w:rPr>
          <w:sz w:val="24"/>
          <w:szCs w:val="24"/>
        </w:rPr>
        <w:t xml:space="preserve"> г</w:t>
      </w:r>
      <w:r w:rsidR="00A27D3B" w:rsidRPr="00824498">
        <w:rPr>
          <w:sz w:val="24"/>
          <w:szCs w:val="24"/>
        </w:rPr>
        <w:t>.</w:t>
      </w:r>
      <w:r w:rsidRPr="00824498">
        <w:rPr>
          <w:sz w:val="24"/>
          <w:szCs w:val="24"/>
        </w:rPr>
        <w:t xml:space="preserve"> –</w:t>
      </w:r>
      <w:r w:rsidR="00733128" w:rsidRPr="00824498">
        <w:rPr>
          <w:sz w:val="24"/>
          <w:szCs w:val="24"/>
        </w:rPr>
        <w:t>5</w:t>
      </w:r>
      <w:r w:rsidRPr="00824498">
        <w:rPr>
          <w:sz w:val="24"/>
          <w:szCs w:val="24"/>
        </w:rPr>
        <w:t xml:space="preserve">,0 тыс.руб. </w:t>
      </w:r>
    </w:p>
    <w:p w:rsidR="00030C1F" w:rsidRDefault="000D2A49" w:rsidP="000245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030C1F" w:rsidRPr="000C6A66">
        <w:rPr>
          <w:sz w:val="24"/>
          <w:szCs w:val="24"/>
        </w:rPr>
        <w:t xml:space="preserve">ероприятия подпрограммы направлены на </w:t>
      </w:r>
      <w:r w:rsidR="000C6A66" w:rsidRPr="000C6A66">
        <w:rPr>
          <w:sz w:val="24"/>
          <w:szCs w:val="24"/>
        </w:rPr>
        <w:t>снижение удельных показателей потребления электрической энергии; сокращение потерь электрической энергии</w:t>
      </w:r>
      <w:r w:rsidR="00824498">
        <w:rPr>
          <w:sz w:val="24"/>
          <w:szCs w:val="24"/>
        </w:rPr>
        <w:t xml:space="preserve"> за счет установки современного электрооборудования и освещения</w:t>
      </w:r>
      <w:r w:rsidR="000C6A66" w:rsidRPr="000C6A66">
        <w:rPr>
          <w:sz w:val="24"/>
          <w:szCs w:val="24"/>
        </w:rPr>
        <w:t>.</w:t>
      </w:r>
    </w:p>
    <w:p w:rsidR="003A2990" w:rsidRPr="000C6A66" w:rsidRDefault="003A2990" w:rsidP="00024513">
      <w:pPr>
        <w:ind w:firstLine="708"/>
        <w:jc w:val="both"/>
        <w:rPr>
          <w:sz w:val="24"/>
          <w:szCs w:val="24"/>
        </w:rPr>
      </w:pPr>
    </w:p>
    <w:p w:rsidR="003A6725" w:rsidRPr="00173195" w:rsidRDefault="00A27D3B" w:rsidP="003A672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Подраздел "</w:t>
      </w:r>
      <w:r w:rsidR="003A6725" w:rsidRPr="00173195">
        <w:rPr>
          <w:b/>
          <w:i/>
          <w:sz w:val="24"/>
        </w:rPr>
        <w:t xml:space="preserve">Другие вопросы в области </w:t>
      </w:r>
      <w:r>
        <w:rPr>
          <w:b/>
          <w:i/>
          <w:sz w:val="24"/>
        </w:rPr>
        <w:t>жилищно-коммунального хозяйства"</w:t>
      </w:r>
    </w:p>
    <w:p w:rsidR="005534EA" w:rsidRPr="00173195" w:rsidRDefault="003A6725" w:rsidP="00024513">
      <w:pPr>
        <w:ind w:firstLine="708"/>
        <w:jc w:val="both"/>
        <w:rPr>
          <w:sz w:val="24"/>
        </w:rPr>
      </w:pPr>
      <w:r w:rsidRPr="00173195">
        <w:rPr>
          <w:sz w:val="24"/>
        </w:rPr>
        <w:t xml:space="preserve">По данному подразделу предусмотрены </w:t>
      </w:r>
      <w:r w:rsidR="00AC283B" w:rsidRPr="00173195">
        <w:rPr>
          <w:sz w:val="24"/>
        </w:rPr>
        <w:t>расходы</w:t>
      </w:r>
      <w:r w:rsidRPr="00173195">
        <w:rPr>
          <w:sz w:val="24"/>
        </w:rPr>
        <w:t xml:space="preserve"> на</w:t>
      </w:r>
      <w:r w:rsidR="00AC283B" w:rsidRPr="00173195">
        <w:rPr>
          <w:sz w:val="24"/>
        </w:rPr>
        <w:t xml:space="preserve"> содержание объектов коммунального </w:t>
      </w:r>
      <w:r w:rsidR="00024513" w:rsidRPr="00173195">
        <w:rPr>
          <w:sz w:val="24"/>
        </w:rPr>
        <w:t>хозяйства</w:t>
      </w:r>
      <w:r w:rsidR="00AC283B" w:rsidRPr="00173195">
        <w:rPr>
          <w:sz w:val="24"/>
        </w:rPr>
        <w:t xml:space="preserve"> – оплата труда</w:t>
      </w:r>
      <w:r w:rsidR="00A95E8A">
        <w:rPr>
          <w:sz w:val="24"/>
        </w:rPr>
        <w:t xml:space="preserve"> заведующего хозяйством, рабочего по благоустройству и</w:t>
      </w:r>
      <w:r w:rsidR="00AC283B" w:rsidRPr="00173195">
        <w:rPr>
          <w:sz w:val="24"/>
        </w:rPr>
        <w:t xml:space="preserve"> электр</w:t>
      </w:r>
      <w:r w:rsidR="00A95E8A">
        <w:rPr>
          <w:sz w:val="24"/>
        </w:rPr>
        <w:t>омонтера по ремонту и обслуживанию электрооборудования</w:t>
      </w:r>
      <w:r w:rsidR="00824498">
        <w:rPr>
          <w:sz w:val="24"/>
        </w:rPr>
        <w:t>, тракториста</w:t>
      </w:r>
      <w:r w:rsidR="00A95E8A">
        <w:rPr>
          <w:sz w:val="24"/>
        </w:rPr>
        <w:t>;</w:t>
      </w:r>
      <w:r w:rsidR="00AC283B" w:rsidRPr="00173195">
        <w:rPr>
          <w:sz w:val="24"/>
        </w:rPr>
        <w:t xml:space="preserve"> расходы на электроэнергию по объектам коммунального </w:t>
      </w:r>
      <w:r w:rsidR="00024513" w:rsidRPr="00173195">
        <w:rPr>
          <w:sz w:val="24"/>
        </w:rPr>
        <w:t>хозяйства</w:t>
      </w:r>
      <w:r w:rsidR="00DD4AD1" w:rsidRPr="00173195">
        <w:rPr>
          <w:sz w:val="24"/>
        </w:rPr>
        <w:t xml:space="preserve"> (котельная, водонапорные башни</w:t>
      </w:r>
      <w:r w:rsidR="00A95E8A">
        <w:rPr>
          <w:sz w:val="24"/>
        </w:rPr>
        <w:t xml:space="preserve"> и скважины</w:t>
      </w:r>
      <w:r w:rsidR="00DD4AD1" w:rsidRPr="00173195">
        <w:rPr>
          <w:sz w:val="24"/>
        </w:rPr>
        <w:t>)</w:t>
      </w:r>
      <w:r w:rsidR="00D13E7E" w:rsidRPr="00173195">
        <w:rPr>
          <w:sz w:val="24"/>
        </w:rPr>
        <w:t xml:space="preserve">, </w:t>
      </w:r>
      <w:r w:rsidR="00A95E8A">
        <w:rPr>
          <w:sz w:val="24"/>
        </w:rPr>
        <w:t xml:space="preserve">текущий </w:t>
      </w:r>
      <w:r w:rsidR="00D13E7E" w:rsidRPr="00173195">
        <w:rPr>
          <w:sz w:val="24"/>
        </w:rPr>
        <w:t xml:space="preserve">ремонт тепловых сетей, приобретение </w:t>
      </w:r>
      <w:r w:rsidR="00A95E8A">
        <w:rPr>
          <w:sz w:val="24"/>
        </w:rPr>
        <w:t xml:space="preserve">основных средств и </w:t>
      </w:r>
      <w:r w:rsidR="00D13E7E" w:rsidRPr="00173195">
        <w:rPr>
          <w:sz w:val="24"/>
        </w:rPr>
        <w:t>ТМЦ</w:t>
      </w:r>
      <w:r w:rsidR="00A95E8A">
        <w:rPr>
          <w:sz w:val="24"/>
        </w:rPr>
        <w:t xml:space="preserve"> для бесперебойной работы объектов коммунального хозяйства</w:t>
      </w:r>
      <w:r w:rsidR="00824498">
        <w:rPr>
          <w:sz w:val="24"/>
        </w:rPr>
        <w:t>, в</w:t>
      </w:r>
      <w:r w:rsidR="00824498">
        <w:rPr>
          <w:sz w:val="24"/>
          <w:szCs w:val="24"/>
        </w:rPr>
        <w:t xml:space="preserve"> рамках законодательства в отношении объектов теплоснабжения и водоснабжения необходимо заключение концессионного соглашения</w:t>
      </w:r>
      <w:r w:rsidR="005534EA" w:rsidRPr="00173195">
        <w:rPr>
          <w:sz w:val="24"/>
        </w:rPr>
        <w:t>:</w:t>
      </w:r>
    </w:p>
    <w:p w:rsidR="003A6725" w:rsidRPr="00824498" w:rsidRDefault="005534EA" w:rsidP="00024513">
      <w:pPr>
        <w:ind w:firstLine="708"/>
        <w:jc w:val="both"/>
        <w:rPr>
          <w:sz w:val="24"/>
        </w:rPr>
      </w:pPr>
      <w:r w:rsidRPr="00173195">
        <w:rPr>
          <w:sz w:val="24"/>
        </w:rPr>
        <w:t xml:space="preserve">- </w:t>
      </w:r>
      <w:r w:rsidRPr="00173195">
        <w:rPr>
          <w:sz w:val="24"/>
          <w:szCs w:val="24"/>
        </w:rPr>
        <w:t xml:space="preserve">в рамках муниципальной подпрограммы "Жилищно-коммунальная инфраструктура МО Толстихинский сельсовет" </w:t>
      </w:r>
      <w:r w:rsidR="00AC283B" w:rsidRPr="00173195">
        <w:rPr>
          <w:sz w:val="24"/>
        </w:rPr>
        <w:t>предполагаются в объемах: 20</w:t>
      </w:r>
      <w:r w:rsidR="00D13E7E" w:rsidRPr="00173195">
        <w:rPr>
          <w:sz w:val="24"/>
        </w:rPr>
        <w:t>2</w:t>
      </w:r>
      <w:r w:rsidR="000D2A49">
        <w:rPr>
          <w:sz w:val="24"/>
        </w:rPr>
        <w:t>4</w:t>
      </w:r>
      <w:r w:rsidR="00AC283B" w:rsidRPr="00173195">
        <w:rPr>
          <w:sz w:val="24"/>
        </w:rPr>
        <w:t xml:space="preserve"> год – </w:t>
      </w:r>
      <w:r w:rsidR="00824498">
        <w:rPr>
          <w:sz w:val="24"/>
        </w:rPr>
        <w:t xml:space="preserve">2 </w:t>
      </w:r>
      <w:r w:rsidR="00824498" w:rsidRPr="00824498">
        <w:rPr>
          <w:sz w:val="24"/>
        </w:rPr>
        <w:t>036,6</w:t>
      </w:r>
      <w:r w:rsidR="00AC283B" w:rsidRPr="00824498">
        <w:rPr>
          <w:sz w:val="24"/>
        </w:rPr>
        <w:t xml:space="preserve"> тыс. руб., 20</w:t>
      </w:r>
      <w:r w:rsidR="00024513" w:rsidRPr="00824498">
        <w:rPr>
          <w:sz w:val="24"/>
        </w:rPr>
        <w:t>2</w:t>
      </w:r>
      <w:r w:rsidR="000D2A49" w:rsidRPr="00824498">
        <w:rPr>
          <w:sz w:val="24"/>
        </w:rPr>
        <w:t>5</w:t>
      </w:r>
      <w:r w:rsidR="00AC283B" w:rsidRPr="00824498">
        <w:rPr>
          <w:sz w:val="24"/>
        </w:rPr>
        <w:t xml:space="preserve"> г – </w:t>
      </w:r>
      <w:r w:rsidR="00BF3125" w:rsidRPr="00824498">
        <w:rPr>
          <w:sz w:val="24"/>
        </w:rPr>
        <w:t>1 3</w:t>
      </w:r>
      <w:r w:rsidR="00824498" w:rsidRPr="00824498">
        <w:rPr>
          <w:sz w:val="24"/>
        </w:rPr>
        <w:t>16,6</w:t>
      </w:r>
      <w:r w:rsidR="00AC283B" w:rsidRPr="00824498">
        <w:rPr>
          <w:sz w:val="24"/>
        </w:rPr>
        <w:t xml:space="preserve"> тыс. руб.</w:t>
      </w:r>
      <w:r w:rsidR="00024513" w:rsidRPr="00824498">
        <w:rPr>
          <w:sz w:val="24"/>
        </w:rPr>
        <w:t>, на</w:t>
      </w:r>
      <w:r w:rsidR="00AC283B" w:rsidRPr="00824498">
        <w:rPr>
          <w:sz w:val="24"/>
        </w:rPr>
        <w:t xml:space="preserve"> 202</w:t>
      </w:r>
      <w:r w:rsidR="000D2A49" w:rsidRPr="00824498">
        <w:rPr>
          <w:sz w:val="24"/>
        </w:rPr>
        <w:t>6</w:t>
      </w:r>
      <w:r w:rsidR="00AC283B" w:rsidRPr="00824498">
        <w:rPr>
          <w:sz w:val="24"/>
        </w:rPr>
        <w:t xml:space="preserve"> г – </w:t>
      </w:r>
      <w:r w:rsidR="00824498" w:rsidRPr="00824498">
        <w:rPr>
          <w:sz w:val="24"/>
        </w:rPr>
        <w:t>1 165,1</w:t>
      </w:r>
      <w:r w:rsidR="00AC283B" w:rsidRPr="00824498">
        <w:rPr>
          <w:sz w:val="24"/>
        </w:rPr>
        <w:t xml:space="preserve"> тыс. руб.</w:t>
      </w:r>
    </w:p>
    <w:p w:rsidR="003A6725" w:rsidRPr="00F9788C" w:rsidRDefault="003A6725" w:rsidP="003A6725">
      <w:pPr>
        <w:jc w:val="center"/>
        <w:rPr>
          <w:color w:val="FF0000"/>
          <w:sz w:val="22"/>
          <w:szCs w:val="24"/>
        </w:rPr>
      </w:pPr>
    </w:p>
    <w:p w:rsidR="002411FC" w:rsidRPr="00417E86" w:rsidRDefault="00A95E8A" w:rsidP="002411FC">
      <w:pPr>
        <w:widowControl w:val="0"/>
        <w:jc w:val="center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Раздел "</w:t>
      </w:r>
      <w:r w:rsidR="001B1E71" w:rsidRPr="00417E86">
        <w:rPr>
          <w:b/>
          <w:i/>
          <w:sz w:val="24"/>
          <w:szCs w:val="24"/>
        </w:rPr>
        <w:t>Культура и кинематогра</w:t>
      </w:r>
      <w:r>
        <w:rPr>
          <w:b/>
          <w:i/>
          <w:sz w:val="24"/>
          <w:szCs w:val="24"/>
        </w:rPr>
        <w:t>фия"</w:t>
      </w:r>
    </w:p>
    <w:p w:rsidR="00A23FB0" w:rsidRDefault="004B5E8A" w:rsidP="00417E86">
      <w:pPr>
        <w:ind w:firstLine="708"/>
        <w:jc w:val="both"/>
        <w:rPr>
          <w:sz w:val="24"/>
          <w:szCs w:val="24"/>
        </w:rPr>
      </w:pPr>
      <w:r w:rsidRPr="00417E86">
        <w:rPr>
          <w:sz w:val="24"/>
          <w:szCs w:val="24"/>
        </w:rPr>
        <w:t>По данному разделу учтены расходы в рамках муниципальной программы Толстихинского сельсовета "Развитие культуры"</w:t>
      </w:r>
      <w:r w:rsidR="00417E86">
        <w:rPr>
          <w:sz w:val="24"/>
          <w:szCs w:val="24"/>
        </w:rPr>
        <w:t xml:space="preserve"> в</w:t>
      </w:r>
      <w:r w:rsidR="00BB70B8" w:rsidRPr="00417E86">
        <w:rPr>
          <w:sz w:val="24"/>
          <w:szCs w:val="24"/>
        </w:rPr>
        <w:t xml:space="preserve"> соответствии с Федеральным законом № 131 от 06.10.2003 г. </w:t>
      </w:r>
      <w:r w:rsidR="00A95E8A">
        <w:rPr>
          <w:sz w:val="24"/>
          <w:szCs w:val="24"/>
        </w:rPr>
        <w:t>"</w:t>
      </w:r>
      <w:r w:rsidR="00BB70B8" w:rsidRPr="00417E86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95E8A">
        <w:rPr>
          <w:sz w:val="24"/>
          <w:szCs w:val="24"/>
        </w:rPr>
        <w:t>"</w:t>
      </w:r>
      <w:r w:rsidR="00A23FB0" w:rsidRPr="00417E86">
        <w:rPr>
          <w:sz w:val="24"/>
          <w:szCs w:val="24"/>
        </w:rPr>
        <w:t>.</w:t>
      </w:r>
    </w:p>
    <w:p w:rsidR="00C170C4" w:rsidRPr="00417E86" w:rsidRDefault="00C170C4" w:rsidP="00417E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Между администрацией Толстихинского сельсовета Уярского района и администрацией Уярского района заключается соглашение о передаче осуществления части полномочий на реализацию услуг в сфере культуры.</w:t>
      </w:r>
    </w:p>
    <w:p w:rsidR="00BB70B8" w:rsidRPr="00417E86" w:rsidRDefault="00C170C4" w:rsidP="00A23FB0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Объем бюджетных ассигнований н</w:t>
      </w:r>
      <w:r w:rsidR="00BB70B8" w:rsidRPr="00417E86">
        <w:rPr>
          <w:sz w:val="24"/>
          <w:szCs w:val="24"/>
        </w:rPr>
        <w:t>а</w:t>
      </w:r>
      <w:r>
        <w:rPr>
          <w:sz w:val="24"/>
          <w:szCs w:val="24"/>
        </w:rPr>
        <w:t xml:space="preserve"> реализацию данной программы</w:t>
      </w:r>
      <w:r w:rsidR="00BB70B8" w:rsidRPr="00417E86">
        <w:rPr>
          <w:sz w:val="24"/>
          <w:szCs w:val="24"/>
        </w:rPr>
        <w:t xml:space="preserve"> – на 20</w:t>
      </w:r>
      <w:r w:rsidR="00D13E7E" w:rsidRPr="00417E86">
        <w:rPr>
          <w:sz w:val="24"/>
          <w:szCs w:val="24"/>
        </w:rPr>
        <w:t>2</w:t>
      </w:r>
      <w:r w:rsidR="000D2A49">
        <w:rPr>
          <w:sz w:val="24"/>
          <w:szCs w:val="24"/>
        </w:rPr>
        <w:t>4</w:t>
      </w:r>
      <w:r w:rsidR="00BB70B8" w:rsidRPr="00417E86">
        <w:rPr>
          <w:sz w:val="24"/>
          <w:szCs w:val="24"/>
        </w:rPr>
        <w:t xml:space="preserve"> год </w:t>
      </w:r>
      <w:r>
        <w:rPr>
          <w:sz w:val="24"/>
          <w:szCs w:val="24"/>
        </w:rPr>
        <w:t>-</w:t>
      </w:r>
      <w:r w:rsidR="00437D56" w:rsidRPr="00417E86">
        <w:rPr>
          <w:sz w:val="24"/>
          <w:szCs w:val="24"/>
        </w:rPr>
        <w:t>119,3</w:t>
      </w:r>
      <w:r w:rsidR="00BB70B8" w:rsidRPr="00417E86">
        <w:rPr>
          <w:sz w:val="24"/>
          <w:szCs w:val="24"/>
        </w:rPr>
        <w:t xml:space="preserve"> тыс. рублей, на 20</w:t>
      </w:r>
      <w:r w:rsidR="00A23FB0" w:rsidRPr="00417E86">
        <w:rPr>
          <w:sz w:val="24"/>
          <w:szCs w:val="24"/>
        </w:rPr>
        <w:t>2</w:t>
      </w:r>
      <w:r w:rsidR="000D2A49">
        <w:rPr>
          <w:sz w:val="24"/>
          <w:szCs w:val="24"/>
        </w:rPr>
        <w:t>5</w:t>
      </w:r>
      <w:r w:rsidR="00BB70B8" w:rsidRPr="00417E86">
        <w:rPr>
          <w:sz w:val="24"/>
          <w:szCs w:val="24"/>
        </w:rPr>
        <w:t xml:space="preserve"> год – </w:t>
      </w:r>
      <w:r w:rsidR="00437D56" w:rsidRPr="00417E86">
        <w:rPr>
          <w:sz w:val="24"/>
          <w:szCs w:val="24"/>
        </w:rPr>
        <w:t>119,3</w:t>
      </w:r>
      <w:r w:rsidR="00BB70B8" w:rsidRPr="00417E86">
        <w:rPr>
          <w:sz w:val="24"/>
          <w:szCs w:val="24"/>
        </w:rPr>
        <w:t xml:space="preserve"> тыс. рублей и на 20</w:t>
      </w:r>
      <w:r w:rsidR="00242A67" w:rsidRPr="00417E86">
        <w:rPr>
          <w:sz w:val="24"/>
          <w:szCs w:val="24"/>
        </w:rPr>
        <w:t>2</w:t>
      </w:r>
      <w:r w:rsidR="000D2A49">
        <w:rPr>
          <w:sz w:val="24"/>
          <w:szCs w:val="24"/>
        </w:rPr>
        <w:t>6</w:t>
      </w:r>
      <w:r w:rsidR="00BB70B8" w:rsidRPr="00417E86">
        <w:rPr>
          <w:sz w:val="24"/>
          <w:szCs w:val="24"/>
        </w:rPr>
        <w:t xml:space="preserve"> год – </w:t>
      </w:r>
      <w:r w:rsidR="00A95E8A">
        <w:rPr>
          <w:sz w:val="24"/>
          <w:szCs w:val="24"/>
        </w:rPr>
        <w:t>119,3</w:t>
      </w:r>
      <w:r w:rsidR="00D13E7E" w:rsidRPr="00417E86">
        <w:rPr>
          <w:sz w:val="24"/>
          <w:szCs w:val="24"/>
        </w:rPr>
        <w:t xml:space="preserve"> тыс. рублей.</w:t>
      </w:r>
    </w:p>
    <w:p w:rsidR="00156A37" w:rsidRPr="00F9788C" w:rsidRDefault="00156A37" w:rsidP="008547FC">
      <w:pPr>
        <w:pStyle w:val="a7"/>
        <w:spacing w:after="0"/>
        <w:ind w:left="0"/>
        <w:jc w:val="both"/>
        <w:rPr>
          <w:color w:val="FF0000"/>
        </w:rPr>
      </w:pPr>
    </w:p>
    <w:p w:rsidR="0086482A" w:rsidRPr="00C170C4" w:rsidRDefault="0086482A" w:rsidP="0086482A">
      <w:pPr>
        <w:widowControl w:val="0"/>
        <w:jc w:val="center"/>
        <w:outlineLvl w:val="0"/>
        <w:rPr>
          <w:b/>
          <w:i/>
          <w:sz w:val="24"/>
          <w:szCs w:val="24"/>
        </w:rPr>
      </w:pPr>
      <w:r w:rsidRPr="00C170C4">
        <w:rPr>
          <w:b/>
          <w:i/>
          <w:sz w:val="24"/>
          <w:szCs w:val="24"/>
        </w:rPr>
        <w:lastRenderedPageBreak/>
        <w:t xml:space="preserve">Раздел </w:t>
      </w:r>
      <w:r w:rsidR="00A95E8A">
        <w:rPr>
          <w:b/>
          <w:i/>
          <w:sz w:val="24"/>
          <w:szCs w:val="24"/>
        </w:rPr>
        <w:t>"Социальная политика"</w:t>
      </w:r>
    </w:p>
    <w:p w:rsidR="0086482A" w:rsidRPr="00786793" w:rsidRDefault="0086482A" w:rsidP="0086482A">
      <w:pPr>
        <w:ind w:firstLine="708"/>
        <w:jc w:val="both"/>
        <w:rPr>
          <w:sz w:val="24"/>
          <w:szCs w:val="24"/>
        </w:rPr>
      </w:pPr>
      <w:r w:rsidRPr="00C170C4">
        <w:rPr>
          <w:sz w:val="24"/>
          <w:szCs w:val="24"/>
        </w:rPr>
        <w:t>По данному разделу учтены расходы в рамках муниципальной программы Толстихинского сельсовета "Поселок наш родной</w:t>
      </w:r>
      <w:r w:rsidR="00A95E8A">
        <w:rPr>
          <w:iCs/>
          <w:sz w:val="24"/>
          <w:szCs w:val="24"/>
        </w:rPr>
        <w:t>- МО Толстихинский сельсовета</w:t>
      </w:r>
      <w:r w:rsidRPr="00C170C4">
        <w:rPr>
          <w:sz w:val="24"/>
          <w:szCs w:val="24"/>
        </w:rPr>
        <w:t>" муниципальной подпрограммы</w:t>
      </w:r>
      <w:r w:rsidR="00A95E8A">
        <w:rPr>
          <w:sz w:val="24"/>
          <w:szCs w:val="24"/>
        </w:rPr>
        <w:t xml:space="preserve"> "</w:t>
      </w:r>
      <w:r w:rsidRPr="00C170C4">
        <w:rPr>
          <w:sz w:val="24"/>
          <w:szCs w:val="24"/>
        </w:rPr>
        <w:t xml:space="preserve">Создание условий для эффективного функционирования системы органов местного </w:t>
      </w:r>
      <w:r w:rsidRPr="00786793">
        <w:rPr>
          <w:sz w:val="24"/>
          <w:szCs w:val="24"/>
        </w:rPr>
        <w:t>самоуправления</w:t>
      </w:r>
      <w:r w:rsidR="00A95E8A" w:rsidRPr="00786793">
        <w:rPr>
          <w:sz w:val="24"/>
          <w:szCs w:val="24"/>
        </w:rPr>
        <w:t>"</w:t>
      </w:r>
      <w:r w:rsidRPr="00786793">
        <w:rPr>
          <w:iCs/>
          <w:sz w:val="24"/>
          <w:szCs w:val="24"/>
        </w:rPr>
        <w:t xml:space="preserve"> на </w:t>
      </w:r>
      <w:r w:rsidRPr="00786793">
        <w:rPr>
          <w:sz w:val="24"/>
          <w:szCs w:val="24"/>
        </w:rPr>
        <w:t>202</w:t>
      </w:r>
      <w:r w:rsidR="000D2A49" w:rsidRPr="00786793">
        <w:rPr>
          <w:sz w:val="24"/>
          <w:szCs w:val="24"/>
        </w:rPr>
        <w:t>4</w:t>
      </w:r>
      <w:r w:rsidRPr="00786793">
        <w:rPr>
          <w:sz w:val="24"/>
          <w:szCs w:val="24"/>
        </w:rPr>
        <w:t xml:space="preserve"> г. </w:t>
      </w:r>
      <w:r w:rsidR="00A95E8A" w:rsidRPr="00786793">
        <w:rPr>
          <w:sz w:val="24"/>
          <w:szCs w:val="24"/>
        </w:rPr>
        <w:t>-</w:t>
      </w:r>
      <w:r w:rsidR="00786793" w:rsidRPr="00786793">
        <w:rPr>
          <w:sz w:val="24"/>
          <w:szCs w:val="24"/>
        </w:rPr>
        <w:t xml:space="preserve"> 68,9</w:t>
      </w:r>
      <w:r w:rsidRPr="00786793">
        <w:rPr>
          <w:sz w:val="24"/>
          <w:szCs w:val="24"/>
        </w:rPr>
        <w:t xml:space="preserve"> тыс. рублей, в 202</w:t>
      </w:r>
      <w:r w:rsidR="000D2A49" w:rsidRPr="00786793">
        <w:rPr>
          <w:sz w:val="24"/>
          <w:szCs w:val="24"/>
        </w:rPr>
        <w:t>5</w:t>
      </w:r>
      <w:r w:rsidRPr="00786793">
        <w:rPr>
          <w:sz w:val="24"/>
          <w:szCs w:val="24"/>
        </w:rPr>
        <w:t xml:space="preserve">г. – </w:t>
      </w:r>
      <w:r w:rsidR="00786793" w:rsidRPr="00786793">
        <w:rPr>
          <w:sz w:val="24"/>
          <w:szCs w:val="24"/>
        </w:rPr>
        <w:t>68,9</w:t>
      </w:r>
      <w:r w:rsidR="00A25B01" w:rsidRPr="00786793">
        <w:rPr>
          <w:sz w:val="24"/>
          <w:szCs w:val="24"/>
        </w:rPr>
        <w:t xml:space="preserve"> тыс. руб., в 202</w:t>
      </w:r>
      <w:r w:rsidR="000D2A49" w:rsidRPr="00786793">
        <w:rPr>
          <w:sz w:val="24"/>
          <w:szCs w:val="24"/>
        </w:rPr>
        <w:t>6</w:t>
      </w:r>
      <w:r w:rsidRPr="00786793">
        <w:rPr>
          <w:sz w:val="24"/>
          <w:szCs w:val="24"/>
        </w:rPr>
        <w:t xml:space="preserve">г. – </w:t>
      </w:r>
      <w:r w:rsidR="00786793" w:rsidRPr="00786793">
        <w:rPr>
          <w:sz w:val="24"/>
          <w:szCs w:val="24"/>
        </w:rPr>
        <w:t>68,9</w:t>
      </w:r>
      <w:r w:rsidRPr="00786793">
        <w:rPr>
          <w:sz w:val="24"/>
          <w:szCs w:val="24"/>
        </w:rPr>
        <w:t xml:space="preserve"> тыс. руб</w:t>
      </w:r>
      <w:r w:rsidR="00C170C4" w:rsidRPr="00786793">
        <w:rPr>
          <w:sz w:val="24"/>
          <w:szCs w:val="24"/>
        </w:rPr>
        <w:t>.</w:t>
      </w:r>
      <w:r w:rsidRPr="00786793">
        <w:rPr>
          <w:sz w:val="24"/>
          <w:szCs w:val="24"/>
        </w:rPr>
        <w:t>;</w:t>
      </w:r>
    </w:p>
    <w:p w:rsidR="0086482A" w:rsidRPr="00A95E8A" w:rsidRDefault="0086482A" w:rsidP="00A95E8A">
      <w:pPr>
        <w:pStyle w:val="a4"/>
        <w:ind w:firstLine="708"/>
        <w:jc w:val="both"/>
        <w:rPr>
          <w:sz w:val="24"/>
          <w:szCs w:val="24"/>
        </w:rPr>
      </w:pPr>
      <w:r w:rsidRPr="00C170C4">
        <w:rPr>
          <w:sz w:val="24"/>
          <w:szCs w:val="24"/>
        </w:rPr>
        <w:t>В соответствии с Федеральным законом № 131 от 06.10</w:t>
      </w:r>
      <w:r w:rsidR="00A95E8A">
        <w:rPr>
          <w:sz w:val="24"/>
          <w:szCs w:val="24"/>
        </w:rPr>
        <w:t>.2003 г. "</w:t>
      </w:r>
      <w:r w:rsidRPr="00C170C4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95E8A">
        <w:rPr>
          <w:sz w:val="24"/>
          <w:szCs w:val="24"/>
        </w:rPr>
        <w:t xml:space="preserve">" </w:t>
      </w:r>
      <w:r w:rsidR="00A95E8A" w:rsidRPr="00A95E8A">
        <w:rPr>
          <w:sz w:val="24"/>
          <w:szCs w:val="24"/>
        </w:rPr>
        <w:t>м</w:t>
      </w:r>
      <w:r w:rsidRPr="00A95E8A">
        <w:rPr>
          <w:sz w:val="24"/>
          <w:szCs w:val="24"/>
        </w:rPr>
        <w:t xml:space="preserve">ероприятия направлены на </w:t>
      </w:r>
      <w:r w:rsidR="0079784F" w:rsidRPr="00A95E8A">
        <w:rPr>
          <w:sz w:val="24"/>
          <w:szCs w:val="24"/>
        </w:rPr>
        <w:t>ежемесячные доплаты к пенсии за выслугу лет лицам, замещавшим муниципальные должности</w:t>
      </w:r>
      <w:r w:rsidR="000D2A49">
        <w:rPr>
          <w:sz w:val="24"/>
          <w:szCs w:val="24"/>
        </w:rPr>
        <w:t xml:space="preserve"> </w:t>
      </w:r>
      <w:r w:rsidR="0079784F" w:rsidRPr="00A95E8A">
        <w:rPr>
          <w:sz w:val="24"/>
          <w:szCs w:val="24"/>
        </w:rPr>
        <w:t>на постоянной основе</w:t>
      </w:r>
      <w:r w:rsidR="000D2A49">
        <w:rPr>
          <w:sz w:val="24"/>
          <w:szCs w:val="24"/>
        </w:rPr>
        <w:t xml:space="preserve"> и должности муниципальной службы</w:t>
      </w:r>
      <w:r w:rsidR="0079784F" w:rsidRPr="00A95E8A">
        <w:rPr>
          <w:sz w:val="24"/>
          <w:szCs w:val="24"/>
        </w:rPr>
        <w:t>.</w:t>
      </w:r>
    </w:p>
    <w:p w:rsidR="00A95E8A" w:rsidRDefault="00A95E8A" w:rsidP="00E44F7A">
      <w:pPr>
        <w:widowControl w:val="0"/>
        <w:jc w:val="center"/>
        <w:outlineLvl w:val="0"/>
        <w:rPr>
          <w:b/>
          <w:sz w:val="24"/>
          <w:szCs w:val="24"/>
        </w:rPr>
      </w:pPr>
    </w:p>
    <w:p w:rsidR="00E44F7A" w:rsidRPr="0079596A" w:rsidRDefault="00046F65" w:rsidP="00E44F7A">
      <w:pPr>
        <w:widowControl w:val="0"/>
        <w:jc w:val="center"/>
        <w:outlineLvl w:val="0"/>
        <w:rPr>
          <w:b/>
          <w:sz w:val="24"/>
          <w:szCs w:val="24"/>
        </w:rPr>
      </w:pPr>
      <w:r w:rsidRPr="0079596A">
        <w:rPr>
          <w:b/>
          <w:sz w:val="24"/>
          <w:szCs w:val="24"/>
          <w:lang w:val="en-US"/>
        </w:rPr>
        <w:t>IV</w:t>
      </w:r>
      <w:r w:rsidRPr="0079596A">
        <w:rPr>
          <w:b/>
          <w:sz w:val="24"/>
          <w:szCs w:val="24"/>
        </w:rPr>
        <w:t xml:space="preserve">. </w:t>
      </w:r>
      <w:r w:rsidR="00156A37" w:rsidRPr="0079596A">
        <w:rPr>
          <w:b/>
          <w:sz w:val="24"/>
          <w:szCs w:val="24"/>
        </w:rPr>
        <w:t xml:space="preserve">Дефицит </w:t>
      </w:r>
      <w:r w:rsidR="00E44F7A" w:rsidRPr="0079596A">
        <w:rPr>
          <w:b/>
          <w:sz w:val="24"/>
          <w:szCs w:val="24"/>
        </w:rPr>
        <w:t xml:space="preserve"> бюджета</w:t>
      </w:r>
      <w:r w:rsidR="00156A37" w:rsidRPr="0079596A">
        <w:rPr>
          <w:b/>
          <w:sz w:val="24"/>
          <w:szCs w:val="24"/>
        </w:rPr>
        <w:t xml:space="preserve"> сельского поселения</w:t>
      </w:r>
      <w:r w:rsidR="00E44F7A" w:rsidRPr="0079596A">
        <w:rPr>
          <w:b/>
          <w:sz w:val="24"/>
          <w:szCs w:val="24"/>
        </w:rPr>
        <w:t xml:space="preserve">, источники его финансирования </w:t>
      </w:r>
    </w:p>
    <w:p w:rsidR="00E44F7A" w:rsidRPr="000733E8" w:rsidRDefault="00156A37" w:rsidP="00E44F7A">
      <w:pPr>
        <w:pStyle w:val="a4"/>
        <w:ind w:firstLine="709"/>
        <w:jc w:val="both"/>
        <w:rPr>
          <w:sz w:val="24"/>
          <w:szCs w:val="24"/>
        </w:rPr>
      </w:pPr>
      <w:r w:rsidRPr="000733E8">
        <w:rPr>
          <w:sz w:val="24"/>
          <w:szCs w:val="24"/>
        </w:rPr>
        <w:t>Дефицит</w:t>
      </w:r>
      <w:r w:rsidR="00E44F7A" w:rsidRPr="000733E8">
        <w:rPr>
          <w:sz w:val="24"/>
          <w:szCs w:val="24"/>
        </w:rPr>
        <w:t xml:space="preserve"> бюджета</w:t>
      </w:r>
      <w:r w:rsidRPr="000733E8">
        <w:rPr>
          <w:sz w:val="24"/>
          <w:szCs w:val="24"/>
        </w:rPr>
        <w:t xml:space="preserve"> сельского поселения</w:t>
      </w:r>
      <w:r w:rsidR="00E44F7A" w:rsidRPr="000733E8">
        <w:rPr>
          <w:sz w:val="24"/>
          <w:szCs w:val="24"/>
        </w:rPr>
        <w:t xml:space="preserve"> на 20</w:t>
      </w:r>
      <w:r w:rsidR="006C42E3" w:rsidRPr="000733E8">
        <w:rPr>
          <w:sz w:val="24"/>
          <w:szCs w:val="24"/>
        </w:rPr>
        <w:t>2</w:t>
      </w:r>
      <w:r w:rsidR="00714E1A" w:rsidRPr="000733E8">
        <w:rPr>
          <w:sz w:val="24"/>
          <w:szCs w:val="24"/>
        </w:rPr>
        <w:t>4</w:t>
      </w:r>
      <w:r w:rsidR="004B5E8A" w:rsidRPr="000733E8">
        <w:rPr>
          <w:sz w:val="24"/>
          <w:szCs w:val="24"/>
        </w:rPr>
        <w:t xml:space="preserve"> год и плановый период 20</w:t>
      </w:r>
      <w:r w:rsidR="00A23FB0" w:rsidRPr="000733E8">
        <w:rPr>
          <w:sz w:val="24"/>
          <w:szCs w:val="24"/>
        </w:rPr>
        <w:t>2</w:t>
      </w:r>
      <w:r w:rsidR="00714E1A" w:rsidRPr="000733E8">
        <w:rPr>
          <w:sz w:val="24"/>
          <w:szCs w:val="24"/>
        </w:rPr>
        <w:t>6</w:t>
      </w:r>
      <w:r w:rsidR="004B5E8A" w:rsidRPr="000733E8">
        <w:rPr>
          <w:sz w:val="24"/>
          <w:szCs w:val="24"/>
        </w:rPr>
        <w:t>-20</w:t>
      </w:r>
      <w:r w:rsidR="00242A67" w:rsidRPr="000733E8">
        <w:rPr>
          <w:sz w:val="24"/>
          <w:szCs w:val="24"/>
        </w:rPr>
        <w:t>2</w:t>
      </w:r>
      <w:r w:rsidR="00714E1A" w:rsidRPr="000733E8">
        <w:rPr>
          <w:sz w:val="24"/>
          <w:szCs w:val="24"/>
        </w:rPr>
        <w:t>6</w:t>
      </w:r>
      <w:r w:rsidR="00E44F7A" w:rsidRPr="000733E8">
        <w:rPr>
          <w:sz w:val="24"/>
          <w:szCs w:val="24"/>
        </w:rPr>
        <w:t>г</w:t>
      </w:r>
      <w:r w:rsidR="00F9519E" w:rsidRPr="000733E8">
        <w:rPr>
          <w:sz w:val="24"/>
          <w:szCs w:val="24"/>
        </w:rPr>
        <w:t>г.</w:t>
      </w:r>
      <w:r w:rsidRPr="000733E8">
        <w:rPr>
          <w:sz w:val="24"/>
          <w:szCs w:val="24"/>
        </w:rPr>
        <w:t>не планируется</w:t>
      </w:r>
      <w:r w:rsidR="002C22D6" w:rsidRPr="000733E8">
        <w:rPr>
          <w:sz w:val="24"/>
          <w:szCs w:val="24"/>
        </w:rPr>
        <w:t>.</w:t>
      </w:r>
    </w:p>
    <w:p w:rsidR="00FD02A5" w:rsidRPr="00714E1A" w:rsidRDefault="00FD02A5" w:rsidP="00E44F7A">
      <w:pPr>
        <w:pStyle w:val="a4"/>
        <w:ind w:firstLine="709"/>
        <w:jc w:val="both"/>
        <w:rPr>
          <w:color w:val="FF0000"/>
          <w:sz w:val="24"/>
          <w:szCs w:val="24"/>
        </w:rPr>
      </w:pPr>
    </w:p>
    <w:p w:rsidR="008547FC" w:rsidRPr="0079596A" w:rsidRDefault="008547FC" w:rsidP="00E44F7A">
      <w:pPr>
        <w:pStyle w:val="a4"/>
        <w:ind w:firstLine="709"/>
        <w:jc w:val="both"/>
        <w:rPr>
          <w:sz w:val="24"/>
          <w:szCs w:val="24"/>
        </w:rPr>
      </w:pPr>
    </w:p>
    <w:p w:rsidR="00156A37" w:rsidRPr="0087711A" w:rsidRDefault="0087711A" w:rsidP="00156A37">
      <w:pPr>
        <w:pStyle w:val="a4"/>
        <w:jc w:val="left"/>
        <w:rPr>
          <w:sz w:val="20"/>
        </w:rPr>
      </w:pPr>
      <w:r w:rsidRPr="0087711A">
        <w:rPr>
          <w:sz w:val="20"/>
        </w:rPr>
        <w:t>Исполнитель:</w:t>
      </w:r>
    </w:p>
    <w:p w:rsidR="00F9788C" w:rsidRPr="0087711A" w:rsidRDefault="004B5E8A" w:rsidP="00A23FB0">
      <w:pPr>
        <w:pStyle w:val="a4"/>
        <w:jc w:val="both"/>
        <w:rPr>
          <w:sz w:val="20"/>
        </w:rPr>
      </w:pPr>
      <w:r w:rsidRPr="0087711A">
        <w:rPr>
          <w:sz w:val="20"/>
        </w:rPr>
        <w:t>Главный бухгалтер</w:t>
      </w:r>
    </w:p>
    <w:p w:rsidR="00156A37" w:rsidRPr="0079596A" w:rsidRDefault="00A23FB0" w:rsidP="00A23FB0">
      <w:pPr>
        <w:pStyle w:val="a4"/>
        <w:jc w:val="both"/>
        <w:rPr>
          <w:sz w:val="24"/>
          <w:szCs w:val="24"/>
        </w:rPr>
      </w:pPr>
      <w:r w:rsidRPr="0087711A">
        <w:rPr>
          <w:sz w:val="20"/>
        </w:rPr>
        <w:t>С.А. Оглоблина</w:t>
      </w:r>
    </w:p>
    <w:sectPr w:rsidR="00156A37" w:rsidRPr="0079596A" w:rsidSect="008D0529">
      <w:footerReference w:type="even" r:id="rId9"/>
      <w:footerReference w:type="default" r:id="rId10"/>
      <w:pgSz w:w="11906" w:h="16838"/>
      <w:pgMar w:top="510" w:right="851" w:bottom="567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F79" w:rsidRDefault="00480F79" w:rsidP="0036513A">
      <w:pPr>
        <w:pStyle w:val="ConsPlusNormal"/>
      </w:pPr>
      <w:r>
        <w:separator/>
      </w:r>
    </w:p>
  </w:endnote>
  <w:endnote w:type="continuationSeparator" w:id="1">
    <w:p w:rsidR="00480F79" w:rsidRDefault="00480F79" w:rsidP="0036513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A0" w:rsidRDefault="002C4BF2" w:rsidP="00B14F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E16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16A0" w:rsidRDefault="007E16A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A0" w:rsidRDefault="002C4BF2" w:rsidP="00B14F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E16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2990">
      <w:rPr>
        <w:rStyle w:val="a6"/>
        <w:noProof/>
      </w:rPr>
      <w:t>11</w:t>
    </w:r>
    <w:r>
      <w:rPr>
        <w:rStyle w:val="a6"/>
      </w:rPr>
      <w:fldChar w:fldCharType="end"/>
    </w:r>
  </w:p>
  <w:p w:rsidR="007E16A0" w:rsidRDefault="007E16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F79" w:rsidRDefault="00480F79" w:rsidP="0036513A">
      <w:pPr>
        <w:pStyle w:val="ConsPlusNormal"/>
      </w:pPr>
      <w:r>
        <w:separator/>
      </w:r>
    </w:p>
  </w:footnote>
  <w:footnote w:type="continuationSeparator" w:id="1">
    <w:p w:rsidR="00480F79" w:rsidRDefault="00480F79" w:rsidP="0036513A">
      <w:pPr>
        <w:pStyle w:val="ConsPlusNorma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865D7"/>
    <w:multiLevelType w:val="hybridMultilevel"/>
    <w:tmpl w:val="B9326C1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2856868"/>
    <w:multiLevelType w:val="hybridMultilevel"/>
    <w:tmpl w:val="71FA1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2E2"/>
    <w:rsid w:val="00003482"/>
    <w:rsid w:val="00003C18"/>
    <w:rsid w:val="00005DCC"/>
    <w:rsid w:val="0000746D"/>
    <w:rsid w:val="00007658"/>
    <w:rsid w:val="00010C8E"/>
    <w:rsid w:val="000114C8"/>
    <w:rsid w:val="000142B9"/>
    <w:rsid w:val="00015BE3"/>
    <w:rsid w:val="00021D29"/>
    <w:rsid w:val="000235E7"/>
    <w:rsid w:val="00023BC3"/>
    <w:rsid w:val="00024513"/>
    <w:rsid w:val="000271D1"/>
    <w:rsid w:val="00030C1F"/>
    <w:rsid w:val="00030CA4"/>
    <w:rsid w:val="0003117E"/>
    <w:rsid w:val="00033115"/>
    <w:rsid w:val="000373BD"/>
    <w:rsid w:val="00042307"/>
    <w:rsid w:val="00042415"/>
    <w:rsid w:val="00043F86"/>
    <w:rsid w:val="00045772"/>
    <w:rsid w:val="00045809"/>
    <w:rsid w:val="00046454"/>
    <w:rsid w:val="00046F65"/>
    <w:rsid w:val="00047AAB"/>
    <w:rsid w:val="00050E96"/>
    <w:rsid w:val="00051958"/>
    <w:rsid w:val="00055301"/>
    <w:rsid w:val="00056146"/>
    <w:rsid w:val="000572C2"/>
    <w:rsid w:val="00060188"/>
    <w:rsid w:val="00060A03"/>
    <w:rsid w:val="00063192"/>
    <w:rsid w:val="00063D8F"/>
    <w:rsid w:val="00063E2C"/>
    <w:rsid w:val="000646F5"/>
    <w:rsid w:val="00066047"/>
    <w:rsid w:val="000707D2"/>
    <w:rsid w:val="00072A1C"/>
    <w:rsid w:val="000733E8"/>
    <w:rsid w:val="00074A60"/>
    <w:rsid w:val="00076950"/>
    <w:rsid w:val="00080466"/>
    <w:rsid w:val="00084B6C"/>
    <w:rsid w:val="000850C3"/>
    <w:rsid w:val="00086C2E"/>
    <w:rsid w:val="000870EF"/>
    <w:rsid w:val="00087F8B"/>
    <w:rsid w:val="000904B2"/>
    <w:rsid w:val="00090585"/>
    <w:rsid w:val="00092EBD"/>
    <w:rsid w:val="00094136"/>
    <w:rsid w:val="00095462"/>
    <w:rsid w:val="000968B9"/>
    <w:rsid w:val="000A040C"/>
    <w:rsid w:val="000A0ECC"/>
    <w:rsid w:val="000A13D5"/>
    <w:rsid w:val="000A29E8"/>
    <w:rsid w:val="000A368B"/>
    <w:rsid w:val="000A3A44"/>
    <w:rsid w:val="000A5D6E"/>
    <w:rsid w:val="000C11DD"/>
    <w:rsid w:val="000C5213"/>
    <w:rsid w:val="000C6818"/>
    <w:rsid w:val="000C68EA"/>
    <w:rsid w:val="000C6A66"/>
    <w:rsid w:val="000D11BD"/>
    <w:rsid w:val="000D27EA"/>
    <w:rsid w:val="000D2A49"/>
    <w:rsid w:val="000D4FE6"/>
    <w:rsid w:val="000D741F"/>
    <w:rsid w:val="000D7EA6"/>
    <w:rsid w:val="000D7F4B"/>
    <w:rsid w:val="000E0C98"/>
    <w:rsid w:val="000E6F6D"/>
    <w:rsid w:val="000F16A1"/>
    <w:rsid w:val="000F25D7"/>
    <w:rsid w:val="000F471C"/>
    <w:rsid w:val="000F4964"/>
    <w:rsid w:val="000F497C"/>
    <w:rsid w:val="000F4B9A"/>
    <w:rsid w:val="000F51F8"/>
    <w:rsid w:val="000F64B5"/>
    <w:rsid w:val="000F76C0"/>
    <w:rsid w:val="00102899"/>
    <w:rsid w:val="00107378"/>
    <w:rsid w:val="00110604"/>
    <w:rsid w:val="001109F9"/>
    <w:rsid w:val="00111CEE"/>
    <w:rsid w:val="00112F63"/>
    <w:rsid w:val="00115D5A"/>
    <w:rsid w:val="00115DEE"/>
    <w:rsid w:val="00116962"/>
    <w:rsid w:val="001170F7"/>
    <w:rsid w:val="00120909"/>
    <w:rsid w:val="00122AE1"/>
    <w:rsid w:val="00123146"/>
    <w:rsid w:val="00124E06"/>
    <w:rsid w:val="00125410"/>
    <w:rsid w:val="00125CE2"/>
    <w:rsid w:val="00127878"/>
    <w:rsid w:val="00131E1D"/>
    <w:rsid w:val="00134724"/>
    <w:rsid w:val="00134874"/>
    <w:rsid w:val="00134B1E"/>
    <w:rsid w:val="001352C1"/>
    <w:rsid w:val="001363DB"/>
    <w:rsid w:val="00136F3B"/>
    <w:rsid w:val="00137055"/>
    <w:rsid w:val="00137384"/>
    <w:rsid w:val="0013779A"/>
    <w:rsid w:val="00142904"/>
    <w:rsid w:val="00142929"/>
    <w:rsid w:val="0014606C"/>
    <w:rsid w:val="00150D41"/>
    <w:rsid w:val="001532B6"/>
    <w:rsid w:val="00154BD0"/>
    <w:rsid w:val="00155AD4"/>
    <w:rsid w:val="00156A37"/>
    <w:rsid w:val="0016123C"/>
    <w:rsid w:val="0016510C"/>
    <w:rsid w:val="001652DC"/>
    <w:rsid w:val="00165DAE"/>
    <w:rsid w:val="00170179"/>
    <w:rsid w:val="00171CFF"/>
    <w:rsid w:val="001723EA"/>
    <w:rsid w:val="00172F91"/>
    <w:rsid w:val="00173195"/>
    <w:rsid w:val="00173408"/>
    <w:rsid w:val="0017563C"/>
    <w:rsid w:val="00175DC4"/>
    <w:rsid w:val="001805A8"/>
    <w:rsid w:val="001848CF"/>
    <w:rsid w:val="001852D5"/>
    <w:rsid w:val="00185981"/>
    <w:rsid w:val="0018647D"/>
    <w:rsid w:val="00186A96"/>
    <w:rsid w:val="001912AF"/>
    <w:rsid w:val="001935E5"/>
    <w:rsid w:val="001951D5"/>
    <w:rsid w:val="001955F5"/>
    <w:rsid w:val="00195DF1"/>
    <w:rsid w:val="0019648E"/>
    <w:rsid w:val="00197828"/>
    <w:rsid w:val="001A1250"/>
    <w:rsid w:val="001A1FB7"/>
    <w:rsid w:val="001A1FFD"/>
    <w:rsid w:val="001A4E4D"/>
    <w:rsid w:val="001B0E27"/>
    <w:rsid w:val="001B149F"/>
    <w:rsid w:val="001B1E71"/>
    <w:rsid w:val="001B30D9"/>
    <w:rsid w:val="001B69A5"/>
    <w:rsid w:val="001B78C2"/>
    <w:rsid w:val="001C402D"/>
    <w:rsid w:val="001C5C41"/>
    <w:rsid w:val="001D20EA"/>
    <w:rsid w:val="001E365B"/>
    <w:rsid w:val="001E6305"/>
    <w:rsid w:val="001E720A"/>
    <w:rsid w:val="001F5D3F"/>
    <w:rsid w:val="001F6C42"/>
    <w:rsid w:val="001F6C7B"/>
    <w:rsid w:val="001F7158"/>
    <w:rsid w:val="00201D4E"/>
    <w:rsid w:val="00206979"/>
    <w:rsid w:val="00207E77"/>
    <w:rsid w:val="002106A1"/>
    <w:rsid w:val="00220DB8"/>
    <w:rsid w:val="0023016C"/>
    <w:rsid w:val="00230CF3"/>
    <w:rsid w:val="00233FBC"/>
    <w:rsid w:val="0023506D"/>
    <w:rsid w:val="002360DC"/>
    <w:rsid w:val="00237DAD"/>
    <w:rsid w:val="002411FC"/>
    <w:rsid w:val="00242045"/>
    <w:rsid w:val="00242156"/>
    <w:rsid w:val="0024272A"/>
    <w:rsid w:val="00242A67"/>
    <w:rsid w:val="002450ED"/>
    <w:rsid w:val="00246311"/>
    <w:rsid w:val="00247CDA"/>
    <w:rsid w:val="0025108B"/>
    <w:rsid w:val="0025741F"/>
    <w:rsid w:val="002603F1"/>
    <w:rsid w:val="00260A97"/>
    <w:rsid w:val="00263CA2"/>
    <w:rsid w:val="0026466D"/>
    <w:rsid w:val="00264706"/>
    <w:rsid w:val="00264ABE"/>
    <w:rsid w:val="00265E29"/>
    <w:rsid w:val="002668BD"/>
    <w:rsid w:val="00266941"/>
    <w:rsid w:val="002722DB"/>
    <w:rsid w:val="0027238F"/>
    <w:rsid w:val="00273507"/>
    <w:rsid w:val="002737E1"/>
    <w:rsid w:val="002773AC"/>
    <w:rsid w:val="0028184A"/>
    <w:rsid w:val="00284450"/>
    <w:rsid w:val="00284F6C"/>
    <w:rsid w:val="002860D1"/>
    <w:rsid w:val="002A4435"/>
    <w:rsid w:val="002A5FE0"/>
    <w:rsid w:val="002A6CAE"/>
    <w:rsid w:val="002A791B"/>
    <w:rsid w:val="002A7B6E"/>
    <w:rsid w:val="002B060A"/>
    <w:rsid w:val="002B0639"/>
    <w:rsid w:val="002B0986"/>
    <w:rsid w:val="002B162E"/>
    <w:rsid w:val="002B24CD"/>
    <w:rsid w:val="002B4033"/>
    <w:rsid w:val="002B43FF"/>
    <w:rsid w:val="002B5F99"/>
    <w:rsid w:val="002B6883"/>
    <w:rsid w:val="002B6B54"/>
    <w:rsid w:val="002C22D6"/>
    <w:rsid w:val="002C3976"/>
    <w:rsid w:val="002C4BF2"/>
    <w:rsid w:val="002C5150"/>
    <w:rsid w:val="002C6882"/>
    <w:rsid w:val="002C709E"/>
    <w:rsid w:val="002D36FD"/>
    <w:rsid w:val="002D4118"/>
    <w:rsid w:val="002D4B26"/>
    <w:rsid w:val="002D5777"/>
    <w:rsid w:val="002D6008"/>
    <w:rsid w:val="002D77ED"/>
    <w:rsid w:val="002E18FF"/>
    <w:rsid w:val="002E3B59"/>
    <w:rsid w:val="002E436A"/>
    <w:rsid w:val="002E47AF"/>
    <w:rsid w:val="002F0DBE"/>
    <w:rsid w:val="002F2D96"/>
    <w:rsid w:val="002F3C4F"/>
    <w:rsid w:val="002F465E"/>
    <w:rsid w:val="00310D30"/>
    <w:rsid w:val="0031160B"/>
    <w:rsid w:val="003123F4"/>
    <w:rsid w:val="00315847"/>
    <w:rsid w:val="00316643"/>
    <w:rsid w:val="00316836"/>
    <w:rsid w:val="003174B9"/>
    <w:rsid w:val="00320655"/>
    <w:rsid w:val="00320E5A"/>
    <w:rsid w:val="00321764"/>
    <w:rsid w:val="003248D5"/>
    <w:rsid w:val="00326FBA"/>
    <w:rsid w:val="0033027C"/>
    <w:rsid w:val="003307D1"/>
    <w:rsid w:val="003343BE"/>
    <w:rsid w:val="00337BEC"/>
    <w:rsid w:val="0034288F"/>
    <w:rsid w:val="00346EFD"/>
    <w:rsid w:val="00350C5F"/>
    <w:rsid w:val="00351BB8"/>
    <w:rsid w:val="0035554C"/>
    <w:rsid w:val="0035684B"/>
    <w:rsid w:val="00363781"/>
    <w:rsid w:val="00363872"/>
    <w:rsid w:val="0036513A"/>
    <w:rsid w:val="00365742"/>
    <w:rsid w:val="00367B55"/>
    <w:rsid w:val="00370704"/>
    <w:rsid w:val="00370E68"/>
    <w:rsid w:val="003713DF"/>
    <w:rsid w:val="00372F02"/>
    <w:rsid w:val="003755F2"/>
    <w:rsid w:val="003759AA"/>
    <w:rsid w:val="00375C14"/>
    <w:rsid w:val="00377048"/>
    <w:rsid w:val="00377A5D"/>
    <w:rsid w:val="00381C8D"/>
    <w:rsid w:val="00381DE7"/>
    <w:rsid w:val="0039401E"/>
    <w:rsid w:val="00394313"/>
    <w:rsid w:val="0039459A"/>
    <w:rsid w:val="00394A8A"/>
    <w:rsid w:val="00396E1E"/>
    <w:rsid w:val="003A0A0A"/>
    <w:rsid w:val="003A23EB"/>
    <w:rsid w:val="003A2990"/>
    <w:rsid w:val="003A376D"/>
    <w:rsid w:val="003A3A15"/>
    <w:rsid w:val="003A6725"/>
    <w:rsid w:val="003A6CD2"/>
    <w:rsid w:val="003B0EFE"/>
    <w:rsid w:val="003B4D8C"/>
    <w:rsid w:val="003C24A8"/>
    <w:rsid w:val="003C42C2"/>
    <w:rsid w:val="003C4357"/>
    <w:rsid w:val="003C4D8B"/>
    <w:rsid w:val="003C7907"/>
    <w:rsid w:val="003D0262"/>
    <w:rsid w:val="003D109D"/>
    <w:rsid w:val="003D5F43"/>
    <w:rsid w:val="003D6E39"/>
    <w:rsid w:val="003E172C"/>
    <w:rsid w:val="003E2309"/>
    <w:rsid w:val="003E4022"/>
    <w:rsid w:val="003F131E"/>
    <w:rsid w:val="003F52E1"/>
    <w:rsid w:val="00403268"/>
    <w:rsid w:val="00403FC8"/>
    <w:rsid w:val="00406094"/>
    <w:rsid w:val="004064A9"/>
    <w:rsid w:val="00407AC7"/>
    <w:rsid w:val="00414970"/>
    <w:rsid w:val="00416089"/>
    <w:rsid w:val="00416F92"/>
    <w:rsid w:val="0041750D"/>
    <w:rsid w:val="00417E86"/>
    <w:rsid w:val="00420D8A"/>
    <w:rsid w:val="00423D4C"/>
    <w:rsid w:val="004242A1"/>
    <w:rsid w:val="00431E83"/>
    <w:rsid w:val="0043688B"/>
    <w:rsid w:val="00437CEF"/>
    <w:rsid w:val="00437D56"/>
    <w:rsid w:val="00442634"/>
    <w:rsid w:val="00445A30"/>
    <w:rsid w:val="00446BB1"/>
    <w:rsid w:val="004500B7"/>
    <w:rsid w:val="0045019C"/>
    <w:rsid w:val="00450236"/>
    <w:rsid w:val="004504EE"/>
    <w:rsid w:val="00450B2D"/>
    <w:rsid w:val="0045211F"/>
    <w:rsid w:val="004524BD"/>
    <w:rsid w:val="0045521F"/>
    <w:rsid w:val="00457F6C"/>
    <w:rsid w:val="00461B7A"/>
    <w:rsid w:val="004624C2"/>
    <w:rsid w:val="004647AA"/>
    <w:rsid w:val="00465201"/>
    <w:rsid w:val="004655F9"/>
    <w:rsid w:val="00467094"/>
    <w:rsid w:val="00475D23"/>
    <w:rsid w:val="00480A93"/>
    <w:rsid w:val="00480F79"/>
    <w:rsid w:val="0048300F"/>
    <w:rsid w:val="0048536F"/>
    <w:rsid w:val="00486951"/>
    <w:rsid w:val="00487F58"/>
    <w:rsid w:val="004917D3"/>
    <w:rsid w:val="004A0932"/>
    <w:rsid w:val="004A3D90"/>
    <w:rsid w:val="004A49C3"/>
    <w:rsid w:val="004A4E41"/>
    <w:rsid w:val="004A6B67"/>
    <w:rsid w:val="004B0C72"/>
    <w:rsid w:val="004B17BE"/>
    <w:rsid w:val="004B4F33"/>
    <w:rsid w:val="004B513A"/>
    <w:rsid w:val="004B5E8A"/>
    <w:rsid w:val="004B64E1"/>
    <w:rsid w:val="004B72E3"/>
    <w:rsid w:val="004C035B"/>
    <w:rsid w:val="004C192D"/>
    <w:rsid w:val="004C274A"/>
    <w:rsid w:val="004C52E0"/>
    <w:rsid w:val="004C54C8"/>
    <w:rsid w:val="004C6AA3"/>
    <w:rsid w:val="004D25EF"/>
    <w:rsid w:val="004D47A7"/>
    <w:rsid w:val="004D5938"/>
    <w:rsid w:val="004D6C0C"/>
    <w:rsid w:val="004E02A7"/>
    <w:rsid w:val="004E1563"/>
    <w:rsid w:val="004E2B45"/>
    <w:rsid w:val="004E2E87"/>
    <w:rsid w:val="004E3F67"/>
    <w:rsid w:val="004E4880"/>
    <w:rsid w:val="004E5623"/>
    <w:rsid w:val="004E6618"/>
    <w:rsid w:val="004F1AF1"/>
    <w:rsid w:val="004F2A64"/>
    <w:rsid w:val="004F4982"/>
    <w:rsid w:val="005010CC"/>
    <w:rsid w:val="00501DCE"/>
    <w:rsid w:val="005035C8"/>
    <w:rsid w:val="00505F80"/>
    <w:rsid w:val="00506EA8"/>
    <w:rsid w:val="00507517"/>
    <w:rsid w:val="00511C80"/>
    <w:rsid w:val="005135C3"/>
    <w:rsid w:val="0051389D"/>
    <w:rsid w:val="00514CE9"/>
    <w:rsid w:val="00516001"/>
    <w:rsid w:val="00521436"/>
    <w:rsid w:val="00523982"/>
    <w:rsid w:val="00531E40"/>
    <w:rsid w:val="00532AAF"/>
    <w:rsid w:val="005337C4"/>
    <w:rsid w:val="00534478"/>
    <w:rsid w:val="005366E3"/>
    <w:rsid w:val="00537710"/>
    <w:rsid w:val="00540345"/>
    <w:rsid w:val="00541BF8"/>
    <w:rsid w:val="00541EAA"/>
    <w:rsid w:val="00544662"/>
    <w:rsid w:val="00546E93"/>
    <w:rsid w:val="005475A9"/>
    <w:rsid w:val="005534EA"/>
    <w:rsid w:val="00554D42"/>
    <w:rsid w:val="005568D5"/>
    <w:rsid w:val="0056669C"/>
    <w:rsid w:val="00570ECD"/>
    <w:rsid w:val="00573DA3"/>
    <w:rsid w:val="005756D7"/>
    <w:rsid w:val="005838F5"/>
    <w:rsid w:val="00583A4A"/>
    <w:rsid w:val="00583D12"/>
    <w:rsid w:val="0058672F"/>
    <w:rsid w:val="0059440F"/>
    <w:rsid w:val="00596EA8"/>
    <w:rsid w:val="0059700C"/>
    <w:rsid w:val="00597A12"/>
    <w:rsid w:val="005A035C"/>
    <w:rsid w:val="005A1978"/>
    <w:rsid w:val="005A1A74"/>
    <w:rsid w:val="005A377C"/>
    <w:rsid w:val="005A3F68"/>
    <w:rsid w:val="005A57B6"/>
    <w:rsid w:val="005A5DF5"/>
    <w:rsid w:val="005A67E9"/>
    <w:rsid w:val="005A6FBF"/>
    <w:rsid w:val="005B0DDD"/>
    <w:rsid w:val="005B569F"/>
    <w:rsid w:val="005C0E19"/>
    <w:rsid w:val="005C2A49"/>
    <w:rsid w:val="005C2CC0"/>
    <w:rsid w:val="005C3722"/>
    <w:rsid w:val="005C3C94"/>
    <w:rsid w:val="005C443E"/>
    <w:rsid w:val="005C4AF1"/>
    <w:rsid w:val="005C4C17"/>
    <w:rsid w:val="005C6B59"/>
    <w:rsid w:val="005D31EB"/>
    <w:rsid w:val="005D7FC7"/>
    <w:rsid w:val="005E01D6"/>
    <w:rsid w:val="005E0234"/>
    <w:rsid w:val="005E379F"/>
    <w:rsid w:val="005E47D9"/>
    <w:rsid w:val="005E6936"/>
    <w:rsid w:val="005E7B90"/>
    <w:rsid w:val="005F1C50"/>
    <w:rsid w:val="005F49FB"/>
    <w:rsid w:val="00604717"/>
    <w:rsid w:val="00604F1B"/>
    <w:rsid w:val="006065C2"/>
    <w:rsid w:val="00606830"/>
    <w:rsid w:val="00612898"/>
    <w:rsid w:val="00613574"/>
    <w:rsid w:val="0061798D"/>
    <w:rsid w:val="00617CFD"/>
    <w:rsid w:val="00621D8E"/>
    <w:rsid w:val="0062332C"/>
    <w:rsid w:val="006243DA"/>
    <w:rsid w:val="00625736"/>
    <w:rsid w:val="00625883"/>
    <w:rsid w:val="00626100"/>
    <w:rsid w:val="00626933"/>
    <w:rsid w:val="00630734"/>
    <w:rsid w:val="00634A7E"/>
    <w:rsid w:val="0064461B"/>
    <w:rsid w:val="006514B7"/>
    <w:rsid w:val="00652F78"/>
    <w:rsid w:val="00652F95"/>
    <w:rsid w:val="006537D7"/>
    <w:rsid w:val="006557CC"/>
    <w:rsid w:val="00657C75"/>
    <w:rsid w:val="006603A9"/>
    <w:rsid w:val="00662652"/>
    <w:rsid w:val="00670260"/>
    <w:rsid w:val="00671257"/>
    <w:rsid w:val="00671AAF"/>
    <w:rsid w:val="00674395"/>
    <w:rsid w:val="006750A5"/>
    <w:rsid w:val="00676AA0"/>
    <w:rsid w:val="006838AD"/>
    <w:rsid w:val="006840D4"/>
    <w:rsid w:val="00684453"/>
    <w:rsid w:val="00684F3B"/>
    <w:rsid w:val="0068557E"/>
    <w:rsid w:val="0068573B"/>
    <w:rsid w:val="006868AD"/>
    <w:rsid w:val="006950B8"/>
    <w:rsid w:val="006A31E0"/>
    <w:rsid w:val="006A4378"/>
    <w:rsid w:val="006A7678"/>
    <w:rsid w:val="006A7D74"/>
    <w:rsid w:val="006B24C0"/>
    <w:rsid w:val="006B7268"/>
    <w:rsid w:val="006B7AC3"/>
    <w:rsid w:val="006C0252"/>
    <w:rsid w:val="006C42E3"/>
    <w:rsid w:val="006C5F37"/>
    <w:rsid w:val="006C64A6"/>
    <w:rsid w:val="006D0344"/>
    <w:rsid w:val="006D1023"/>
    <w:rsid w:val="006D1B2C"/>
    <w:rsid w:val="006D2628"/>
    <w:rsid w:val="006D37C9"/>
    <w:rsid w:val="006D38ED"/>
    <w:rsid w:val="006D4EF2"/>
    <w:rsid w:val="006D57B2"/>
    <w:rsid w:val="006D6877"/>
    <w:rsid w:val="006D7650"/>
    <w:rsid w:val="006E0547"/>
    <w:rsid w:val="006E456F"/>
    <w:rsid w:val="006E6A66"/>
    <w:rsid w:val="006E7587"/>
    <w:rsid w:val="006F1611"/>
    <w:rsid w:val="006F1A56"/>
    <w:rsid w:val="006F1DF8"/>
    <w:rsid w:val="006F2445"/>
    <w:rsid w:val="006F3AAD"/>
    <w:rsid w:val="00703A2F"/>
    <w:rsid w:val="0070523C"/>
    <w:rsid w:val="007060EE"/>
    <w:rsid w:val="0071087E"/>
    <w:rsid w:val="00710B8D"/>
    <w:rsid w:val="00711C65"/>
    <w:rsid w:val="00712CB1"/>
    <w:rsid w:val="007135C3"/>
    <w:rsid w:val="00714E1A"/>
    <w:rsid w:val="00715B9A"/>
    <w:rsid w:val="00717F38"/>
    <w:rsid w:val="007211FE"/>
    <w:rsid w:val="00725A49"/>
    <w:rsid w:val="00726CA1"/>
    <w:rsid w:val="00727D51"/>
    <w:rsid w:val="007300B8"/>
    <w:rsid w:val="007313CE"/>
    <w:rsid w:val="00733128"/>
    <w:rsid w:val="007367BE"/>
    <w:rsid w:val="00737646"/>
    <w:rsid w:val="00740B78"/>
    <w:rsid w:val="00743AC2"/>
    <w:rsid w:val="00744DFF"/>
    <w:rsid w:val="00753EF1"/>
    <w:rsid w:val="00755B98"/>
    <w:rsid w:val="007628A4"/>
    <w:rsid w:val="00763209"/>
    <w:rsid w:val="00767C7E"/>
    <w:rsid w:val="00767FE4"/>
    <w:rsid w:val="00770E76"/>
    <w:rsid w:val="00770FC7"/>
    <w:rsid w:val="00771CCC"/>
    <w:rsid w:val="00774082"/>
    <w:rsid w:val="0077442C"/>
    <w:rsid w:val="00776671"/>
    <w:rsid w:val="00776A37"/>
    <w:rsid w:val="0078219B"/>
    <w:rsid w:val="00785D67"/>
    <w:rsid w:val="0078648E"/>
    <w:rsid w:val="00786793"/>
    <w:rsid w:val="00786A05"/>
    <w:rsid w:val="007879DC"/>
    <w:rsid w:val="0079596A"/>
    <w:rsid w:val="00795EC0"/>
    <w:rsid w:val="00796592"/>
    <w:rsid w:val="00796E81"/>
    <w:rsid w:val="0079718C"/>
    <w:rsid w:val="0079784F"/>
    <w:rsid w:val="007A10EC"/>
    <w:rsid w:val="007A130C"/>
    <w:rsid w:val="007A2036"/>
    <w:rsid w:val="007A28F3"/>
    <w:rsid w:val="007A3206"/>
    <w:rsid w:val="007B190F"/>
    <w:rsid w:val="007B23CA"/>
    <w:rsid w:val="007B2E4E"/>
    <w:rsid w:val="007B4781"/>
    <w:rsid w:val="007B5BC9"/>
    <w:rsid w:val="007B7F1C"/>
    <w:rsid w:val="007C42FF"/>
    <w:rsid w:val="007C47D0"/>
    <w:rsid w:val="007C7019"/>
    <w:rsid w:val="007C766B"/>
    <w:rsid w:val="007C7ADD"/>
    <w:rsid w:val="007D3512"/>
    <w:rsid w:val="007D36C1"/>
    <w:rsid w:val="007D4989"/>
    <w:rsid w:val="007D53A7"/>
    <w:rsid w:val="007D5D24"/>
    <w:rsid w:val="007D611C"/>
    <w:rsid w:val="007E16A0"/>
    <w:rsid w:val="007E32BC"/>
    <w:rsid w:val="007E367E"/>
    <w:rsid w:val="007E404F"/>
    <w:rsid w:val="007E41D5"/>
    <w:rsid w:val="007E54B0"/>
    <w:rsid w:val="007E577C"/>
    <w:rsid w:val="007E5A10"/>
    <w:rsid w:val="007E6A41"/>
    <w:rsid w:val="007F0A4D"/>
    <w:rsid w:val="007F3FCF"/>
    <w:rsid w:val="007F537A"/>
    <w:rsid w:val="008043AD"/>
    <w:rsid w:val="00804DFE"/>
    <w:rsid w:val="00806F7B"/>
    <w:rsid w:val="0080769F"/>
    <w:rsid w:val="008105AB"/>
    <w:rsid w:val="008117EF"/>
    <w:rsid w:val="00812DEE"/>
    <w:rsid w:val="00814578"/>
    <w:rsid w:val="0082147F"/>
    <w:rsid w:val="00821725"/>
    <w:rsid w:val="00821A8D"/>
    <w:rsid w:val="00821D64"/>
    <w:rsid w:val="00824498"/>
    <w:rsid w:val="00831000"/>
    <w:rsid w:val="008311AC"/>
    <w:rsid w:val="00831443"/>
    <w:rsid w:val="00833A69"/>
    <w:rsid w:val="0083551D"/>
    <w:rsid w:val="00835CF0"/>
    <w:rsid w:val="00836A27"/>
    <w:rsid w:val="008406B9"/>
    <w:rsid w:val="00841CC0"/>
    <w:rsid w:val="008421A4"/>
    <w:rsid w:val="0084231C"/>
    <w:rsid w:val="008449FB"/>
    <w:rsid w:val="008517E0"/>
    <w:rsid w:val="00851DC8"/>
    <w:rsid w:val="0085208D"/>
    <w:rsid w:val="00853998"/>
    <w:rsid w:val="00853A2C"/>
    <w:rsid w:val="008547FC"/>
    <w:rsid w:val="0086482A"/>
    <w:rsid w:val="00864D98"/>
    <w:rsid w:val="00867479"/>
    <w:rsid w:val="00874325"/>
    <w:rsid w:val="0087456D"/>
    <w:rsid w:val="0087711A"/>
    <w:rsid w:val="00881B92"/>
    <w:rsid w:val="00881D72"/>
    <w:rsid w:val="00884CAE"/>
    <w:rsid w:val="00887EFF"/>
    <w:rsid w:val="00897AEA"/>
    <w:rsid w:val="008A1D48"/>
    <w:rsid w:val="008A204F"/>
    <w:rsid w:val="008A23EB"/>
    <w:rsid w:val="008A6BC3"/>
    <w:rsid w:val="008A77C9"/>
    <w:rsid w:val="008A7CC4"/>
    <w:rsid w:val="008B2872"/>
    <w:rsid w:val="008B4B12"/>
    <w:rsid w:val="008B4E1B"/>
    <w:rsid w:val="008B6121"/>
    <w:rsid w:val="008B6F2F"/>
    <w:rsid w:val="008B7415"/>
    <w:rsid w:val="008C0307"/>
    <w:rsid w:val="008C1991"/>
    <w:rsid w:val="008C2744"/>
    <w:rsid w:val="008C5DC1"/>
    <w:rsid w:val="008C6AB9"/>
    <w:rsid w:val="008C6BA0"/>
    <w:rsid w:val="008D0529"/>
    <w:rsid w:val="008D5107"/>
    <w:rsid w:val="008D61C6"/>
    <w:rsid w:val="008D7ABA"/>
    <w:rsid w:val="008E0259"/>
    <w:rsid w:val="008E1D0C"/>
    <w:rsid w:val="008E3AA1"/>
    <w:rsid w:val="008E56FC"/>
    <w:rsid w:val="008E641F"/>
    <w:rsid w:val="008F5E76"/>
    <w:rsid w:val="0090308D"/>
    <w:rsid w:val="009045A4"/>
    <w:rsid w:val="00905C0B"/>
    <w:rsid w:val="00906C63"/>
    <w:rsid w:val="00907A2F"/>
    <w:rsid w:val="009109AA"/>
    <w:rsid w:val="00910B93"/>
    <w:rsid w:val="009115DC"/>
    <w:rsid w:val="00916A8B"/>
    <w:rsid w:val="00921B31"/>
    <w:rsid w:val="00922C8C"/>
    <w:rsid w:val="00926275"/>
    <w:rsid w:val="00930FF7"/>
    <w:rsid w:val="00931E89"/>
    <w:rsid w:val="009417FE"/>
    <w:rsid w:val="00946555"/>
    <w:rsid w:val="00947C4E"/>
    <w:rsid w:val="0095177F"/>
    <w:rsid w:val="00952296"/>
    <w:rsid w:val="0095697C"/>
    <w:rsid w:val="0096009E"/>
    <w:rsid w:val="0096209E"/>
    <w:rsid w:val="00963750"/>
    <w:rsid w:val="00964934"/>
    <w:rsid w:val="00966F51"/>
    <w:rsid w:val="00967BDD"/>
    <w:rsid w:val="00971DAB"/>
    <w:rsid w:val="00972151"/>
    <w:rsid w:val="0097320D"/>
    <w:rsid w:val="009757B9"/>
    <w:rsid w:val="0098150C"/>
    <w:rsid w:val="0098155A"/>
    <w:rsid w:val="00983A55"/>
    <w:rsid w:val="009852D5"/>
    <w:rsid w:val="009855CB"/>
    <w:rsid w:val="009857B1"/>
    <w:rsid w:val="00986872"/>
    <w:rsid w:val="0098763C"/>
    <w:rsid w:val="00987F26"/>
    <w:rsid w:val="00990AE7"/>
    <w:rsid w:val="009932FA"/>
    <w:rsid w:val="009950F0"/>
    <w:rsid w:val="009951EB"/>
    <w:rsid w:val="0099548E"/>
    <w:rsid w:val="00995910"/>
    <w:rsid w:val="0099638F"/>
    <w:rsid w:val="00996C51"/>
    <w:rsid w:val="009A506D"/>
    <w:rsid w:val="009B0D7E"/>
    <w:rsid w:val="009B1079"/>
    <w:rsid w:val="009B137D"/>
    <w:rsid w:val="009B3431"/>
    <w:rsid w:val="009B34A7"/>
    <w:rsid w:val="009B3606"/>
    <w:rsid w:val="009B4C95"/>
    <w:rsid w:val="009B5014"/>
    <w:rsid w:val="009B505D"/>
    <w:rsid w:val="009C09DA"/>
    <w:rsid w:val="009C73DE"/>
    <w:rsid w:val="009C7F79"/>
    <w:rsid w:val="009D17D0"/>
    <w:rsid w:val="009D1B8E"/>
    <w:rsid w:val="009D21E0"/>
    <w:rsid w:val="009D23D0"/>
    <w:rsid w:val="009D2A4C"/>
    <w:rsid w:val="009D3DA1"/>
    <w:rsid w:val="009D6167"/>
    <w:rsid w:val="009D644A"/>
    <w:rsid w:val="009D7870"/>
    <w:rsid w:val="009E0BE4"/>
    <w:rsid w:val="009E4395"/>
    <w:rsid w:val="009E6838"/>
    <w:rsid w:val="009E7517"/>
    <w:rsid w:val="009E788E"/>
    <w:rsid w:val="009E7C6D"/>
    <w:rsid w:val="009F1344"/>
    <w:rsid w:val="009F7393"/>
    <w:rsid w:val="00A0069D"/>
    <w:rsid w:val="00A00761"/>
    <w:rsid w:val="00A0519D"/>
    <w:rsid w:val="00A06B6B"/>
    <w:rsid w:val="00A07297"/>
    <w:rsid w:val="00A137CF"/>
    <w:rsid w:val="00A178B9"/>
    <w:rsid w:val="00A20497"/>
    <w:rsid w:val="00A22C85"/>
    <w:rsid w:val="00A237D1"/>
    <w:rsid w:val="00A23E0C"/>
    <w:rsid w:val="00A23FB0"/>
    <w:rsid w:val="00A25B01"/>
    <w:rsid w:val="00A27D3B"/>
    <w:rsid w:val="00A304B0"/>
    <w:rsid w:val="00A323EB"/>
    <w:rsid w:val="00A36625"/>
    <w:rsid w:val="00A4039D"/>
    <w:rsid w:val="00A426C9"/>
    <w:rsid w:val="00A44430"/>
    <w:rsid w:val="00A46EC8"/>
    <w:rsid w:val="00A542CF"/>
    <w:rsid w:val="00A549D8"/>
    <w:rsid w:val="00A5773A"/>
    <w:rsid w:val="00A62A4E"/>
    <w:rsid w:val="00A635F7"/>
    <w:rsid w:val="00A64223"/>
    <w:rsid w:val="00A64CDA"/>
    <w:rsid w:val="00A67605"/>
    <w:rsid w:val="00A67B20"/>
    <w:rsid w:val="00A709EA"/>
    <w:rsid w:val="00A724CC"/>
    <w:rsid w:val="00A72E13"/>
    <w:rsid w:val="00A74B79"/>
    <w:rsid w:val="00A75799"/>
    <w:rsid w:val="00A765CF"/>
    <w:rsid w:val="00A76A13"/>
    <w:rsid w:val="00A77A78"/>
    <w:rsid w:val="00A8083D"/>
    <w:rsid w:val="00A84955"/>
    <w:rsid w:val="00A861E9"/>
    <w:rsid w:val="00A95E8A"/>
    <w:rsid w:val="00A975AC"/>
    <w:rsid w:val="00AA04A6"/>
    <w:rsid w:val="00AA24AB"/>
    <w:rsid w:val="00AA2ACD"/>
    <w:rsid w:val="00AA3357"/>
    <w:rsid w:val="00AA4673"/>
    <w:rsid w:val="00AB039A"/>
    <w:rsid w:val="00AB0B20"/>
    <w:rsid w:val="00AB1399"/>
    <w:rsid w:val="00AB144D"/>
    <w:rsid w:val="00AB2E37"/>
    <w:rsid w:val="00AC227D"/>
    <w:rsid w:val="00AC283B"/>
    <w:rsid w:val="00AC4284"/>
    <w:rsid w:val="00AC4C07"/>
    <w:rsid w:val="00AC6497"/>
    <w:rsid w:val="00AD057C"/>
    <w:rsid w:val="00AD1C9C"/>
    <w:rsid w:val="00AD2942"/>
    <w:rsid w:val="00AD2C87"/>
    <w:rsid w:val="00AD38C1"/>
    <w:rsid w:val="00AD3D0E"/>
    <w:rsid w:val="00AD5078"/>
    <w:rsid w:val="00AD5794"/>
    <w:rsid w:val="00AD6446"/>
    <w:rsid w:val="00AE36C8"/>
    <w:rsid w:val="00AF3A77"/>
    <w:rsid w:val="00AF405F"/>
    <w:rsid w:val="00AF4A56"/>
    <w:rsid w:val="00AF5335"/>
    <w:rsid w:val="00AF69F0"/>
    <w:rsid w:val="00B01C76"/>
    <w:rsid w:val="00B04679"/>
    <w:rsid w:val="00B14F76"/>
    <w:rsid w:val="00B17029"/>
    <w:rsid w:val="00B237E0"/>
    <w:rsid w:val="00B25B4B"/>
    <w:rsid w:val="00B26426"/>
    <w:rsid w:val="00B26E88"/>
    <w:rsid w:val="00B30B71"/>
    <w:rsid w:val="00B30ECC"/>
    <w:rsid w:val="00B36486"/>
    <w:rsid w:val="00B37FC8"/>
    <w:rsid w:val="00B42C0A"/>
    <w:rsid w:val="00B44290"/>
    <w:rsid w:val="00B474C7"/>
    <w:rsid w:val="00B476BC"/>
    <w:rsid w:val="00B47A71"/>
    <w:rsid w:val="00B50475"/>
    <w:rsid w:val="00B513E0"/>
    <w:rsid w:val="00B51FB3"/>
    <w:rsid w:val="00B53670"/>
    <w:rsid w:val="00B543B7"/>
    <w:rsid w:val="00B556BD"/>
    <w:rsid w:val="00B60936"/>
    <w:rsid w:val="00B61595"/>
    <w:rsid w:val="00B62EEF"/>
    <w:rsid w:val="00B66C6C"/>
    <w:rsid w:val="00B70BD8"/>
    <w:rsid w:val="00B7186C"/>
    <w:rsid w:val="00B736EC"/>
    <w:rsid w:val="00B745E9"/>
    <w:rsid w:val="00B74C59"/>
    <w:rsid w:val="00B76D67"/>
    <w:rsid w:val="00B842D3"/>
    <w:rsid w:val="00B85BFA"/>
    <w:rsid w:val="00B87B69"/>
    <w:rsid w:val="00B93E9B"/>
    <w:rsid w:val="00BA0ABB"/>
    <w:rsid w:val="00BA191D"/>
    <w:rsid w:val="00BA22E8"/>
    <w:rsid w:val="00BA3419"/>
    <w:rsid w:val="00BA4363"/>
    <w:rsid w:val="00BA5A17"/>
    <w:rsid w:val="00BB07E0"/>
    <w:rsid w:val="00BB0987"/>
    <w:rsid w:val="00BB178B"/>
    <w:rsid w:val="00BB4AF1"/>
    <w:rsid w:val="00BB70B8"/>
    <w:rsid w:val="00BC106A"/>
    <w:rsid w:val="00BC3B81"/>
    <w:rsid w:val="00BC3EA1"/>
    <w:rsid w:val="00BC4056"/>
    <w:rsid w:val="00BD35EC"/>
    <w:rsid w:val="00BD5750"/>
    <w:rsid w:val="00BD7154"/>
    <w:rsid w:val="00BD7584"/>
    <w:rsid w:val="00BE0223"/>
    <w:rsid w:val="00BE68EF"/>
    <w:rsid w:val="00BE6935"/>
    <w:rsid w:val="00BE75E6"/>
    <w:rsid w:val="00BF13BA"/>
    <w:rsid w:val="00BF1F4F"/>
    <w:rsid w:val="00BF28BD"/>
    <w:rsid w:val="00BF3125"/>
    <w:rsid w:val="00C00BA0"/>
    <w:rsid w:val="00C01D18"/>
    <w:rsid w:val="00C03F6F"/>
    <w:rsid w:val="00C1007C"/>
    <w:rsid w:val="00C10D41"/>
    <w:rsid w:val="00C10F89"/>
    <w:rsid w:val="00C124A6"/>
    <w:rsid w:val="00C126EB"/>
    <w:rsid w:val="00C1417D"/>
    <w:rsid w:val="00C145BA"/>
    <w:rsid w:val="00C15CF6"/>
    <w:rsid w:val="00C170C4"/>
    <w:rsid w:val="00C1796D"/>
    <w:rsid w:val="00C17D63"/>
    <w:rsid w:val="00C2019F"/>
    <w:rsid w:val="00C2068B"/>
    <w:rsid w:val="00C21B5D"/>
    <w:rsid w:val="00C24983"/>
    <w:rsid w:val="00C25B66"/>
    <w:rsid w:val="00C34B70"/>
    <w:rsid w:val="00C35A94"/>
    <w:rsid w:val="00C40B71"/>
    <w:rsid w:val="00C42824"/>
    <w:rsid w:val="00C435C4"/>
    <w:rsid w:val="00C4773F"/>
    <w:rsid w:val="00C47A02"/>
    <w:rsid w:val="00C512BA"/>
    <w:rsid w:val="00C52C09"/>
    <w:rsid w:val="00C5471A"/>
    <w:rsid w:val="00C60731"/>
    <w:rsid w:val="00C631C6"/>
    <w:rsid w:val="00C64185"/>
    <w:rsid w:val="00C6517F"/>
    <w:rsid w:val="00C668A7"/>
    <w:rsid w:val="00C70D97"/>
    <w:rsid w:val="00C710A8"/>
    <w:rsid w:val="00C737FA"/>
    <w:rsid w:val="00C7648C"/>
    <w:rsid w:val="00C776C0"/>
    <w:rsid w:val="00C77DA3"/>
    <w:rsid w:val="00C81098"/>
    <w:rsid w:val="00C829A2"/>
    <w:rsid w:val="00C83930"/>
    <w:rsid w:val="00C86907"/>
    <w:rsid w:val="00C8723B"/>
    <w:rsid w:val="00C877BA"/>
    <w:rsid w:val="00C87802"/>
    <w:rsid w:val="00C900F3"/>
    <w:rsid w:val="00C926CC"/>
    <w:rsid w:val="00C937F5"/>
    <w:rsid w:val="00C9420C"/>
    <w:rsid w:val="00C9429B"/>
    <w:rsid w:val="00C975C3"/>
    <w:rsid w:val="00CA0AE8"/>
    <w:rsid w:val="00CA3756"/>
    <w:rsid w:val="00CA3C90"/>
    <w:rsid w:val="00CB00A0"/>
    <w:rsid w:val="00CB1BF0"/>
    <w:rsid w:val="00CB30B5"/>
    <w:rsid w:val="00CB5B0B"/>
    <w:rsid w:val="00CB773E"/>
    <w:rsid w:val="00CC3646"/>
    <w:rsid w:val="00CC51A0"/>
    <w:rsid w:val="00CD1101"/>
    <w:rsid w:val="00CD1D6C"/>
    <w:rsid w:val="00CD2AD1"/>
    <w:rsid w:val="00CD2F34"/>
    <w:rsid w:val="00CD300B"/>
    <w:rsid w:val="00CD4BC5"/>
    <w:rsid w:val="00CD57ED"/>
    <w:rsid w:val="00CD6989"/>
    <w:rsid w:val="00CE0758"/>
    <w:rsid w:val="00CE328B"/>
    <w:rsid w:val="00CE36A3"/>
    <w:rsid w:val="00CE4106"/>
    <w:rsid w:val="00CE4641"/>
    <w:rsid w:val="00CE61E3"/>
    <w:rsid w:val="00CE62E2"/>
    <w:rsid w:val="00CE7AA3"/>
    <w:rsid w:val="00CF083B"/>
    <w:rsid w:val="00CF0F60"/>
    <w:rsid w:val="00CF2958"/>
    <w:rsid w:val="00CF7646"/>
    <w:rsid w:val="00CF7FCA"/>
    <w:rsid w:val="00D0259E"/>
    <w:rsid w:val="00D05774"/>
    <w:rsid w:val="00D11221"/>
    <w:rsid w:val="00D11552"/>
    <w:rsid w:val="00D12D1B"/>
    <w:rsid w:val="00D13E7E"/>
    <w:rsid w:val="00D1403E"/>
    <w:rsid w:val="00D1570B"/>
    <w:rsid w:val="00D158C8"/>
    <w:rsid w:val="00D170E0"/>
    <w:rsid w:val="00D23012"/>
    <w:rsid w:val="00D237DD"/>
    <w:rsid w:val="00D2480A"/>
    <w:rsid w:val="00D261CD"/>
    <w:rsid w:val="00D361ED"/>
    <w:rsid w:val="00D3700C"/>
    <w:rsid w:val="00D4489C"/>
    <w:rsid w:val="00D45094"/>
    <w:rsid w:val="00D4524F"/>
    <w:rsid w:val="00D50FA2"/>
    <w:rsid w:val="00D51BEB"/>
    <w:rsid w:val="00D52AAE"/>
    <w:rsid w:val="00D548EA"/>
    <w:rsid w:val="00D56540"/>
    <w:rsid w:val="00D5663F"/>
    <w:rsid w:val="00D60E02"/>
    <w:rsid w:val="00D61A44"/>
    <w:rsid w:val="00D634C4"/>
    <w:rsid w:val="00D63695"/>
    <w:rsid w:val="00D725F1"/>
    <w:rsid w:val="00D7425C"/>
    <w:rsid w:val="00D758E2"/>
    <w:rsid w:val="00D76696"/>
    <w:rsid w:val="00D76AB1"/>
    <w:rsid w:val="00D77E93"/>
    <w:rsid w:val="00D80345"/>
    <w:rsid w:val="00D815D7"/>
    <w:rsid w:val="00D82E68"/>
    <w:rsid w:val="00D83633"/>
    <w:rsid w:val="00D8370C"/>
    <w:rsid w:val="00D8682F"/>
    <w:rsid w:val="00D873CA"/>
    <w:rsid w:val="00D910CE"/>
    <w:rsid w:val="00D93F29"/>
    <w:rsid w:val="00D94B3F"/>
    <w:rsid w:val="00D94C50"/>
    <w:rsid w:val="00D94DFC"/>
    <w:rsid w:val="00DA02EB"/>
    <w:rsid w:val="00DA1197"/>
    <w:rsid w:val="00DA2FD5"/>
    <w:rsid w:val="00DA3406"/>
    <w:rsid w:val="00DA5983"/>
    <w:rsid w:val="00DA5A85"/>
    <w:rsid w:val="00DA7C09"/>
    <w:rsid w:val="00DB00C7"/>
    <w:rsid w:val="00DB0DE6"/>
    <w:rsid w:val="00DB0E41"/>
    <w:rsid w:val="00DB4843"/>
    <w:rsid w:val="00DC25F0"/>
    <w:rsid w:val="00DC2CAF"/>
    <w:rsid w:val="00DD391A"/>
    <w:rsid w:val="00DD43C0"/>
    <w:rsid w:val="00DD4AD1"/>
    <w:rsid w:val="00DD6876"/>
    <w:rsid w:val="00DD7CB0"/>
    <w:rsid w:val="00DE065E"/>
    <w:rsid w:val="00DE43D4"/>
    <w:rsid w:val="00DF2653"/>
    <w:rsid w:val="00DF2D27"/>
    <w:rsid w:val="00DF3C71"/>
    <w:rsid w:val="00DF4C2B"/>
    <w:rsid w:val="00DF4DC2"/>
    <w:rsid w:val="00E00C56"/>
    <w:rsid w:val="00E03889"/>
    <w:rsid w:val="00E0683E"/>
    <w:rsid w:val="00E111AE"/>
    <w:rsid w:val="00E111BD"/>
    <w:rsid w:val="00E14BB7"/>
    <w:rsid w:val="00E24DAF"/>
    <w:rsid w:val="00E30C7B"/>
    <w:rsid w:val="00E339FB"/>
    <w:rsid w:val="00E35CF2"/>
    <w:rsid w:val="00E36142"/>
    <w:rsid w:val="00E37CB8"/>
    <w:rsid w:val="00E41453"/>
    <w:rsid w:val="00E4354F"/>
    <w:rsid w:val="00E443FD"/>
    <w:rsid w:val="00E44F7A"/>
    <w:rsid w:val="00E45715"/>
    <w:rsid w:val="00E46E24"/>
    <w:rsid w:val="00E52715"/>
    <w:rsid w:val="00E537F4"/>
    <w:rsid w:val="00E543BF"/>
    <w:rsid w:val="00E5548A"/>
    <w:rsid w:val="00E562C5"/>
    <w:rsid w:val="00E563A8"/>
    <w:rsid w:val="00E61BD2"/>
    <w:rsid w:val="00E64237"/>
    <w:rsid w:val="00E645F4"/>
    <w:rsid w:val="00E655E0"/>
    <w:rsid w:val="00E6613B"/>
    <w:rsid w:val="00E66792"/>
    <w:rsid w:val="00E712D4"/>
    <w:rsid w:val="00E719A6"/>
    <w:rsid w:val="00E730C6"/>
    <w:rsid w:val="00E76A73"/>
    <w:rsid w:val="00E774C3"/>
    <w:rsid w:val="00E83727"/>
    <w:rsid w:val="00E84DF9"/>
    <w:rsid w:val="00E8673F"/>
    <w:rsid w:val="00E974C7"/>
    <w:rsid w:val="00EA0832"/>
    <w:rsid w:val="00EA1BE3"/>
    <w:rsid w:val="00EA24C7"/>
    <w:rsid w:val="00EA52A3"/>
    <w:rsid w:val="00EB04B7"/>
    <w:rsid w:val="00EB088E"/>
    <w:rsid w:val="00EB297A"/>
    <w:rsid w:val="00EB32B6"/>
    <w:rsid w:val="00EB3B45"/>
    <w:rsid w:val="00EB415D"/>
    <w:rsid w:val="00EC0434"/>
    <w:rsid w:val="00EC4D6F"/>
    <w:rsid w:val="00ED15C3"/>
    <w:rsid w:val="00ED45DD"/>
    <w:rsid w:val="00ED70E1"/>
    <w:rsid w:val="00ED7B61"/>
    <w:rsid w:val="00EE0695"/>
    <w:rsid w:val="00EE1484"/>
    <w:rsid w:val="00EE3E71"/>
    <w:rsid w:val="00EE6929"/>
    <w:rsid w:val="00EE7754"/>
    <w:rsid w:val="00EF14BE"/>
    <w:rsid w:val="00EF1D4E"/>
    <w:rsid w:val="00EF48F2"/>
    <w:rsid w:val="00EF4FFF"/>
    <w:rsid w:val="00EF65F9"/>
    <w:rsid w:val="00EF67CD"/>
    <w:rsid w:val="00EF67F0"/>
    <w:rsid w:val="00EF6F08"/>
    <w:rsid w:val="00F023F7"/>
    <w:rsid w:val="00F03E14"/>
    <w:rsid w:val="00F05A73"/>
    <w:rsid w:val="00F11D8F"/>
    <w:rsid w:val="00F17116"/>
    <w:rsid w:val="00F17338"/>
    <w:rsid w:val="00F17DF6"/>
    <w:rsid w:val="00F20046"/>
    <w:rsid w:val="00F20309"/>
    <w:rsid w:val="00F2077F"/>
    <w:rsid w:val="00F21683"/>
    <w:rsid w:val="00F21D3F"/>
    <w:rsid w:val="00F236BD"/>
    <w:rsid w:val="00F24C4D"/>
    <w:rsid w:val="00F25401"/>
    <w:rsid w:val="00F254AB"/>
    <w:rsid w:val="00F31AE2"/>
    <w:rsid w:val="00F31E5A"/>
    <w:rsid w:val="00F36204"/>
    <w:rsid w:val="00F37948"/>
    <w:rsid w:val="00F37E00"/>
    <w:rsid w:val="00F414D9"/>
    <w:rsid w:val="00F41E70"/>
    <w:rsid w:val="00F44514"/>
    <w:rsid w:val="00F47FBE"/>
    <w:rsid w:val="00F50377"/>
    <w:rsid w:val="00F552AF"/>
    <w:rsid w:val="00F55E47"/>
    <w:rsid w:val="00F577D3"/>
    <w:rsid w:val="00F6010E"/>
    <w:rsid w:val="00F60C91"/>
    <w:rsid w:val="00F647EB"/>
    <w:rsid w:val="00F64CAA"/>
    <w:rsid w:val="00F65403"/>
    <w:rsid w:val="00F679F1"/>
    <w:rsid w:val="00F70F23"/>
    <w:rsid w:val="00F71C0D"/>
    <w:rsid w:val="00F71D29"/>
    <w:rsid w:val="00F71FEA"/>
    <w:rsid w:val="00F75E6D"/>
    <w:rsid w:val="00F8010C"/>
    <w:rsid w:val="00F80149"/>
    <w:rsid w:val="00F82500"/>
    <w:rsid w:val="00F90B40"/>
    <w:rsid w:val="00F93EA6"/>
    <w:rsid w:val="00F9519E"/>
    <w:rsid w:val="00F97338"/>
    <w:rsid w:val="00F9788C"/>
    <w:rsid w:val="00FA2EA7"/>
    <w:rsid w:val="00FA302C"/>
    <w:rsid w:val="00FA6C18"/>
    <w:rsid w:val="00FB056D"/>
    <w:rsid w:val="00FB1ED6"/>
    <w:rsid w:val="00FB56DB"/>
    <w:rsid w:val="00FB644F"/>
    <w:rsid w:val="00FC0D71"/>
    <w:rsid w:val="00FC30DA"/>
    <w:rsid w:val="00FC4446"/>
    <w:rsid w:val="00FC501F"/>
    <w:rsid w:val="00FC540B"/>
    <w:rsid w:val="00FC7903"/>
    <w:rsid w:val="00FC7980"/>
    <w:rsid w:val="00FD02A5"/>
    <w:rsid w:val="00FD09AE"/>
    <w:rsid w:val="00FD43E7"/>
    <w:rsid w:val="00FD543A"/>
    <w:rsid w:val="00FD77AA"/>
    <w:rsid w:val="00FE0838"/>
    <w:rsid w:val="00FE197F"/>
    <w:rsid w:val="00FE2DCD"/>
    <w:rsid w:val="00FE3148"/>
    <w:rsid w:val="00FE4B15"/>
    <w:rsid w:val="00FE5C79"/>
    <w:rsid w:val="00FE7CD4"/>
    <w:rsid w:val="00FF086E"/>
    <w:rsid w:val="00FF0CDC"/>
    <w:rsid w:val="00FF1A21"/>
    <w:rsid w:val="00FF1BD2"/>
    <w:rsid w:val="00FF38C9"/>
    <w:rsid w:val="00FF3D37"/>
    <w:rsid w:val="00FF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62E2"/>
    <w:rPr>
      <w:sz w:val="28"/>
    </w:rPr>
  </w:style>
  <w:style w:type="paragraph" w:styleId="1">
    <w:name w:val="heading 1"/>
    <w:basedOn w:val="a0"/>
    <w:next w:val="a0"/>
    <w:link w:val="10"/>
    <w:qFormat/>
    <w:rsid w:val="009109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qFormat/>
    <w:rsid w:val="00ED70E1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semiHidden/>
    <w:unhideWhenUsed/>
    <w:qFormat/>
    <w:rsid w:val="00C15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qFormat/>
    <w:rsid w:val="00CD1D6C"/>
    <w:pPr>
      <w:keepNext/>
      <w:ind w:right="-185"/>
      <w:outlineLvl w:val="3"/>
    </w:pPr>
    <w:rPr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,Основной текст Знак Знак,bt"/>
    <w:basedOn w:val="a0"/>
    <w:rsid w:val="00CE62E2"/>
    <w:pPr>
      <w:jc w:val="center"/>
    </w:pPr>
  </w:style>
  <w:style w:type="paragraph" w:customStyle="1" w:styleId="ConsPlusNormal">
    <w:name w:val="ConsPlusNormal"/>
    <w:link w:val="ConsPlusNormal0"/>
    <w:qFormat/>
    <w:rsid w:val="00CE62E2"/>
    <w:pPr>
      <w:ind w:firstLine="720"/>
    </w:pPr>
    <w:rPr>
      <w:rFonts w:ascii="Arial" w:hAnsi="Arial"/>
      <w:snapToGrid w:val="0"/>
    </w:rPr>
  </w:style>
  <w:style w:type="paragraph" w:styleId="20">
    <w:name w:val="Body Text 2"/>
    <w:basedOn w:val="a0"/>
    <w:rsid w:val="00CE62E2"/>
    <w:pPr>
      <w:jc w:val="both"/>
    </w:pPr>
  </w:style>
  <w:style w:type="paragraph" w:customStyle="1" w:styleId="ConsPlusTitle">
    <w:name w:val="ConsPlusTitle"/>
    <w:rsid w:val="00337BEC"/>
    <w:rPr>
      <w:rFonts w:ascii="Arial" w:hAnsi="Arial"/>
      <w:b/>
      <w:snapToGrid w:val="0"/>
    </w:rPr>
  </w:style>
  <w:style w:type="paragraph" w:styleId="a5">
    <w:name w:val="footer"/>
    <w:basedOn w:val="a0"/>
    <w:rsid w:val="007B2E4E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7B2E4E"/>
  </w:style>
  <w:style w:type="paragraph" w:styleId="a7">
    <w:name w:val="Body Text Indent"/>
    <w:basedOn w:val="a0"/>
    <w:rsid w:val="00ED70E1"/>
    <w:pPr>
      <w:spacing w:after="120"/>
      <w:ind w:left="283"/>
    </w:pPr>
    <w:rPr>
      <w:sz w:val="24"/>
      <w:szCs w:val="24"/>
    </w:rPr>
  </w:style>
  <w:style w:type="paragraph" w:styleId="21">
    <w:name w:val="Body Text First Indent 2"/>
    <w:basedOn w:val="a7"/>
    <w:link w:val="22"/>
    <w:rsid w:val="00ED70E1"/>
    <w:pPr>
      <w:ind w:firstLine="210"/>
    </w:pPr>
  </w:style>
  <w:style w:type="character" w:customStyle="1" w:styleId="22">
    <w:name w:val="Красная строка 2 Знак"/>
    <w:basedOn w:val="a1"/>
    <w:link w:val="21"/>
    <w:rsid w:val="00ED70E1"/>
    <w:rPr>
      <w:sz w:val="24"/>
      <w:szCs w:val="24"/>
      <w:lang w:val="ru-RU" w:eastAsia="ru-RU" w:bidi="ar-SA"/>
    </w:rPr>
  </w:style>
  <w:style w:type="paragraph" w:customStyle="1" w:styleId="a">
    <w:name w:val="Нумерованный абзац"/>
    <w:rsid w:val="00ED70E1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ConsNormal">
    <w:name w:val="ConsNormal"/>
    <w:link w:val="ConsNormal0"/>
    <w:rsid w:val="00ED70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1"/>
    <w:link w:val="ConsNormal"/>
    <w:rsid w:val="00ED70E1"/>
    <w:rPr>
      <w:rFonts w:ascii="Arial" w:hAnsi="Arial" w:cs="Arial"/>
      <w:lang w:val="ru-RU" w:eastAsia="ru-RU" w:bidi="ar-SA"/>
    </w:rPr>
  </w:style>
  <w:style w:type="character" w:customStyle="1" w:styleId="40">
    <w:name w:val="Знак Знак4"/>
    <w:basedOn w:val="a1"/>
    <w:rsid w:val="00727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нак Знак"/>
    <w:basedOn w:val="a1"/>
    <w:rsid w:val="007D3512"/>
    <w:rPr>
      <w:sz w:val="24"/>
      <w:szCs w:val="24"/>
      <w:lang w:val="ru-RU" w:eastAsia="ru-RU" w:bidi="ar-SA"/>
    </w:rPr>
  </w:style>
  <w:style w:type="paragraph" w:styleId="a9">
    <w:name w:val="Normal (Web)"/>
    <w:basedOn w:val="a0"/>
    <w:rsid w:val="002450E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D1D6C"/>
    <w:pPr>
      <w:widowControl w:val="0"/>
    </w:pPr>
    <w:rPr>
      <w:rFonts w:ascii="Courier New" w:hAnsi="Courier New"/>
      <w:snapToGrid w:val="0"/>
    </w:rPr>
  </w:style>
  <w:style w:type="table" w:styleId="aa">
    <w:name w:val="Table Grid"/>
    <w:basedOn w:val="a2"/>
    <w:rsid w:val="00CD1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rsid w:val="00CD1D6C"/>
    <w:pPr>
      <w:spacing w:after="120"/>
      <w:ind w:left="283"/>
    </w:pPr>
    <w:rPr>
      <w:sz w:val="16"/>
      <w:szCs w:val="16"/>
    </w:rPr>
  </w:style>
  <w:style w:type="paragraph" w:styleId="ab">
    <w:name w:val="caption"/>
    <w:basedOn w:val="a0"/>
    <w:next w:val="a0"/>
    <w:qFormat/>
    <w:rsid w:val="0024272A"/>
    <w:rPr>
      <w:b/>
      <w:bCs/>
      <w:sz w:val="20"/>
    </w:rPr>
  </w:style>
  <w:style w:type="paragraph" w:customStyle="1" w:styleId="ac">
    <w:name w:val="Основной текст с отступом.Нумерованный список !!.Надин стиль"/>
    <w:basedOn w:val="a0"/>
    <w:rsid w:val="002411FC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rsid w:val="002411FC"/>
    <w:pPr>
      <w:spacing w:before="240" w:after="240" w:line="360" w:lineRule="auto"/>
      <w:ind w:firstLine="720"/>
      <w:jc w:val="both"/>
    </w:pPr>
  </w:style>
  <w:style w:type="character" w:customStyle="1" w:styleId="11">
    <w:name w:val="Знак Знак1"/>
    <w:basedOn w:val="a1"/>
    <w:rsid w:val="002411FC"/>
    <w:rPr>
      <w:sz w:val="24"/>
      <w:szCs w:val="24"/>
      <w:lang w:val="ru-RU" w:eastAsia="ru-RU" w:bidi="ar-SA"/>
    </w:rPr>
  </w:style>
  <w:style w:type="character" w:styleId="ad">
    <w:name w:val="annotation reference"/>
    <w:basedOn w:val="a1"/>
    <w:semiHidden/>
    <w:rsid w:val="0017563C"/>
    <w:rPr>
      <w:sz w:val="16"/>
      <w:szCs w:val="16"/>
    </w:rPr>
  </w:style>
  <w:style w:type="paragraph" w:styleId="ae">
    <w:name w:val="annotation text"/>
    <w:basedOn w:val="a0"/>
    <w:semiHidden/>
    <w:rsid w:val="0017563C"/>
    <w:rPr>
      <w:sz w:val="20"/>
    </w:rPr>
  </w:style>
  <w:style w:type="paragraph" w:styleId="af">
    <w:name w:val="annotation subject"/>
    <w:basedOn w:val="ae"/>
    <w:next w:val="ae"/>
    <w:semiHidden/>
    <w:rsid w:val="0017563C"/>
    <w:rPr>
      <w:b/>
      <w:bCs/>
    </w:rPr>
  </w:style>
  <w:style w:type="paragraph" w:styleId="af0">
    <w:name w:val="Balloon Text"/>
    <w:basedOn w:val="a0"/>
    <w:semiHidden/>
    <w:rsid w:val="0017563C"/>
    <w:rPr>
      <w:rFonts w:ascii="Tahoma" w:hAnsi="Tahoma" w:cs="Tahoma"/>
      <w:sz w:val="16"/>
      <w:szCs w:val="16"/>
    </w:rPr>
  </w:style>
  <w:style w:type="paragraph" w:styleId="af1">
    <w:name w:val="header"/>
    <w:basedOn w:val="a0"/>
    <w:link w:val="af2"/>
    <w:rsid w:val="009876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98763C"/>
    <w:rPr>
      <w:sz w:val="28"/>
    </w:rPr>
  </w:style>
  <w:style w:type="paragraph" w:styleId="af3">
    <w:name w:val="No Spacing"/>
    <w:basedOn w:val="a0"/>
    <w:link w:val="af4"/>
    <w:qFormat/>
    <w:rsid w:val="00416F92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basedOn w:val="a1"/>
    <w:link w:val="af3"/>
    <w:rsid w:val="00416F92"/>
    <w:rPr>
      <w:rFonts w:ascii="Calibri" w:hAnsi="Calibri"/>
      <w:sz w:val="22"/>
      <w:szCs w:val="22"/>
      <w:lang w:val="en-US" w:eastAsia="en-US" w:bidi="en-US"/>
    </w:rPr>
  </w:style>
  <w:style w:type="table" w:customStyle="1" w:styleId="12">
    <w:name w:val="Сетка таблицы1"/>
    <w:basedOn w:val="a2"/>
    <w:next w:val="aa"/>
    <w:rsid w:val="00B60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 стиль Знак Знак"/>
    <w:basedOn w:val="a0"/>
    <w:semiHidden/>
    <w:rsid w:val="00420D8A"/>
    <w:pPr>
      <w:ind w:firstLine="567"/>
      <w:jc w:val="both"/>
    </w:pPr>
    <w:rPr>
      <w:sz w:val="24"/>
    </w:rPr>
  </w:style>
  <w:style w:type="character" w:customStyle="1" w:styleId="10">
    <w:name w:val="Заголовок 1 Знак"/>
    <w:basedOn w:val="a1"/>
    <w:link w:val="1"/>
    <w:rsid w:val="00910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basedOn w:val="a1"/>
    <w:link w:val="ConsPlusNormal"/>
    <w:locked/>
    <w:rsid w:val="000114C8"/>
    <w:rPr>
      <w:rFonts w:ascii="Arial" w:hAnsi="Arial"/>
      <w:snapToGrid w:val="0"/>
    </w:rPr>
  </w:style>
  <w:style w:type="character" w:customStyle="1" w:styleId="30">
    <w:name w:val="Заголовок 3 Знак"/>
    <w:basedOn w:val="a1"/>
    <w:link w:val="3"/>
    <w:semiHidden/>
    <w:rsid w:val="00C15CF6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62E2"/>
    <w:rPr>
      <w:sz w:val="28"/>
    </w:rPr>
  </w:style>
  <w:style w:type="paragraph" w:styleId="2">
    <w:name w:val="heading 2"/>
    <w:basedOn w:val="a0"/>
    <w:next w:val="a0"/>
    <w:qFormat/>
    <w:rsid w:val="00ED70E1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qFormat/>
    <w:rsid w:val="00CD1D6C"/>
    <w:pPr>
      <w:keepNext/>
      <w:ind w:right="-185"/>
      <w:outlineLvl w:val="3"/>
    </w:pPr>
    <w:rPr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,Основной текст Знак Знак,bt"/>
    <w:basedOn w:val="a0"/>
    <w:rsid w:val="00CE62E2"/>
    <w:pPr>
      <w:jc w:val="center"/>
    </w:pPr>
  </w:style>
  <w:style w:type="paragraph" w:customStyle="1" w:styleId="ConsPlusNormal">
    <w:name w:val="ConsPlusNormal"/>
    <w:rsid w:val="00CE62E2"/>
    <w:pPr>
      <w:ind w:firstLine="720"/>
    </w:pPr>
    <w:rPr>
      <w:rFonts w:ascii="Arial" w:hAnsi="Arial"/>
      <w:snapToGrid w:val="0"/>
    </w:rPr>
  </w:style>
  <w:style w:type="paragraph" w:styleId="20">
    <w:name w:val="Body Text 2"/>
    <w:basedOn w:val="a0"/>
    <w:rsid w:val="00CE62E2"/>
    <w:pPr>
      <w:jc w:val="both"/>
    </w:pPr>
  </w:style>
  <w:style w:type="paragraph" w:customStyle="1" w:styleId="ConsPlusTitle">
    <w:name w:val="ConsPlusTitle"/>
    <w:rsid w:val="00337BEC"/>
    <w:rPr>
      <w:rFonts w:ascii="Arial" w:hAnsi="Arial"/>
      <w:b/>
      <w:snapToGrid w:val="0"/>
    </w:rPr>
  </w:style>
  <w:style w:type="paragraph" w:styleId="a5">
    <w:name w:val="footer"/>
    <w:basedOn w:val="a0"/>
    <w:rsid w:val="007B2E4E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7B2E4E"/>
  </w:style>
  <w:style w:type="paragraph" w:styleId="a7">
    <w:name w:val="Body Text Indent"/>
    <w:basedOn w:val="a0"/>
    <w:rsid w:val="00ED70E1"/>
    <w:pPr>
      <w:spacing w:after="120"/>
      <w:ind w:left="283"/>
    </w:pPr>
    <w:rPr>
      <w:sz w:val="24"/>
      <w:szCs w:val="24"/>
    </w:rPr>
  </w:style>
  <w:style w:type="paragraph" w:styleId="21">
    <w:name w:val="Body Text First Indent 2"/>
    <w:basedOn w:val="a7"/>
    <w:link w:val="22"/>
    <w:rsid w:val="00ED70E1"/>
    <w:pPr>
      <w:ind w:firstLine="210"/>
    </w:pPr>
  </w:style>
  <w:style w:type="character" w:customStyle="1" w:styleId="22">
    <w:name w:val="Красная строка 2 Знак"/>
    <w:basedOn w:val="a1"/>
    <w:link w:val="21"/>
    <w:rsid w:val="00ED70E1"/>
    <w:rPr>
      <w:sz w:val="24"/>
      <w:szCs w:val="24"/>
      <w:lang w:val="ru-RU" w:eastAsia="ru-RU" w:bidi="ar-SA"/>
    </w:rPr>
  </w:style>
  <w:style w:type="paragraph" w:customStyle="1" w:styleId="a">
    <w:name w:val="Нумерованный абзац"/>
    <w:rsid w:val="00ED70E1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ConsNormal">
    <w:name w:val="ConsNormal"/>
    <w:link w:val="ConsNormal0"/>
    <w:rsid w:val="00ED70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1"/>
    <w:link w:val="ConsNormal"/>
    <w:rsid w:val="00ED70E1"/>
    <w:rPr>
      <w:rFonts w:ascii="Arial" w:hAnsi="Arial" w:cs="Arial"/>
      <w:lang w:val="ru-RU" w:eastAsia="ru-RU" w:bidi="ar-SA"/>
    </w:rPr>
  </w:style>
  <w:style w:type="character" w:customStyle="1" w:styleId="40">
    <w:name w:val="Знак Знак4"/>
    <w:basedOn w:val="a1"/>
    <w:rsid w:val="00727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нак Знак"/>
    <w:basedOn w:val="a1"/>
    <w:rsid w:val="007D3512"/>
    <w:rPr>
      <w:sz w:val="24"/>
      <w:szCs w:val="24"/>
      <w:lang w:val="ru-RU" w:eastAsia="ru-RU" w:bidi="ar-SA"/>
    </w:rPr>
  </w:style>
  <w:style w:type="paragraph" w:styleId="a9">
    <w:name w:val="Normal (Web)"/>
    <w:basedOn w:val="a0"/>
    <w:rsid w:val="002450E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D1D6C"/>
    <w:pPr>
      <w:widowControl w:val="0"/>
    </w:pPr>
    <w:rPr>
      <w:rFonts w:ascii="Courier New" w:hAnsi="Courier New"/>
      <w:snapToGrid w:val="0"/>
    </w:rPr>
  </w:style>
  <w:style w:type="table" w:styleId="aa">
    <w:name w:val="Table Grid"/>
    <w:basedOn w:val="a2"/>
    <w:rsid w:val="00CD1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rsid w:val="00CD1D6C"/>
    <w:pPr>
      <w:spacing w:after="120"/>
      <w:ind w:left="283"/>
    </w:pPr>
    <w:rPr>
      <w:sz w:val="16"/>
      <w:szCs w:val="16"/>
    </w:rPr>
  </w:style>
  <w:style w:type="paragraph" w:styleId="ab">
    <w:name w:val="caption"/>
    <w:basedOn w:val="a0"/>
    <w:next w:val="a0"/>
    <w:qFormat/>
    <w:rsid w:val="0024272A"/>
    <w:rPr>
      <w:b/>
      <w:bCs/>
      <w:sz w:val="20"/>
    </w:rPr>
  </w:style>
  <w:style w:type="paragraph" w:customStyle="1" w:styleId="ac">
    <w:name w:val="Основной текст с отступом.Нумерованный список !!.Надин стиль"/>
    <w:basedOn w:val="a0"/>
    <w:rsid w:val="002411FC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rsid w:val="002411FC"/>
    <w:pPr>
      <w:spacing w:before="240" w:after="240" w:line="360" w:lineRule="auto"/>
      <w:ind w:firstLine="720"/>
      <w:jc w:val="both"/>
    </w:pPr>
  </w:style>
  <w:style w:type="character" w:customStyle="1" w:styleId="11">
    <w:name w:val="Знак Знак1"/>
    <w:basedOn w:val="a1"/>
    <w:rsid w:val="002411FC"/>
    <w:rPr>
      <w:sz w:val="24"/>
      <w:szCs w:val="24"/>
      <w:lang w:val="ru-RU" w:eastAsia="ru-RU" w:bidi="ar-SA"/>
    </w:rPr>
  </w:style>
  <w:style w:type="character" w:styleId="ad">
    <w:name w:val="annotation reference"/>
    <w:basedOn w:val="a1"/>
    <w:semiHidden/>
    <w:rsid w:val="0017563C"/>
    <w:rPr>
      <w:sz w:val="16"/>
      <w:szCs w:val="16"/>
    </w:rPr>
  </w:style>
  <w:style w:type="paragraph" w:styleId="ae">
    <w:name w:val="annotation text"/>
    <w:basedOn w:val="a0"/>
    <w:semiHidden/>
    <w:rsid w:val="0017563C"/>
    <w:rPr>
      <w:sz w:val="20"/>
    </w:rPr>
  </w:style>
  <w:style w:type="paragraph" w:styleId="af">
    <w:name w:val="annotation subject"/>
    <w:basedOn w:val="ae"/>
    <w:next w:val="ae"/>
    <w:semiHidden/>
    <w:rsid w:val="0017563C"/>
    <w:rPr>
      <w:b/>
      <w:bCs/>
    </w:rPr>
  </w:style>
  <w:style w:type="paragraph" w:styleId="af0">
    <w:name w:val="Balloon Text"/>
    <w:basedOn w:val="a0"/>
    <w:semiHidden/>
    <w:rsid w:val="0017563C"/>
    <w:rPr>
      <w:rFonts w:ascii="Tahoma" w:hAnsi="Tahoma" w:cs="Tahoma"/>
      <w:sz w:val="16"/>
      <w:szCs w:val="16"/>
    </w:rPr>
  </w:style>
  <w:style w:type="paragraph" w:styleId="af1">
    <w:name w:val="header"/>
    <w:basedOn w:val="a0"/>
    <w:link w:val="af2"/>
    <w:rsid w:val="009876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98763C"/>
    <w:rPr>
      <w:sz w:val="28"/>
    </w:rPr>
  </w:style>
  <w:style w:type="paragraph" w:styleId="af3">
    <w:name w:val="No Spacing"/>
    <w:basedOn w:val="a0"/>
    <w:link w:val="af4"/>
    <w:qFormat/>
    <w:rsid w:val="00416F92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basedOn w:val="a1"/>
    <w:link w:val="af3"/>
    <w:rsid w:val="00416F92"/>
    <w:rPr>
      <w:rFonts w:ascii="Calibri" w:hAnsi="Calibri"/>
      <w:sz w:val="22"/>
      <w:szCs w:val="22"/>
      <w:lang w:val="en-US" w:eastAsia="en-US" w:bidi="en-US"/>
    </w:rPr>
  </w:style>
  <w:style w:type="table" w:customStyle="1" w:styleId="12">
    <w:name w:val="Сетка таблицы1"/>
    <w:basedOn w:val="a2"/>
    <w:next w:val="aa"/>
    <w:rsid w:val="00B60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4E2340F6AC38E553D50BDDBBE4DAA099135776B20369EF6CBEE4B80CE7A0251938D0E9Ad2p9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7CC3-684B-4D68-BD90-D66C2E13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12</Pages>
  <Words>5351</Words>
  <Characters>30507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минфин РО</Company>
  <LinksUpToDate>false</LinksUpToDate>
  <CharactersWithSpaces>35787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Гусарова</dc:creator>
  <cp:lastModifiedBy>IT-Service</cp:lastModifiedBy>
  <cp:revision>351</cp:revision>
  <cp:lastPrinted>2018-11-14T09:17:00Z</cp:lastPrinted>
  <dcterms:created xsi:type="dcterms:W3CDTF">2018-11-14T03:17:00Z</dcterms:created>
  <dcterms:modified xsi:type="dcterms:W3CDTF">2023-11-13T05:36:00Z</dcterms:modified>
</cp:coreProperties>
</file>