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634" w:rsidRPr="00DF08F7" w:rsidRDefault="00DA084C" w:rsidP="00D5663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8F7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муниципальных программ </w:t>
      </w:r>
      <w:r w:rsidR="00F23F51" w:rsidRPr="00DF08F7">
        <w:rPr>
          <w:rFonts w:ascii="Times New Roman" w:hAnsi="Times New Roman" w:cs="Times New Roman"/>
          <w:b/>
          <w:sz w:val="28"/>
          <w:szCs w:val="28"/>
        </w:rPr>
        <w:t>Толстихинск</w:t>
      </w:r>
      <w:r w:rsidRPr="00DF08F7">
        <w:rPr>
          <w:rFonts w:ascii="Times New Roman" w:hAnsi="Times New Roman" w:cs="Times New Roman"/>
          <w:b/>
          <w:sz w:val="28"/>
          <w:szCs w:val="28"/>
        </w:rPr>
        <w:t>ого сельсовета Уярского района</w:t>
      </w:r>
    </w:p>
    <w:p w:rsidR="006726B2" w:rsidRPr="00DF08F7" w:rsidRDefault="008F1AB2" w:rsidP="00D5663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8F7">
        <w:rPr>
          <w:rFonts w:ascii="Times New Roman" w:hAnsi="Times New Roman" w:cs="Times New Roman"/>
          <w:b/>
          <w:sz w:val="28"/>
          <w:szCs w:val="28"/>
        </w:rPr>
        <w:t>за 20</w:t>
      </w:r>
      <w:r w:rsidR="00C02677">
        <w:rPr>
          <w:rFonts w:ascii="Times New Roman" w:hAnsi="Times New Roman" w:cs="Times New Roman"/>
          <w:b/>
          <w:sz w:val="28"/>
          <w:szCs w:val="28"/>
        </w:rPr>
        <w:t>2</w:t>
      </w:r>
      <w:r w:rsidR="003872AE">
        <w:rPr>
          <w:rFonts w:ascii="Times New Roman" w:hAnsi="Times New Roman" w:cs="Times New Roman"/>
          <w:b/>
          <w:sz w:val="28"/>
          <w:szCs w:val="28"/>
        </w:rPr>
        <w:t>4</w:t>
      </w:r>
      <w:r w:rsidR="00D56634" w:rsidRPr="00DF08F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5"/>
        <w:tblpPr w:leftFromText="180" w:rightFromText="180" w:vertAnchor="text" w:horzAnchor="margin" w:tblpX="-919" w:tblpY="277"/>
        <w:tblW w:w="10881" w:type="dxa"/>
        <w:tblLayout w:type="fixed"/>
        <w:tblLook w:val="04A0" w:firstRow="1" w:lastRow="0" w:firstColumn="1" w:lastColumn="0" w:noHBand="0" w:noVBand="1"/>
      </w:tblPr>
      <w:tblGrid>
        <w:gridCol w:w="534"/>
        <w:gridCol w:w="2727"/>
        <w:gridCol w:w="1843"/>
        <w:gridCol w:w="2126"/>
        <w:gridCol w:w="1950"/>
        <w:gridCol w:w="1701"/>
      </w:tblGrid>
      <w:tr w:rsidR="00E83713" w:rsidRPr="00E83713" w:rsidTr="004D07BF">
        <w:tc>
          <w:tcPr>
            <w:tcW w:w="534" w:type="dxa"/>
            <w:vMerge w:val="restart"/>
          </w:tcPr>
          <w:p w:rsidR="006726B2" w:rsidRPr="00E83713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837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8371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7" w:type="dxa"/>
            <w:vMerge w:val="restart"/>
          </w:tcPr>
          <w:p w:rsidR="006726B2" w:rsidRPr="00E83713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13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919" w:type="dxa"/>
            <w:gridSpan w:val="3"/>
          </w:tcPr>
          <w:p w:rsidR="006726B2" w:rsidRPr="00E83713" w:rsidRDefault="006726B2" w:rsidP="00F23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13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эффективности реализации муниципальных программ </w:t>
            </w:r>
            <w:r w:rsidR="00F23F51">
              <w:rPr>
                <w:rFonts w:ascii="Times New Roman" w:hAnsi="Times New Roman" w:cs="Times New Roman"/>
                <w:sz w:val="24"/>
                <w:szCs w:val="24"/>
              </w:rPr>
              <w:t>Толстихинск</w:t>
            </w:r>
            <w:r w:rsidR="00DA084C">
              <w:rPr>
                <w:rFonts w:ascii="Times New Roman" w:hAnsi="Times New Roman" w:cs="Times New Roman"/>
                <w:sz w:val="24"/>
                <w:szCs w:val="24"/>
              </w:rPr>
              <w:t xml:space="preserve">ого сельсовета </w:t>
            </w:r>
            <w:r w:rsidRPr="00E83713">
              <w:rPr>
                <w:rFonts w:ascii="Times New Roman" w:hAnsi="Times New Roman" w:cs="Times New Roman"/>
                <w:sz w:val="24"/>
                <w:szCs w:val="24"/>
              </w:rPr>
              <w:t>Уярского района</w:t>
            </w:r>
          </w:p>
        </w:tc>
        <w:tc>
          <w:tcPr>
            <w:tcW w:w="1701" w:type="dxa"/>
            <w:vMerge w:val="restart"/>
          </w:tcPr>
          <w:p w:rsidR="006726B2" w:rsidRPr="00E83713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13">
              <w:rPr>
                <w:rFonts w:ascii="Times New Roman" w:hAnsi="Times New Roman" w:cs="Times New Roman"/>
                <w:sz w:val="24"/>
                <w:szCs w:val="24"/>
              </w:rPr>
              <w:t>Результаты оценки</w:t>
            </w:r>
          </w:p>
        </w:tc>
      </w:tr>
      <w:tr w:rsidR="00E83713" w:rsidRPr="00E83713" w:rsidTr="004D07BF">
        <w:tc>
          <w:tcPr>
            <w:tcW w:w="534" w:type="dxa"/>
            <w:vMerge/>
          </w:tcPr>
          <w:p w:rsidR="006726B2" w:rsidRPr="00E83713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6726B2" w:rsidRPr="00E83713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26B2" w:rsidRPr="00E83713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13">
              <w:rPr>
                <w:rFonts w:ascii="Times New Roman" w:hAnsi="Times New Roman" w:cs="Times New Roman"/>
                <w:sz w:val="24"/>
                <w:szCs w:val="24"/>
              </w:rPr>
              <w:t>Достижение целевых показателей муниципальной программы</w:t>
            </w:r>
            <w:r w:rsidR="00E83713" w:rsidRPr="00E83713">
              <w:rPr>
                <w:rFonts w:ascii="Times New Roman" w:hAnsi="Times New Roman" w:cs="Times New Roman"/>
                <w:sz w:val="24"/>
                <w:szCs w:val="24"/>
              </w:rPr>
              <w:t>, баллы</w:t>
            </w:r>
          </w:p>
        </w:tc>
        <w:tc>
          <w:tcPr>
            <w:tcW w:w="2126" w:type="dxa"/>
          </w:tcPr>
          <w:p w:rsidR="006726B2" w:rsidRPr="00E83713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13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результативности муниципальной программы</w:t>
            </w:r>
            <w:r w:rsidR="00E83713" w:rsidRPr="00E83713">
              <w:rPr>
                <w:rFonts w:ascii="Times New Roman" w:hAnsi="Times New Roman" w:cs="Times New Roman"/>
                <w:sz w:val="24"/>
                <w:szCs w:val="24"/>
              </w:rPr>
              <w:t>, баллы</w:t>
            </w:r>
          </w:p>
        </w:tc>
        <w:tc>
          <w:tcPr>
            <w:tcW w:w="1950" w:type="dxa"/>
          </w:tcPr>
          <w:p w:rsidR="006726B2" w:rsidRPr="00E83713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13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результативности по подпрограммам и (или)  отдельным мероприятиям муниципальных программ</w:t>
            </w:r>
            <w:r w:rsidR="00E83713" w:rsidRPr="00E83713">
              <w:rPr>
                <w:rFonts w:ascii="Times New Roman" w:hAnsi="Times New Roman" w:cs="Times New Roman"/>
                <w:sz w:val="24"/>
                <w:szCs w:val="24"/>
              </w:rPr>
              <w:t>, баллы</w:t>
            </w:r>
          </w:p>
        </w:tc>
        <w:tc>
          <w:tcPr>
            <w:tcW w:w="1701" w:type="dxa"/>
            <w:vMerge/>
          </w:tcPr>
          <w:p w:rsidR="006726B2" w:rsidRPr="00E83713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2A4" w:rsidRPr="00CB42A4" w:rsidTr="004D07BF">
        <w:tc>
          <w:tcPr>
            <w:tcW w:w="534" w:type="dxa"/>
          </w:tcPr>
          <w:p w:rsidR="006726B2" w:rsidRPr="00CB42A4" w:rsidRDefault="006726B2" w:rsidP="00E83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2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6726B2" w:rsidRPr="00CB42A4" w:rsidRDefault="00DA084C" w:rsidP="00E83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42A4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proofErr w:type="gramEnd"/>
            <w:r w:rsidRPr="00CB42A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</w:t>
            </w:r>
            <w:r w:rsidR="00F23F51" w:rsidRPr="00CB42A4">
              <w:rPr>
                <w:rFonts w:ascii="Times New Roman" w:hAnsi="Times New Roman" w:cs="Times New Roman"/>
                <w:sz w:val="24"/>
                <w:szCs w:val="24"/>
              </w:rPr>
              <w:t>Толстихинског</w:t>
            </w:r>
            <w:r w:rsidRPr="00CB42A4">
              <w:rPr>
                <w:rFonts w:ascii="Times New Roman" w:hAnsi="Times New Roman" w:cs="Times New Roman"/>
                <w:sz w:val="24"/>
                <w:szCs w:val="24"/>
              </w:rPr>
              <w:t xml:space="preserve">о сельсовета Уярского района "Поселок наш родной - МО </w:t>
            </w:r>
            <w:r w:rsidR="00F23F51" w:rsidRPr="00CB42A4">
              <w:rPr>
                <w:rFonts w:ascii="Times New Roman" w:hAnsi="Times New Roman" w:cs="Times New Roman"/>
                <w:sz w:val="24"/>
                <w:szCs w:val="24"/>
              </w:rPr>
              <w:t>Толстихинский</w:t>
            </w:r>
            <w:r w:rsidRPr="00CB42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сельсовет"</w:t>
            </w:r>
          </w:p>
          <w:p w:rsidR="00D56634" w:rsidRPr="00CB42A4" w:rsidRDefault="00D56634" w:rsidP="00E83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26B2" w:rsidRPr="00CB42A4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84C" w:rsidRPr="00CB42A4" w:rsidRDefault="00DA084C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E83713" w:rsidRPr="00CB42A4" w:rsidRDefault="00E83713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6B2" w:rsidRPr="00CB42A4" w:rsidRDefault="00DA084C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0" w:type="dxa"/>
          </w:tcPr>
          <w:p w:rsidR="00E83713" w:rsidRPr="00CB42A4" w:rsidRDefault="00E83713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6B2" w:rsidRPr="00CB42A4" w:rsidRDefault="00DA084C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726B2" w:rsidRPr="00CB42A4" w:rsidRDefault="00DA084C" w:rsidP="00134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A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83713" w:rsidRPr="00CB42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134AC0" w:rsidRPr="00CB42A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83713" w:rsidRPr="00CB42A4">
              <w:rPr>
                <w:rFonts w:ascii="Times New Roman" w:hAnsi="Times New Roman" w:cs="Times New Roman"/>
                <w:sz w:val="24"/>
                <w:szCs w:val="24"/>
              </w:rPr>
              <w:t xml:space="preserve"> – программа признается </w:t>
            </w:r>
            <w:proofErr w:type="gramStart"/>
            <w:r w:rsidRPr="00CB42A4">
              <w:rPr>
                <w:rFonts w:ascii="Times New Roman" w:hAnsi="Times New Roman" w:cs="Times New Roman"/>
                <w:sz w:val="24"/>
                <w:szCs w:val="24"/>
              </w:rPr>
              <w:t xml:space="preserve">высоко </w:t>
            </w:r>
            <w:r w:rsidR="00E83713" w:rsidRPr="00CB42A4">
              <w:rPr>
                <w:rFonts w:ascii="Times New Roman" w:hAnsi="Times New Roman" w:cs="Times New Roman"/>
                <w:sz w:val="24"/>
                <w:szCs w:val="24"/>
              </w:rPr>
              <w:t>эффективной</w:t>
            </w:r>
            <w:proofErr w:type="gramEnd"/>
          </w:p>
        </w:tc>
      </w:tr>
      <w:tr w:rsidR="00CB42A4" w:rsidRPr="00CB42A4" w:rsidTr="004D07BF">
        <w:tc>
          <w:tcPr>
            <w:tcW w:w="534" w:type="dxa"/>
          </w:tcPr>
          <w:p w:rsidR="006726B2" w:rsidRPr="00CB42A4" w:rsidRDefault="006726B2" w:rsidP="00E83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2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7" w:type="dxa"/>
          </w:tcPr>
          <w:p w:rsidR="00D56634" w:rsidRPr="00CB42A4" w:rsidRDefault="00DA084C" w:rsidP="00E83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42A4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proofErr w:type="gramEnd"/>
            <w:r w:rsidRPr="00CB42A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</w:t>
            </w:r>
            <w:r w:rsidR="00F23F51" w:rsidRPr="00CB42A4">
              <w:rPr>
                <w:rFonts w:ascii="Times New Roman" w:hAnsi="Times New Roman" w:cs="Times New Roman"/>
                <w:sz w:val="24"/>
                <w:szCs w:val="24"/>
              </w:rPr>
              <w:t>Толстихинского</w:t>
            </w:r>
            <w:r w:rsidRPr="00CB42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Уярского района «Развитие культуры»</w:t>
            </w:r>
          </w:p>
        </w:tc>
        <w:tc>
          <w:tcPr>
            <w:tcW w:w="1843" w:type="dxa"/>
          </w:tcPr>
          <w:p w:rsidR="00E83713" w:rsidRPr="00CB42A4" w:rsidRDefault="00E83713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6B2" w:rsidRPr="00CB42A4" w:rsidRDefault="00134AC0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6726B2" w:rsidRPr="00CB42A4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713" w:rsidRPr="00CB42A4" w:rsidRDefault="00E83713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83713" w:rsidRPr="00CB42A4" w:rsidRDefault="00E83713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6726B2" w:rsidRPr="00CB42A4" w:rsidRDefault="006726B2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713" w:rsidRPr="00CB42A4" w:rsidRDefault="00134AC0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726B2" w:rsidRPr="00CB42A4" w:rsidRDefault="00134AC0" w:rsidP="00E83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2A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83713" w:rsidRPr="00CB42A4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  <w:r w:rsidR="00E83713" w:rsidRPr="00CB42A4">
              <w:rPr>
                <w:rFonts w:ascii="Times New Roman" w:hAnsi="Times New Roman" w:cs="Times New Roman"/>
                <w:sz w:val="24"/>
                <w:szCs w:val="24"/>
              </w:rPr>
              <w:t xml:space="preserve">-программа признается </w:t>
            </w:r>
            <w:proofErr w:type="gramStart"/>
            <w:r w:rsidRPr="00CB42A4">
              <w:rPr>
                <w:rFonts w:ascii="Times New Roman" w:hAnsi="Times New Roman" w:cs="Times New Roman"/>
                <w:sz w:val="24"/>
                <w:szCs w:val="24"/>
              </w:rPr>
              <w:t xml:space="preserve">высоко </w:t>
            </w:r>
            <w:r w:rsidR="00E83713" w:rsidRPr="00CB42A4">
              <w:rPr>
                <w:rFonts w:ascii="Times New Roman" w:hAnsi="Times New Roman" w:cs="Times New Roman"/>
                <w:sz w:val="24"/>
                <w:szCs w:val="24"/>
              </w:rPr>
              <w:t>эффективной</w:t>
            </w:r>
            <w:proofErr w:type="gramEnd"/>
          </w:p>
        </w:tc>
      </w:tr>
    </w:tbl>
    <w:p w:rsidR="002C1861" w:rsidRPr="00CB42A4" w:rsidRDefault="002C1861" w:rsidP="00134AC0">
      <w:pPr>
        <w:tabs>
          <w:tab w:val="left" w:pos="2130"/>
        </w:tabs>
        <w:rPr>
          <w:rFonts w:ascii="Times New Roman" w:hAnsi="Times New Roman" w:cs="Times New Roman"/>
          <w:sz w:val="28"/>
          <w:szCs w:val="28"/>
        </w:rPr>
      </w:pPr>
    </w:p>
    <w:p w:rsidR="00C3443D" w:rsidRPr="00CB42A4" w:rsidRDefault="00C3443D" w:rsidP="00134AC0">
      <w:pPr>
        <w:tabs>
          <w:tab w:val="left" w:pos="2130"/>
        </w:tabs>
        <w:rPr>
          <w:rFonts w:ascii="Times New Roman" w:hAnsi="Times New Roman" w:cs="Times New Roman"/>
          <w:sz w:val="28"/>
          <w:szCs w:val="28"/>
        </w:rPr>
      </w:pPr>
    </w:p>
    <w:p w:rsidR="00C3443D" w:rsidRPr="00CB42A4" w:rsidRDefault="00C3443D" w:rsidP="00C3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42A4">
        <w:rPr>
          <w:rFonts w:ascii="Times New Roman" w:eastAsia="Times New Roman" w:hAnsi="Times New Roman" w:cs="Times New Roman"/>
          <w:sz w:val="24"/>
          <w:szCs w:val="24"/>
        </w:rPr>
        <w:t xml:space="preserve">Глава сельсовета                                                                                                   </w:t>
      </w:r>
      <w:r w:rsidR="009E4C2E" w:rsidRPr="00CB42A4">
        <w:rPr>
          <w:rFonts w:ascii="Times New Roman" w:eastAsia="Times New Roman" w:hAnsi="Times New Roman" w:cs="Times New Roman"/>
          <w:sz w:val="24"/>
          <w:szCs w:val="24"/>
        </w:rPr>
        <w:t>Е.В. Гамбург</w:t>
      </w:r>
    </w:p>
    <w:p w:rsidR="00C3443D" w:rsidRPr="00CB42A4" w:rsidRDefault="00C3443D" w:rsidP="00C3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443D" w:rsidRPr="00CB42A4" w:rsidRDefault="00C3443D" w:rsidP="00C3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443D" w:rsidRPr="00CB42A4" w:rsidRDefault="00C3443D" w:rsidP="00C34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42A4">
        <w:rPr>
          <w:rFonts w:ascii="Times New Roman" w:eastAsia="Times New Roman" w:hAnsi="Times New Roman" w:cs="Times New Roman"/>
          <w:sz w:val="24"/>
          <w:szCs w:val="24"/>
        </w:rPr>
        <w:t>Главный бухгалтер                                                                                               С.А. Оглоблина</w:t>
      </w:r>
    </w:p>
    <w:p w:rsidR="00C3443D" w:rsidRDefault="00C3443D" w:rsidP="00134AC0">
      <w:pPr>
        <w:tabs>
          <w:tab w:val="left" w:pos="2130"/>
        </w:tabs>
        <w:rPr>
          <w:rFonts w:ascii="Times New Roman" w:hAnsi="Times New Roman" w:cs="Times New Roman"/>
          <w:sz w:val="28"/>
          <w:szCs w:val="28"/>
        </w:rPr>
      </w:pPr>
    </w:p>
    <w:p w:rsidR="006A0108" w:rsidRDefault="006A0108" w:rsidP="00134AC0">
      <w:pPr>
        <w:tabs>
          <w:tab w:val="left" w:pos="2130"/>
        </w:tabs>
        <w:rPr>
          <w:rFonts w:ascii="Times New Roman" w:hAnsi="Times New Roman" w:cs="Times New Roman"/>
          <w:sz w:val="28"/>
          <w:szCs w:val="28"/>
        </w:rPr>
      </w:pPr>
    </w:p>
    <w:p w:rsidR="006A0108" w:rsidRPr="00CB42A4" w:rsidRDefault="006A0108" w:rsidP="00134AC0">
      <w:pPr>
        <w:tabs>
          <w:tab w:val="left" w:pos="21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«___»__________2025г.</w:t>
      </w:r>
      <w:bookmarkStart w:id="0" w:name="_GoBack"/>
      <w:bookmarkEnd w:id="0"/>
    </w:p>
    <w:sectPr w:rsidR="006A0108" w:rsidRPr="00CB42A4" w:rsidSect="00CB7B5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30B8"/>
    <w:rsid w:val="00021AA9"/>
    <w:rsid w:val="000B583A"/>
    <w:rsid w:val="00134AC0"/>
    <w:rsid w:val="002C1861"/>
    <w:rsid w:val="003064A7"/>
    <w:rsid w:val="003872AE"/>
    <w:rsid w:val="00415AD6"/>
    <w:rsid w:val="004877D8"/>
    <w:rsid w:val="004C70C9"/>
    <w:rsid w:val="004D07BF"/>
    <w:rsid w:val="004E31EE"/>
    <w:rsid w:val="0054266C"/>
    <w:rsid w:val="00606B5B"/>
    <w:rsid w:val="006726B2"/>
    <w:rsid w:val="006A0108"/>
    <w:rsid w:val="006D46E8"/>
    <w:rsid w:val="006E1B43"/>
    <w:rsid w:val="00715687"/>
    <w:rsid w:val="007A1E22"/>
    <w:rsid w:val="007E40B5"/>
    <w:rsid w:val="008F1AB2"/>
    <w:rsid w:val="00941AD1"/>
    <w:rsid w:val="009E4C2E"/>
    <w:rsid w:val="00A80ADF"/>
    <w:rsid w:val="00BC6B6B"/>
    <w:rsid w:val="00BE0A30"/>
    <w:rsid w:val="00C02677"/>
    <w:rsid w:val="00C3443D"/>
    <w:rsid w:val="00C373E1"/>
    <w:rsid w:val="00CA5B69"/>
    <w:rsid w:val="00CB42A4"/>
    <w:rsid w:val="00CB7B55"/>
    <w:rsid w:val="00CC7527"/>
    <w:rsid w:val="00D330B8"/>
    <w:rsid w:val="00D56634"/>
    <w:rsid w:val="00D90624"/>
    <w:rsid w:val="00DA084C"/>
    <w:rsid w:val="00DF08F7"/>
    <w:rsid w:val="00E83713"/>
    <w:rsid w:val="00F23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C9"/>
  </w:style>
  <w:style w:type="paragraph" w:styleId="1">
    <w:name w:val="heading 1"/>
    <w:basedOn w:val="a"/>
    <w:next w:val="a"/>
    <w:link w:val="10"/>
    <w:qFormat/>
    <w:rsid w:val="004E31E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1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3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1E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3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566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E31E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1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3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1E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3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2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Kireeva</dc:creator>
  <cp:lastModifiedBy>Светлана</cp:lastModifiedBy>
  <cp:revision>18</cp:revision>
  <cp:lastPrinted>2017-05-18T07:56:00Z</cp:lastPrinted>
  <dcterms:created xsi:type="dcterms:W3CDTF">2017-09-24T17:28:00Z</dcterms:created>
  <dcterms:modified xsi:type="dcterms:W3CDTF">2025-01-30T04:28:00Z</dcterms:modified>
</cp:coreProperties>
</file>